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53C" w:rsidRPr="002443BA" w:rsidRDefault="0012153C" w:rsidP="002443BA">
      <w:pPr>
        <w:pStyle w:val="Balk5"/>
        <w:spacing w:before="80"/>
        <w:ind w:left="821" w:right="821" w:firstLine="0"/>
        <w:jc w:val="center"/>
        <w:rPr>
          <w:rFonts w:ascii="Times New Roman" w:hAnsi="Times New Roman" w:cs="Times New Roman"/>
          <w:sz w:val="48"/>
          <w:szCs w:val="48"/>
          <w:lang w:val="tr-TR"/>
        </w:rPr>
      </w:pPr>
      <w:r w:rsidRPr="002443BA">
        <w:rPr>
          <w:rFonts w:ascii="Times New Roman" w:hAnsi="Times New Roman" w:cs="Times New Roman"/>
          <w:sz w:val="48"/>
          <w:szCs w:val="48"/>
          <w:lang w:val="tr-TR"/>
        </w:rPr>
        <w:t>T.C</w:t>
      </w:r>
      <w:r w:rsidR="003C6ED8">
        <w:rPr>
          <w:rFonts w:ascii="Times New Roman" w:hAnsi="Times New Roman" w:cs="Times New Roman"/>
          <w:sz w:val="48"/>
          <w:szCs w:val="48"/>
          <w:lang w:val="tr-TR"/>
        </w:rPr>
        <w:t>.</w:t>
      </w:r>
    </w:p>
    <w:p w:rsidR="0012153C" w:rsidRDefault="001B4DFA" w:rsidP="002443BA">
      <w:pPr>
        <w:spacing w:before="230"/>
        <w:ind w:left="821" w:right="821"/>
        <w:jc w:val="center"/>
        <w:rPr>
          <w:rFonts w:ascii="Times New Roman" w:hAnsi="Times New Roman" w:cs="Times New Roman"/>
          <w:b/>
          <w:sz w:val="48"/>
          <w:szCs w:val="48"/>
        </w:rPr>
      </w:pPr>
      <w:r w:rsidRPr="002443BA">
        <w:rPr>
          <w:rFonts w:ascii="Times New Roman" w:hAnsi="Times New Roman" w:cs="Times New Roman"/>
          <w:b/>
          <w:sz w:val="48"/>
          <w:szCs w:val="48"/>
        </w:rPr>
        <w:t>ELMALI K</w:t>
      </w:r>
      <w:r w:rsidR="0012153C" w:rsidRPr="002443BA">
        <w:rPr>
          <w:rFonts w:ascii="Times New Roman" w:hAnsi="Times New Roman" w:cs="Times New Roman"/>
          <w:b/>
          <w:sz w:val="48"/>
          <w:szCs w:val="48"/>
        </w:rPr>
        <w:t>AYMAKAMLIĞI</w:t>
      </w:r>
    </w:p>
    <w:p w:rsidR="002443BA" w:rsidRDefault="002443BA" w:rsidP="002443BA">
      <w:pPr>
        <w:spacing w:before="230"/>
        <w:ind w:left="821" w:right="821"/>
        <w:jc w:val="center"/>
        <w:rPr>
          <w:rFonts w:ascii="Times New Roman" w:hAnsi="Times New Roman" w:cs="Times New Roman"/>
          <w:b/>
          <w:sz w:val="48"/>
          <w:szCs w:val="48"/>
        </w:rPr>
      </w:pPr>
    </w:p>
    <w:p w:rsidR="002443BA" w:rsidRDefault="002443BA" w:rsidP="002443BA">
      <w:pPr>
        <w:spacing w:before="230"/>
        <w:ind w:left="821" w:right="821"/>
        <w:jc w:val="center"/>
        <w:rPr>
          <w:rFonts w:ascii="Times New Roman" w:hAnsi="Times New Roman" w:cs="Times New Roman"/>
          <w:b/>
          <w:sz w:val="48"/>
          <w:szCs w:val="48"/>
        </w:rPr>
      </w:pPr>
    </w:p>
    <w:p w:rsidR="002443BA" w:rsidRPr="002443BA" w:rsidRDefault="002443BA" w:rsidP="002443BA">
      <w:pPr>
        <w:spacing w:before="230"/>
        <w:ind w:left="821" w:right="821"/>
        <w:jc w:val="center"/>
        <w:rPr>
          <w:rFonts w:ascii="Times New Roman" w:hAnsi="Times New Roman" w:cs="Times New Roman"/>
          <w:b/>
          <w:sz w:val="48"/>
          <w:szCs w:val="48"/>
        </w:rPr>
      </w:pPr>
    </w:p>
    <w:p w:rsidR="0012153C" w:rsidRPr="002443BA" w:rsidRDefault="001B4DFA" w:rsidP="002443BA">
      <w:pPr>
        <w:spacing w:before="230"/>
        <w:ind w:left="821" w:right="822"/>
        <w:jc w:val="center"/>
        <w:rPr>
          <w:rFonts w:ascii="Times New Roman" w:hAnsi="Times New Roman" w:cs="Times New Roman"/>
          <w:b/>
          <w:sz w:val="48"/>
          <w:szCs w:val="48"/>
        </w:rPr>
      </w:pPr>
      <w:r w:rsidRPr="002443BA">
        <w:rPr>
          <w:rFonts w:ascii="Times New Roman" w:hAnsi="Times New Roman" w:cs="Times New Roman"/>
          <w:b/>
          <w:sz w:val="48"/>
          <w:szCs w:val="48"/>
        </w:rPr>
        <w:t>ESKİHİSAR ŞEHİT NURİ ÇAVDAR İLK</w:t>
      </w:r>
      <w:r w:rsidR="0012153C" w:rsidRPr="002443BA">
        <w:rPr>
          <w:rFonts w:ascii="Times New Roman" w:hAnsi="Times New Roman" w:cs="Times New Roman"/>
          <w:b/>
          <w:sz w:val="48"/>
          <w:szCs w:val="48"/>
        </w:rPr>
        <w:t>OKULU MÜDÜRLÜĞÜ</w:t>
      </w:r>
    </w:p>
    <w:p w:rsidR="0012153C" w:rsidRPr="002443BA" w:rsidRDefault="0012153C" w:rsidP="002443BA">
      <w:pPr>
        <w:pStyle w:val="GvdeMetni"/>
        <w:jc w:val="center"/>
        <w:rPr>
          <w:rFonts w:ascii="Times New Roman" w:hAnsi="Times New Roman" w:cs="Times New Roman"/>
          <w:b/>
          <w:sz w:val="48"/>
          <w:szCs w:val="48"/>
          <w:lang w:val="tr-TR"/>
        </w:rPr>
      </w:pPr>
    </w:p>
    <w:p w:rsidR="0012153C" w:rsidRPr="002443BA" w:rsidRDefault="0012153C" w:rsidP="002443BA">
      <w:pPr>
        <w:pStyle w:val="GvdeMetni"/>
        <w:jc w:val="center"/>
        <w:rPr>
          <w:rFonts w:ascii="Times New Roman" w:hAnsi="Times New Roman" w:cs="Times New Roman"/>
          <w:b/>
          <w:sz w:val="48"/>
          <w:szCs w:val="48"/>
          <w:lang w:val="tr-TR"/>
        </w:rPr>
      </w:pPr>
    </w:p>
    <w:p w:rsidR="0012153C" w:rsidRPr="002443BA" w:rsidRDefault="0012153C" w:rsidP="002443BA">
      <w:pPr>
        <w:pStyle w:val="GvdeMetni"/>
        <w:jc w:val="center"/>
        <w:rPr>
          <w:rFonts w:ascii="Times New Roman" w:hAnsi="Times New Roman" w:cs="Times New Roman"/>
          <w:b/>
          <w:sz w:val="48"/>
          <w:szCs w:val="48"/>
          <w:lang w:val="tr-TR"/>
        </w:rPr>
      </w:pPr>
    </w:p>
    <w:p w:rsidR="0012153C" w:rsidRPr="002443BA" w:rsidRDefault="0012153C" w:rsidP="002443BA">
      <w:pPr>
        <w:pStyle w:val="GvdeMetni"/>
        <w:jc w:val="center"/>
        <w:rPr>
          <w:rFonts w:ascii="Times New Roman" w:hAnsi="Times New Roman" w:cs="Times New Roman"/>
          <w:b/>
          <w:sz w:val="48"/>
          <w:szCs w:val="48"/>
          <w:lang w:val="tr-TR"/>
        </w:rPr>
      </w:pPr>
    </w:p>
    <w:p w:rsidR="0012153C" w:rsidRPr="002443BA" w:rsidRDefault="0012153C" w:rsidP="002443BA">
      <w:pPr>
        <w:pStyle w:val="GvdeMetni"/>
        <w:jc w:val="center"/>
        <w:rPr>
          <w:rFonts w:ascii="Times New Roman" w:hAnsi="Times New Roman" w:cs="Times New Roman"/>
          <w:b/>
          <w:sz w:val="48"/>
          <w:szCs w:val="48"/>
          <w:lang w:val="tr-TR"/>
        </w:rPr>
      </w:pPr>
    </w:p>
    <w:p w:rsidR="0012153C" w:rsidRPr="002443BA" w:rsidRDefault="0012153C" w:rsidP="00A94884">
      <w:pPr>
        <w:pStyle w:val="GvdeMetni"/>
        <w:rPr>
          <w:rFonts w:ascii="Times New Roman" w:hAnsi="Times New Roman" w:cs="Times New Roman"/>
          <w:b/>
          <w:sz w:val="48"/>
          <w:szCs w:val="48"/>
          <w:lang w:val="tr-TR"/>
        </w:rPr>
      </w:pPr>
    </w:p>
    <w:p w:rsidR="0012153C" w:rsidRPr="002443BA" w:rsidRDefault="0012153C" w:rsidP="002443BA">
      <w:pPr>
        <w:pStyle w:val="GvdeMetni"/>
        <w:spacing w:before="8"/>
        <w:jc w:val="center"/>
        <w:rPr>
          <w:rFonts w:ascii="Times New Roman" w:hAnsi="Times New Roman" w:cs="Times New Roman"/>
          <w:b/>
          <w:sz w:val="48"/>
          <w:szCs w:val="48"/>
          <w:lang w:val="tr-TR"/>
        </w:rPr>
      </w:pPr>
    </w:p>
    <w:p w:rsidR="0012153C" w:rsidRPr="002443BA" w:rsidRDefault="0012153C" w:rsidP="002443BA">
      <w:pPr>
        <w:spacing w:before="1"/>
        <w:ind w:left="821" w:right="821"/>
        <w:jc w:val="center"/>
        <w:rPr>
          <w:rFonts w:ascii="Times New Roman" w:hAnsi="Times New Roman" w:cs="Times New Roman"/>
          <w:b/>
          <w:sz w:val="48"/>
          <w:szCs w:val="48"/>
        </w:rPr>
      </w:pPr>
      <w:r w:rsidRPr="002443BA">
        <w:rPr>
          <w:rFonts w:ascii="Times New Roman" w:hAnsi="Times New Roman" w:cs="Times New Roman"/>
          <w:b/>
          <w:sz w:val="48"/>
          <w:szCs w:val="48"/>
        </w:rPr>
        <w:t>2024-2028 STRATEJİK PLANI</w:t>
      </w:r>
    </w:p>
    <w:p w:rsidR="0012153C" w:rsidRPr="000F59F6" w:rsidRDefault="0012153C" w:rsidP="0012153C">
      <w:pPr>
        <w:rPr>
          <w:sz w:val="56"/>
          <w:szCs w:val="56"/>
        </w:rPr>
      </w:pPr>
    </w:p>
    <w:p w:rsidR="00A94884" w:rsidRDefault="00A94884" w:rsidP="0012153C">
      <w:pPr>
        <w:jc w:val="center"/>
        <w:rPr>
          <w:sz w:val="56"/>
          <w:szCs w:val="56"/>
        </w:rPr>
      </w:pPr>
    </w:p>
    <w:p w:rsidR="00A94884" w:rsidRDefault="00A94884" w:rsidP="0012153C">
      <w:pPr>
        <w:jc w:val="center"/>
      </w:pPr>
    </w:p>
    <w:p w:rsidR="00A94884" w:rsidRPr="00A94884" w:rsidRDefault="00A94884" w:rsidP="0012153C">
      <w:pPr>
        <w:jc w:val="center"/>
        <w:rPr>
          <w:b/>
        </w:rPr>
      </w:pPr>
      <w:r w:rsidRPr="00A94884">
        <w:rPr>
          <w:b/>
        </w:rPr>
        <w:t>ELMALI/ANTALYA, 2024</w:t>
      </w:r>
    </w:p>
    <w:p w:rsidR="00A94884" w:rsidRDefault="00A94884" w:rsidP="0012153C">
      <w:pPr>
        <w:jc w:val="center"/>
        <w:rPr>
          <w:sz w:val="56"/>
          <w:szCs w:val="56"/>
        </w:rPr>
      </w:pPr>
    </w:p>
    <w:p w:rsidR="00A94884" w:rsidRDefault="00A94884" w:rsidP="0012153C">
      <w:pPr>
        <w:jc w:val="center"/>
        <w:rPr>
          <w:sz w:val="56"/>
          <w:szCs w:val="56"/>
        </w:rPr>
      </w:pPr>
      <w:r>
        <w:rPr>
          <w:noProof/>
          <w:sz w:val="56"/>
          <w:szCs w:val="56"/>
          <w:lang w:eastAsia="tr-TR"/>
        </w:rPr>
        <w:lastRenderedPageBreak/>
        <mc:AlternateContent>
          <mc:Choice Requires="wpg">
            <w:drawing>
              <wp:anchor distT="0" distB="0" distL="114300" distR="114300" simplePos="0" relativeHeight="251663360" behindDoc="1" locked="0" layoutInCell="1" allowOverlap="1" wp14:editId="56ED1C60">
                <wp:simplePos x="0" y="0"/>
                <wp:positionH relativeFrom="margin">
                  <wp:align>left</wp:align>
                </wp:positionH>
                <wp:positionV relativeFrom="paragraph">
                  <wp:posOffset>-403116</wp:posOffset>
                </wp:positionV>
                <wp:extent cx="6697980" cy="7386320"/>
                <wp:effectExtent l="0" t="0" r="7620" b="5080"/>
                <wp:wrapNone/>
                <wp:docPr id="6277" name="Grup 6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980" cy="7386320"/>
                          <a:chOff x="5479" y="-6008"/>
                          <a:chExt cx="5882" cy="5534"/>
                        </a:xfrm>
                      </wpg:grpSpPr>
                      <pic:pic xmlns:pic="http://schemas.openxmlformats.org/drawingml/2006/picture">
                        <pic:nvPicPr>
                          <pic:cNvPr id="6278" name="Picture 75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539" y="-5941"/>
                            <a:ext cx="5760" cy="5400"/>
                          </a:xfrm>
                          <a:prstGeom prst="rect">
                            <a:avLst/>
                          </a:prstGeom>
                          <a:noFill/>
                          <a:extLst>
                            <a:ext uri="{909E8E84-426E-40DD-AFC4-6F175D3DCCD1}">
                              <a14:hiddenFill xmlns:a14="http://schemas.microsoft.com/office/drawing/2010/main">
                                <a:solidFill>
                                  <a:srgbClr val="FFFFFF"/>
                                </a:solidFill>
                              </a14:hiddenFill>
                            </a:ext>
                          </a:extLst>
                        </pic:spPr>
                      </pic:pic>
                      <wpg:grpSp>
                        <wpg:cNvPr id="6279" name="Group 7501"/>
                        <wpg:cNvGrpSpPr>
                          <a:grpSpLocks/>
                        </wpg:cNvGrpSpPr>
                        <wpg:grpSpPr bwMode="auto">
                          <a:xfrm>
                            <a:off x="5486" y="-6001"/>
                            <a:ext cx="2" cy="5520"/>
                            <a:chOff x="5486" y="-6001"/>
                            <a:chExt cx="2" cy="5520"/>
                          </a:xfrm>
                        </wpg:grpSpPr>
                        <wps:wsp>
                          <wps:cNvPr id="6280" name="Freeform 7502"/>
                          <wps:cNvSpPr>
                            <a:spLocks/>
                          </wps:cNvSpPr>
                          <wps:spPr bwMode="auto">
                            <a:xfrm>
                              <a:off x="5486" y="-6001"/>
                              <a:ext cx="2" cy="5520"/>
                            </a:xfrm>
                            <a:custGeom>
                              <a:avLst/>
                              <a:gdLst>
                                <a:gd name="T0" fmla="+- 0 -6001 -6001"/>
                                <a:gd name="T1" fmla="*/ -6001 h 5520"/>
                                <a:gd name="T2" fmla="+- 0 -481 -6001"/>
                                <a:gd name="T3" fmla="*/ -481 h 5520"/>
                              </a:gdLst>
                              <a:ahLst/>
                              <a:cxnLst>
                                <a:cxn ang="0">
                                  <a:pos x="0" y="T1"/>
                                </a:cxn>
                                <a:cxn ang="0">
                                  <a:pos x="0" y="T3"/>
                                </a:cxn>
                              </a:cxnLst>
                              <a:rect l="0" t="0" r="r" b="b"/>
                              <a:pathLst>
                                <a:path h="5520">
                                  <a:moveTo>
                                    <a:pt x="0" y="0"/>
                                  </a:moveTo>
                                  <a:lnTo>
                                    <a:pt x="0" y="552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2" name="Group 7499"/>
                        <wpg:cNvGrpSpPr>
                          <a:grpSpLocks/>
                        </wpg:cNvGrpSpPr>
                        <wpg:grpSpPr bwMode="auto">
                          <a:xfrm>
                            <a:off x="5492" y="-5995"/>
                            <a:ext cx="5856" cy="2"/>
                            <a:chOff x="5492" y="-5995"/>
                            <a:chExt cx="5856" cy="2"/>
                          </a:xfrm>
                        </wpg:grpSpPr>
                        <wps:wsp>
                          <wps:cNvPr id="6283" name="Freeform 7500"/>
                          <wps:cNvSpPr>
                            <a:spLocks/>
                          </wps:cNvSpPr>
                          <wps:spPr bwMode="auto">
                            <a:xfrm>
                              <a:off x="5492" y="-5995"/>
                              <a:ext cx="5856" cy="2"/>
                            </a:xfrm>
                            <a:custGeom>
                              <a:avLst/>
                              <a:gdLst>
                                <a:gd name="T0" fmla="+- 0 11348 5492"/>
                                <a:gd name="T1" fmla="*/ T0 w 5856"/>
                                <a:gd name="T2" fmla="+- 0 5492 5492"/>
                                <a:gd name="T3" fmla="*/ T2 w 5856"/>
                              </a:gdLst>
                              <a:ahLst/>
                              <a:cxnLst>
                                <a:cxn ang="0">
                                  <a:pos x="T1" y="0"/>
                                </a:cxn>
                                <a:cxn ang="0">
                                  <a:pos x="T3" y="0"/>
                                </a:cxn>
                              </a:cxnLst>
                              <a:rect l="0" t="0" r="r" b="b"/>
                              <a:pathLst>
                                <a:path w="5856">
                                  <a:moveTo>
                                    <a:pt x="5856" y="0"/>
                                  </a:moveTo>
                                  <a:lnTo>
                                    <a:pt x="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4" name="Group 7497"/>
                        <wpg:cNvGrpSpPr>
                          <a:grpSpLocks/>
                        </wpg:cNvGrpSpPr>
                        <wpg:grpSpPr bwMode="auto">
                          <a:xfrm>
                            <a:off x="11354" y="-6001"/>
                            <a:ext cx="2" cy="5520"/>
                            <a:chOff x="11354" y="-6001"/>
                            <a:chExt cx="2" cy="5520"/>
                          </a:xfrm>
                        </wpg:grpSpPr>
                        <wps:wsp>
                          <wps:cNvPr id="6285" name="Freeform 7498"/>
                          <wps:cNvSpPr>
                            <a:spLocks/>
                          </wps:cNvSpPr>
                          <wps:spPr bwMode="auto">
                            <a:xfrm>
                              <a:off x="11354" y="-6001"/>
                              <a:ext cx="2" cy="5520"/>
                            </a:xfrm>
                            <a:custGeom>
                              <a:avLst/>
                              <a:gdLst>
                                <a:gd name="T0" fmla="+- 0 -6001 -6001"/>
                                <a:gd name="T1" fmla="*/ -6001 h 5520"/>
                                <a:gd name="T2" fmla="+- 0 -481 -6001"/>
                                <a:gd name="T3" fmla="*/ -481 h 5520"/>
                              </a:gdLst>
                              <a:ahLst/>
                              <a:cxnLst>
                                <a:cxn ang="0">
                                  <a:pos x="0" y="T1"/>
                                </a:cxn>
                                <a:cxn ang="0">
                                  <a:pos x="0" y="T3"/>
                                </a:cxn>
                              </a:cxnLst>
                              <a:rect l="0" t="0" r="r" b="b"/>
                              <a:pathLst>
                                <a:path h="5520">
                                  <a:moveTo>
                                    <a:pt x="0" y="0"/>
                                  </a:moveTo>
                                  <a:lnTo>
                                    <a:pt x="0" y="552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6" name="Group 7495"/>
                        <wpg:cNvGrpSpPr>
                          <a:grpSpLocks/>
                        </wpg:cNvGrpSpPr>
                        <wpg:grpSpPr bwMode="auto">
                          <a:xfrm>
                            <a:off x="5491" y="-487"/>
                            <a:ext cx="5856" cy="2"/>
                            <a:chOff x="5491" y="-487"/>
                            <a:chExt cx="5856" cy="2"/>
                          </a:xfrm>
                        </wpg:grpSpPr>
                        <wps:wsp>
                          <wps:cNvPr id="6287" name="Freeform 7496"/>
                          <wps:cNvSpPr>
                            <a:spLocks/>
                          </wps:cNvSpPr>
                          <wps:spPr bwMode="auto">
                            <a:xfrm>
                              <a:off x="5491" y="-487"/>
                              <a:ext cx="5856" cy="2"/>
                            </a:xfrm>
                            <a:custGeom>
                              <a:avLst/>
                              <a:gdLst>
                                <a:gd name="T0" fmla="+- 0 11347 5491"/>
                                <a:gd name="T1" fmla="*/ T0 w 5856"/>
                                <a:gd name="T2" fmla="+- 0 5491 5491"/>
                                <a:gd name="T3" fmla="*/ T2 w 5856"/>
                              </a:gdLst>
                              <a:ahLst/>
                              <a:cxnLst>
                                <a:cxn ang="0">
                                  <a:pos x="T1" y="0"/>
                                </a:cxn>
                                <a:cxn ang="0">
                                  <a:pos x="T3" y="0"/>
                                </a:cxn>
                              </a:cxnLst>
                              <a:rect l="0" t="0" r="r" b="b"/>
                              <a:pathLst>
                                <a:path w="5856">
                                  <a:moveTo>
                                    <a:pt x="5856" y="0"/>
                                  </a:moveTo>
                                  <a:lnTo>
                                    <a:pt x="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8" name="Group 7493"/>
                        <wpg:cNvGrpSpPr>
                          <a:grpSpLocks/>
                        </wpg:cNvGrpSpPr>
                        <wpg:grpSpPr bwMode="auto">
                          <a:xfrm>
                            <a:off x="5522" y="-5977"/>
                            <a:ext cx="2" cy="5472"/>
                            <a:chOff x="5522" y="-5977"/>
                            <a:chExt cx="2" cy="5472"/>
                          </a:xfrm>
                        </wpg:grpSpPr>
                        <wps:wsp>
                          <wps:cNvPr id="6289" name="Freeform 7494"/>
                          <wps:cNvSpPr>
                            <a:spLocks/>
                          </wps:cNvSpPr>
                          <wps:spPr bwMode="auto">
                            <a:xfrm>
                              <a:off x="5522" y="-5977"/>
                              <a:ext cx="2" cy="5472"/>
                            </a:xfrm>
                            <a:custGeom>
                              <a:avLst/>
                              <a:gdLst>
                                <a:gd name="T0" fmla="+- 0 -5977 -5977"/>
                                <a:gd name="T1" fmla="*/ -5977 h 5472"/>
                                <a:gd name="T2" fmla="+- 0 -505 -5977"/>
                                <a:gd name="T3" fmla="*/ -505 h 5472"/>
                              </a:gdLst>
                              <a:ahLst/>
                              <a:cxnLst>
                                <a:cxn ang="0">
                                  <a:pos x="0" y="T1"/>
                                </a:cxn>
                                <a:cxn ang="0">
                                  <a:pos x="0" y="T3"/>
                                </a:cxn>
                              </a:cxnLst>
                              <a:rect l="0" t="0" r="r" b="b"/>
                              <a:pathLst>
                                <a:path h="5472">
                                  <a:moveTo>
                                    <a:pt x="0" y="0"/>
                                  </a:moveTo>
                                  <a:lnTo>
                                    <a:pt x="0" y="5472"/>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0" name="Group 7491"/>
                        <wpg:cNvGrpSpPr>
                          <a:grpSpLocks/>
                        </wpg:cNvGrpSpPr>
                        <wpg:grpSpPr bwMode="auto">
                          <a:xfrm>
                            <a:off x="5540" y="-5959"/>
                            <a:ext cx="5760" cy="2"/>
                            <a:chOff x="5540" y="-5959"/>
                            <a:chExt cx="5760" cy="2"/>
                          </a:xfrm>
                        </wpg:grpSpPr>
                        <wps:wsp>
                          <wps:cNvPr id="6291" name="Freeform 7492"/>
                          <wps:cNvSpPr>
                            <a:spLocks/>
                          </wps:cNvSpPr>
                          <wps:spPr bwMode="auto">
                            <a:xfrm>
                              <a:off x="5540" y="-5959"/>
                              <a:ext cx="5760" cy="2"/>
                            </a:xfrm>
                            <a:custGeom>
                              <a:avLst/>
                              <a:gdLst>
                                <a:gd name="T0" fmla="+- 0 11300 5540"/>
                                <a:gd name="T1" fmla="*/ T0 w 5760"/>
                                <a:gd name="T2" fmla="+- 0 5540 5540"/>
                                <a:gd name="T3" fmla="*/ T2 w 5760"/>
                              </a:gdLst>
                              <a:ahLst/>
                              <a:cxnLst>
                                <a:cxn ang="0">
                                  <a:pos x="T1" y="0"/>
                                </a:cxn>
                                <a:cxn ang="0">
                                  <a:pos x="T3" y="0"/>
                                </a:cxn>
                              </a:cxnLst>
                              <a:rect l="0" t="0" r="r" b="b"/>
                              <a:pathLst>
                                <a:path w="5760">
                                  <a:moveTo>
                                    <a:pt x="5760" y="0"/>
                                  </a:moveTo>
                                  <a:lnTo>
                                    <a:pt x="0"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2" name="Group 7489"/>
                        <wpg:cNvGrpSpPr>
                          <a:grpSpLocks/>
                        </wpg:cNvGrpSpPr>
                        <wpg:grpSpPr bwMode="auto">
                          <a:xfrm>
                            <a:off x="11318" y="-5977"/>
                            <a:ext cx="2" cy="5472"/>
                            <a:chOff x="11318" y="-5977"/>
                            <a:chExt cx="2" cy="5472"/>
                          </a:xfrm>
                        </wpg:grpSpPr>
                        <wps:wsp>
                          <wps:cNvPr id="6293" name="Freeform 7490"/>
                          <wps:cNvSpPr>
                            <a:spLocks/>
                          </wps:cNvSpPr>
                          <wps:spPr bwMode="auto">
                            <a:xfrm>
                              <a:off x="11318" y="-5977"/>
                              <a:ext cx="2" cy="5472"/>
                            </a:xfrm>
                            <a:custGeom>
                              <a:avLst/>
                              <a:gdLst>
                                <a:gd name="T0" fmla="+- 0 -5977 -5977"/>
                                <a:gd name="T1" fmla="*/ -5977 h 5472"/>
                                <a:gd name="T2" fmla="+- 0 -505 -5977"/>
                                <a:gd name="T3" fmla="*/ -505 h 5472"/>
                              </a:gdLst>
                              <a:ahLst/>
                              <a:cxnLst>
                                <a:cxn ang="0">
                                  <a:pos x="0" y="T1"/>
                                </a:cxn>
                                <a:cxn ang="0">
                                  <a:pos x="0" y="T3"/>
                                </a:cxn>
                              </a:cxnLst>
                              <a:rect l="0" t="0" r="r" b="b"/>
                              <a:pathLst>
                                <a:path h="5472">
                                  <a:moveTo>
                                    <a:pt x="0" y="0"/>
                                  </a:moveTo>
                                  <a:lnTo>
                                    <a:pt x="0" y="5472"/>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4" name="Group 7487"/>
                        <wpg:cNvGrpSpPr>
                          <a:grpSpLocks/>
                        </wpg:cNvGrpSpPr>
                        <wpg:grpSpPr bwMode="auto">
                          <a:xfrm>
                            <a:off x="5539" y="-523"/>
                            <a:ext cx="5760" cy="2"/>
                            <a:chOff x="5539" y="-523"/>
                            <a:chExt cx="5760" cy="2"/>
                          </a:xfrm>
                        </wpg:grpSpPr>
                        <wps:wsp>
                          <wps:cNvPr id="6295" name="Freeform 7488"/>
                          <wps:cNvSpPr>
                            <a:spLocks/>
                          </wps:cNvSpPr>
                          <wps:spPr bwMode="auto">
                            <a:xfrm>
                              <a:off x="5539" y="-523"/>
                              <a:ext cx="5760" cy="2"/>
                            </a:xfrm>
                            <a:custGeom>
                              <a:avLst/>
                              <a:gdLst>
                                <a:gd name="T0" fmla="+- 0 11299 5539"/>
                                <a:gd name="T1" fmla="*/ T0 w 5760"/>
                                <a:gd name="T2" fmla="+- 0 5539 5539"/>
                                <a:gd name="T3" fmla="*/ T2 w 5760"/>
                              </a:gdLst>
                              <a:ahLst/>
                              <a:cxnLst>
                                <a:cxn ang="0">
                                  <a:pos x="T1" y="0"/>
                                </a:cxn>
                                <a:cxn ang="0">
                                  <a:pos x="T3" y="0"/>
                                </a:cxn>
                              </a:cxnLst>
                              <a:rect l="0" t="0" r="r" b="b"/>
                              <a:pathLst>
                                <a:path w="5760">
                                  <a:moveTo>
                                    <a:pt x="5760" y="0"/>
                                  </a:moveTo>
                                  <a:lnTo>
                                    <a:pt x="0"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B5E7CC" id="Grup 6277" o:spid="_x0000_s1026" style="position:absolute;margin-left:0;margin-top:-31.75pt;width:527.4pt;height:581.6pt;z-index:-251653120;mso-position-horizontal:left;mso-position-horizontal-relative:margin" coordorigin="5479,-6008" coordsize="5882,55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">
                <v:shape id="Picture 7503" o:spid="_x0000_s1027" type="#_x0000_t75" style="position:absolute;left:5539;top:-5941;width:5760;height:5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">
                  <v:imagedata r:id="rId7" o:title=""/>
                </v:shape>
                <v:group id="Group 7501" o:spid="_x0000_s1028" style="position:absolute;left:5486;top:-6001;width:2;height:5520" coordorigin="5486,-6001"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">
                  <v:shape id="Freeform 7502" o:spid="_x0000_s1029" style="position:absolute;left:5486;top:-6001;width:2;height:5520;visibility:visible;mso-wrap-style:square;v-text-anchor:top"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" path="m,l,5520e" filled="f" strokeweight=".7pt">
                    <v:path arrowok="t" o:connecttype="custom" o:connectlocs="0,-6001;0,-481" o:connectangles="0,0"/>
                  </v:shape>
                </v:group>
                <v:group id="Group 7499" o:spid="_x0000_s1030" style="position:absolute;left:5492;top:-5995;width:5856;height:2" coordorigin="5492,-5995" coordsize="5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">
                  <v:shape id="Freeform 7500" o:spid="_x0000_s1031" style="position:absolute;left:5492;top:-5995;width:5856;height:2;visibility:visible;mso-wrap-style:square;v-text-anchor:top" coordsize="5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" path="m5856,l,e" filled="f" strokeweight=".7pt">
                    <v:path arrowok="t" o:connecttype="custom" o:connectlocs="5856,0;0,0" o:connectangles="0,0"/>
                  </v:shape>
                </v:group>
                <v:group id="Group 7497" o:spid="_x0000_s1032" style="position:absolute;left:11354;top:-6001;width:2;height:5520" coordorigin="11354,-6001"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">
                  <v:shape id="Freeform 7498" o:spid="_x0000_s1033" style="position:absolute;left:11354;top:-6001;width:2;height:5520;visibility:visible;mso-wrap-style:square;v-text-anchor:top"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" path="m,l,5520e" filled="f" strokeweight=".7pt">
                    <v:path arrowok="t" o:connecttype="custom" o:connectlocs="0,-6001;0,-481" o:connectangles="0,0"/>
                  </v:shape>
                </v:group>
                <v:group id="Group 7495" o:spid="_x0000_s1034" style="position:absolute;left:5491;top:-487;width:5856;height:2" coordorigin="5491,-487" coordsize="5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">
                  <v:shape id="Freeform 7496" o:spid="_x0000_s1035" style="position:absolute;left:5491;top:-487;width:5856;height:2;visibility:visible;mso-wrap-style:square;v-text-anchor:top" coordsize="5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" path="m5856,l,e" filled="f" strokeweight=".7pt">
                    <v:path arrowok="t" o:connecttype="custom" o:connectlocs="5856,0;0,0" o:connectangles="0,0"/>
                  </v:shape>
                </v:group>
                <v:group id="Group 7493" o:spid="_x0000_s1036" style="position:absolute;left:5522;top:-5977;width:2;height:5472" coordorigin="5522,-5977" coordsize="2,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">
                  <v:shape id="Freeform 7494" o:spid="_x0000_s1037" style="position:absolute;left:5522;top:-5977;width:2;height:5472;visibility:visible;mso-wrap-style:square;v-text-anchor:top" coordsize="2,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" path="m,l,5472e" filled="f" strokeweight="1.9pt">
                    <v:path arrowok="t" o:connecttype="custom" o:connectlocs="0,-5977;0,-505" o:connectangles="0,0"/>
                  </v:shape>
                </v:group>
                <v:group id="Group 7491" o:spid="_x0000_s1038" style="position:absolute;left:5540;top:-5959;width:5760;height:2" coordorigin="5540,-5959"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">
                  <v:shape id="Freeform 7492" o:spid="_x0000_s1039" style="position:absolute;left:5540;top:-5959;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" path="m5760,l,e" filled="f" strokeweight="1.9pt">
                    <v:path arrowok="t" o:connecttype="custom" o:connectlocs="5760,0;0,0" o:connectangles="0,0"/>
                  </v:shape>
                </v:group>
                <v:group id="Group 7489" o:spid="_x0000_s1040" style="position:absolute;left:11318;top:-5977;width:2;height:5472" coordorigin="11318,-5977" coordsize="2,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">
                  <v:shape id="Freeform 7490" o:spid="_x0000_s1041" style="position:absolute;left:11318;top:-5977;width:2;height:5472;visibility:visible;mso-wrap-style:square;v-text-anchor:top" coordsize="2,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" path="m,l,5472e" filled="f" strokeweight="1.9pt">
                    <v:path arrowok="t" o:connecttype="custom" o:connectlocs="0,-5977;0,-505" o:connectangles="0,0"/>
                  </v:shape>
                </v:group>
                <v:group id="Group 7487" o:spid="_x0000_s1042" style="position:absolute;left:5539;top:-523;width:5760;height:2" coordorigin="5539,-523"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">
                  <v:shape id="Freeform 7488" o:spid="_x0000_s1043" style="position:absolute;left:5539;top:-523;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" path="m5760,l,e" filled="f" strokeweight="1.9pt">
                    <v:path arrowok="t" o:connecttype="custom" o:connectlocs="5760,0;0,0" o:connectangles="0,0"/>
                  </v:shape>
                </v:group>
                <w10:wrap anchorx="margin"/>
              </v:group>
            </w:pict>
          </mc:Fallback>
        </mc:AlternateContent>
      </w:r>
    </w:p>
    <w:p w:rsidR="00A94884" w:rsidRDefault="00A94884" w:rsidP="0012153C">
      <w:pPr>
        <w:jc w:val="center"/>
        <w:rPr>
          <w:sz w:val="56"/>
          <w:szCs w:val="56"/>
        </w:rPr>
      </w:pPr>
    </w:p>
    <w:p w:rsidR="00A94884" w:rsidRDefault="00A94884" w:rsidP="0012153C">
      <w:pPr>
        <w:jc w:val="center"/>
        <w:rPr>
          <w:sz w:val="56"/>
          <w:szCs w:val="56"/>
        </w:rPr>
      </w:pPr>
    </w:p>
    <w:p w:rsidR="00A94884" w:rsidRDefault="00A94884" w:rsidP="0012153C">
      <w:pPr>
        <w:jc w:val="center"/>
        <w:rPr>
          <w:sz w:val="56"/>
          <w:szCs w:val="56"/>
        </w:rPr>
      </w:pPr>
    </w:p>
    <w:p w:rsidR="00A94884" w:rsidRDefault="00A94884" w:rsidP="0012153C">
      <w:pPr>
        <w:jc w:val="center"/>
        <w:rPr>
          <w:sz w:val="56"/>
          <w:szCs w:val="56"/>
        </w:rPr>
      </w:pPr>
    </w:p>
    <w:p w:rsidR="00A94884" w:rsidRDefault="00A94884" w:rsidP="0012153C">
      <w:pPr>
        <w:jc w:val="center"/>
        <w:rPr>
          <w:sz w:val="56"/>
          <w:szCs w:val="56"/>
        </w:rPr>
      </w:pPr>
    </w:p>
    <w:p w:rsidR="00A94884" w:rsidRDefault="00A94884" w:rsidP="00A94884">
      <w:pPr>
        <w:jc w:val="center"/>
        <w:rPr>
          <w:rFonts w:ascii="Times New Roman" w:hAnsi="Times New Roman"/>
          <w:b/>
          <w:i/>
          <w:sz w:val="36"/>
          <w:szCs w:val="36"/>
        </w:rPr>
      </w:pPr>
    </w:p>
    <w:p w:rsidR="00A94884" w:rsidRDefault="00A94884" w:rsidP="00A94884">
      <w:pPr>
        <w:jc w:val="center"/>
        <w:rPr>
          <w:rFonts w:ascii="Times New Roman" w:hAnsi="Times New Roman"/>
          <w:b/>
          <w:i/>
          <w:sz w:val="36"/>
          <w:szCs w:val="36"/>
        </w:rPr>
      </w:pPr>
    </w:p>
    <w:p w:rsidR="00A94884" w:rsidRDefault="00A94884" w:rsidP="00A94884">
      <w:pPr>
        <w:jc w:val="center"/>
        <w:rPr>
          <w:rFonts w:ascii="Times New Roman" w:hAnsi="Times New Roman"/>
          <w:b/>
          <w:i/>
          <w:sz w:val="36"/>
          <w:szCs w:val="36"/>
        </w:rPr>
      </w:pPr>
    </w:p>
    <w:p w:rsidR="00A94884" w:rsidRDefault="00A94884" w:rsidP="00A94884">
      <w:pPr>
        <w:jc w:val="center"/>
        <w:rPr>
          <w:rFonts w:ascii="Times New Roman" w:hAnsi="Times New Roman"/>
          <w:b/>
          <w:i/>
          <w:sz w:val="36"/>
          <w:szCs w:val="36"/>
        </w:rPr>
      </w:pPr>
    </w:p>
    <w:p w:rsidR="00A94884" w:rsidRDefault="00A94884" w:rsidP="00A94884">
      <w:pPr>
        <w:jc w:val="center"/>
        <w:rPr>
          <w:rFonts w:ascii="Times New Roman" w:hAnsi="Times New Roman"/>
          <w:b/>
          <w:i/>
          <w:sz w:val="36"/>
          <w:szCs w:val="36"/>
        </w:rPr>
      </w:pPr>
    </w:p>
    <w:p w:rsidR="00A94884" w:rsidRDefault="00A94884" w:rsidP="00A94884">
      <w:pPr>
        <w:jc w:val="center"/>
        <w:rPr>
          <w:rFonts w:ascii="Times New Roman" w:hAnsi="Times New Roman"/>
          <w:b/>
          <w:i/>
          <w:sz w:val="36"/>
          <w:szCs w:val="36"/>
        </w:rPr>
      </w:pPr>
    </w:p>
    <w:p w:rsidR="00A94884" w:rsidRDefault="00A94884" w:rsidP="00A94884">
      <w:pPr>
        <w:jc w:val="center"/>
        <w:rPr>
          <w:rFonts w:ascii="Times New Roman" w:hAnsi="Times New Roman"/>
          <w:b/>
          <w:i/>
          <w:sz w:val="36"/>
          <w:szCs w:val="36"/>
        </w:rPr>
      </w:pPr>
    </w:p>
    <w:p w:rsidR="00A94884" w:rsidRDefault="00A94884" w:rsidP="00A94884">
      <w:pPr>
        <w:jc w:val="center"/>
        <w:rPr>
          <w:rFonts w:ascii="Times New Roman" w:hAnsi="Times New Roman"/>
          <w:b/>
          <w:i/>
          <w:sz w:val="36"/>
          <w:szCs w:val="36"/>
        </w:rPr>
      </w:pPr>
    </w:p>
    <w:p w:rsidR="00A94884" w:rsidRDefault="00A94884" w:rsidP="00A94884">
      <w:pPr>
        <w:jc w:val="center"/>
        <w:rPr>
          <w:rFonts w:ascii="Times New Roman" w:hAnsi="Times New Roman"/>
          <w:b/>
          <w:i/>
          <w:sz w:val="36"/>
          <w:szCs w:val="36"/>
        </w:rPr>
      </w:pPr>
    </w:p>
    <w:p w:rsidR="00A94884" w:rsidRDefault="00A94884" w:rsidP="00A94884">
      <w:pPr>
        <w:jc w:val="center"/>
        <w:rPr>
          <w:rFonts w:ascii="Times New Roman" w:hAnsi="Times New Roman"/>
          <w:b/>
          <w:i/>
          <w:sz w:val="36"/>
          <w:szCs w:val="36"/>
        </w:rPr>
      </w:pPr>
    </w:p>
    <w:p w:rsidR="00A94884" w:rsidRDefault="00A94884" w:rsidP="00A94884">
      <w:pPr>
        <w:jc w:val="center"/>
        <w:rPr>
          <w:rFonts w:ascii="Times New Roman" w:hAnsi="Times New Roman"/>
          <w:b/>
          <w:i/>
          <w:sz w:val="36"/>
          <w:szCs w:val="36"/>
        </w:rPr>
      </w:pPr>
    </w:p>
    <w:p w:rsidR="00A94884" w:rsidRPr="00A94884" w:rsidRDefault="00A94884" w:rsidP="00A94884">
      <w:pPr>
        <w:jc w:val="center"/>
        <w:rPr>
          <w:rFonts w:ascii="Times New Roman" w:hAnsi="Times New Roman"/>
          <w:b/>
          <w:i/>
          <w:sz w:val="24"/>
          <w:szCs w:val="24"/>
        </w:rPr>
      </w:pPr>
      <w:r w:rsidRPr="00A94884">
        <w:rPr>
          <w:rFonts w:ascii="Times New Roman" w:hAnsi="Times New Roman"/>
          <w:b/>
          <w:i/>
          <w:sz w:val="24"/>
          <w:szCs w:val="24"/>
        </w:rPr>
        <w:t>“Çalışmadan, yorulmadan, üretmeden, rahat yaşamak isteyen toplumlar, önce haysiyetlerini, sonra hürriyetlerini ve daha sonra da istiklal ve istikballerini kaybederler”.</w:t>
      </w:r>
    </w:p>
    <w:p w:rsidR="00A94884" w:rsidRPr="00A94884" w:rsidRDefault="00A94884" w:rsidP="00A94884">
      <w:pPr>
        <w:spacing w:before="3" w:line="150" w:lineRule="exact"/>
        <w:rPr>
          <w:rFonts w:ascii="Times New Roman" w:hAnsi="Times New Roman"/>
          <w:sz w:val="24"/>
          <w:szCs w:val="24"/>
        </w:rPr>
      </w:pPr>
    </w:p>
    <w:p w:rsidR="00B02D8F" w:rsidRPr="00A94884" w:rsidRDefault="00A94884" w:rsidP="00A94884">
      <w:pPr>
        <w:pStyle w:val="Balk41"/>
        <w:ind w:left="0" w:right="258" w:firstLine="0"/>
        <w:jc w:val="right"/>
      </w:pPr>
      <w:r w:rsidRPr="00A94884">
        <w:t>Mustafa Kemal ATATÜRK</w:t>
      </w:r>
      <w:r w:rsidR="00B02D8F" w:rsidRPr="000F59F6">
        <w:rPr>
          <w:sz w:val="56"/>
          <w:szCs w:val="56"/>
        </w:rPr>
        <w:br w:type="page"/>
      </w:r>
    </w:p>
    <w:p w:rsidR="00A94884" w:rsidRPr="000F59F6" w:rsidRDefault="00A94884" w:rsidP="0012153C">
      <w:pPr>
        <w:jc w:val="center"/>
        <w:rPr>
          <w:sz w:val="56"/>
          <w:szCs w:val="56"/>
        </w:rPr>
      </w:pPr>
    </w:p>
    <w:p w:rsidR="003F5AB6" w:rsidRPr="000F59F6" w:rsidRDefault="003F5AB6" w:rsidP="003F5AB6">
      <w:pPr>
        <w:spacing w:before="100"/>
        <w:ind w:left="3496"/>
        <w:rPr>
          <w:b/>
          <w:sz w:val="36"/>
        </w:rPr>
      </w:pPr>
      <w:r w:rsidRPr="000F59F6">
        <w:rPr>
          <w:b/>
          <w:sz w:val="36"/>
        </w:rPr>
        <w:t>Okul/Kurum Bilgileri</w:t>
      </w: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0F59F6">
        <w:trPr>
          <w:trHeight w:val="560"/>
        </w:trPr>
        <w:tc>
          <w:tcPr>
            <w:tcW w:w="4385" w:type="dxa"/>
            <w:gridSpan w:val="2"/>
            <w:tcBorders>
              <w:left w:val="single" w:sz="8" w:space="0" w:color="000000"/>
            </w:tcBorders>
          </w:tcPr>
          <w:p w:rsidR="003F5AB6" w:rsidRPr="000F59F6" w:rsidRDefault="003F5AB6" w:rsidP="001B4DFA">
            <w:pPr>
              <w:pStyle w:val="TableParagraph"/>
              <w:spacing w:before="141"/>
              <w:ind w:left="59"/>
              <w:rPr>
                <w:b/>
                <w:sz w:val="24"/>
                <w:lang w:val="tr-TR"/>
              </w:rPr>
            </w:pPr>
            <w:r w:rsidRPr="000F59F6">
              <w:rPr>
                <w:b/>
                <w:sz w:val="24"/>
                <w:lang w:val="tr-TR"/>
              </w:rPr>
              <w:t>İli:</w:t>
            </w:r>
            <w:r w:rsidR="001B4DFA">
              <w:rPr>
                <w:b/>
                <w:sz w:val="24"/>
                <w:lang w:val="tr-TR"/>
              </w:rPr>
              <w:t xml:space="preserve"> ANTALYA</w:t>
            </w:r>
          </w:p>
        </w:tc>
        <w:tc>
          <w:tcPr>
            <w:tcW w:w="5678" w:type="dxa"/>
            <w:gridSpan w:val="2"/>
            <w:tcBorders>
              <w:right w:val="single" w:sz="8" w:space="0" w:color="000000"/>
            </w:tcBorders>
          </w:tcPr>
          <w:p w:rsidR="003F5AB6" w:rsidRPr="000F59F6" w:rsidRDefault="003F5AB6" w:rsidP="001B4DFA">
            <w:pPr>
              <w:pStyle w:val="TableParagraph"/>
              <w:spacing w:before="141"/>
              <w:ind w:left="59"/>
              <w:rPr>
                <w:sz w:val="24"/>
                <w:lang w:val="tr-TR"/>
              </w:rPr>
            </w:pPr>
            <w:r w:rsidRPr="000F59F6">
              <w:rPr>
                <w:b/>
                <w:sz w:val="24"/>
                <w:lang w:val="tr-TR"/>
              </w:rPr>
              <w:t xml:space="preserve">İlçesi: </w:t>
            </w:r>
            <w:r w:rsidR="001B4DFA" w:rsidRPr="001B4DFA">
              <w:rPr>
                <w:b/>
                <w:sz w:val="24"/>
                <w:lang w:val="tr-TR"/>
              </w:rPr>
              <w:t>ELMALI</w:t>
            </w:r>
          </w:p>
        </w:tc>
      </w:tr>
      <w:tr w:rsidR="003F5AB6" w:rsidRPr="000F59F6">
        <w:trPr>
          <w:trHeight w:val="460"/>
        </w:trPr>
        <w:tc>
          <w:tcPr>
            <w:tcW w:w="1202" w:type="dxa"/>
            <w:tcBorders>
              <w:left w:val="single" w:sz="8" w:space="0" w:color="000000"/>
              <w:right w:val="single" w:sz="8" w:space="0" w:color="000000"/>
            </w:tcBorders>
          </w:tcPr>
          <w:p w:rsidR="003F5AB6" w:rsidRPr="001B4DFA" w:rsidRDefault="003F5AB6" w:rsidP="001B4DFA">
            <w:pPr>
              <w:pStyle w:val="TableParagraph"/>
              <w:spacing w:before="141"/>
              <w:ind w:left="59"/>
              <w:rPr>
                <w:b/>
                <w:sz w:val="24"/>
                <w:lang w:val="tr-TR"/>
              </w:rPr>
            </w:pPr>
            <w:r w:rsidRPr="001B4DFA">
              <w:rPr>
                <w:b/>
                <w:sz w:val="24"/>
                <w:lang w:val="tr-TR"/>
              </w:rPr>
              <w:t>Adres:</w:t>
            </w:r>
          </w:p>
        </w:tc>
        <w:tc>
          <w:tcPr>
            <w:tcW w:w="3182" w:type="dxa"/>
            <w:tcBorders>
              <w:left w:val="single" w:sz="8" w:space="0" w:color="000000"/>
            </w:tcBorders>
          </w:tcPr>
          <w:p w:rsidR="003F5AB6" w:rsidRPr="00B757EB" w:rsidRDefault="00B757EB" w:rsidP="001B4DFA">
            <w:pPr>
              <w:pStyle w:val="TableParagraph"/>
              <w:spacing w:before="141"/>
              <w:ind w:left="59"/>
              <w:rPr>
                <w:b/>
                <w:sz w:val="20"/>
                <w:szCs w:val="20"/>
                <w:lang w:val="tr-TR"/>
              </w:rPr>
            </w:pPr>
            <w:r w:rsidRPr="00B757EB">
              <w:rPr>
                <w:sz w:val="20"/>
                <w:szCs w:val="20"/>
              </w:rPr>
              <w:t>ESKİHİSAR MAH. ESKİHİSAR KÖY İÇİ KÜME EVLERİ ŞEHIT NURI ÇAVDAR ILK ORTA IMAM HATIP ORTAOKULU BLOK NO: 143 ELMALI / ANTALYA</w:t>
            </w:r>
          </w:p>
        </w:tc>
        <w:tc>
          <w:tcPr>
            <w:tcW w:w="1757" w:type="dxa"/>
            <w:tcBorders>
              <w:right w:val="single" w:sz="8" w:space="0" w:color="000000"/>
            </w:tcBorders>
          </w:tcPr>
          <w:p w:rsidR="003F5AB6" w:rsidRPr="000F59F6" w:rsidRDefault="003F5AB6">
            <w:pPr>
              <w:pStyle w:val="TableParagraph"/>
              <w:spacing w:line="236" w:lineRule="exact"/>
              <w:ind w:left="59" w:right="285"/>
              <w:rPr>
                <w:b/>
                <w:sz w:val="20"/>
                <w:lang w:val="tr-TR"/>
              </w:rPr>
            </w:pPr>
            <w:r w:rsidRPr="000F59F6">
              <w:rPr>
                <w:b/>
                <w:sz w:val="20"/>
                <w:lang w:val="tr-TR"/>
              </w:rPr>
              <w:t>Coğrafi Konum (link)</w:t>
            </w:r>
          </w:p>
        </w:tc>
        <w:tc>
          <w:tcPr>
            <w:tcW w:w="3922" w:type="dxa"/>
            <w:tcBorders>
              <w:left w:val="single" w:sz="8" w:space="0" w:color="000000"/>
              <w:right w:val="single" w:sz="8" w:space="0" w:color="000000"/>
            </w:tcBorders>
          </w:tcPr>
          <w:p w:rsidR="00B5696A" w:rsidRDefault="00B5696A">
            <w:pPr>
              <w:pStyle w:val="TableParagraph"/>
              <w:rPr>
                <w:rFonts w:ascii="Tahoma" w:hAnsi="Tahoma" w:cs="Tahoma"/>
                <w:sz w:val="20"/>
              </w:rPr>
            </w:pPr>
          </w:p>
          <w:p w:rsidR="003F5AB6" w:rsidRPr="000F59F6" w:rsidRDefault="00B5696A">
            <w:pPr>
              <w:pStyle w:val="TableParagraph"/>
              <w:rPr>
                <w:rFonts w:ascii="Times New Roman"/>
                <w:sz w:val="20"/>
                <w:lang w:val="tr-TR"/>
              </w:rPr>
            </w:pPr>
            <w:r>
              <w:rPr>
                <w:rFonts w:ascii="Tahoma" w:hAnsi="Tahoma" w:cs="Tahoma"/>
                <w:sz w:val="20"/>
              </w:rPr>
              <w:t xml:space="preserve"> </w:t>
            </w:r>
            <w:r w:rsidRPr="00BC6D4E">
              <w:rPr>
                <w:rFonts w:ascii="Tahoma" w:hAnsi="Tahoma" w:cs="Tahoma"/>
                <w:sz w:val="20"/>
              </w:rPr>
              <w:t>https://goo.gl/maps/C4MFrksAt8M2</w:t>
            </w:r>
          </w:p>
        </w:tc>
      </w:tr>
      <w:tr w:rsidR="003F5AB6" w:rsidRPr="000F59F6">
        <w:trPr>
          <w:trHeight w:val="458"/>
        </w:trPr>
        <w:tc>
          <w:tcPr>
            <w:tcW w:w="1202" w:type="dxa"/>
            <w:tcBorders>
              <w:left w:val="single" w:sz="8" w:space="0" w:color="000000"/>
              <w:right w:val="single" w:sz="8" w:space="0" w:color="000000"/>
            </w:tcBorders>
          </w:tcPr>
          <w:p w:rsidR="003F5AB6" w:rsidRPr="000F59F6" w:rsidRDefault="003F5AB6">
            <w:pPr>
              <w:pStyle w:val="TableParagraph"/>
              <w:spacing w:line="231" w:lineRule="exact"/>
              <w:ind w:left="59"/>
              <w:rPr>
                <w:b/>
                <w:sz w:val="20"/>
                <w:lang w:val="tr-TR"/>
              </w:rPr>
            </w:pPr>
            <w:r w:rsidRPr="000F59F6">
              <w:rPr>
                <w:b/>
                <w:sz w:val="20"/>
                <w:lang w:val="tr-TR"/>
              </w:rPr>
              <w:t>Telefon</w:t>
            </w:r>
          </w:p>
          <w:p w:rsidR="003F5AB6" w:rsidRPr="000F59F6" w:rsidRDefault="003F5AB6">
            <w:pPr>
              <w:pStyle w:val="TableParagraph"/>
              <w:spacing w:line="215" w:lineRule="exact"/>
              <w:ind w:left="59"/>
              <w:rPr>
                <w:b/>
                <w:sz w:val="20"/>
                <w:lang w:val="tr-TR"/>
              </w:rPr>
            </w:pPr>
            <w:r w:rsidRPr="000F59F6">
              <w:rPr>
                <w:b/>
                <w:sz w:val="20"/>
                <w:lang w:val="tr-TR"/>
              </w:rPr>
              <w:t>Numarası:</w:t>
            </w:r>
          </w:p>
        </w:tc>
        <w:tc>
          <w:tcPr>
            <w:tcW w:w="3182" w:type="dxa"/>
            <w:tcBorders>
              <w:left w:val="single" w:sz="8" w:space="0" w:color="000000"/>
            </w:tcBorders>
          </w:tcPr>
          <w:p w:rsidR="003F5AB6" w:rsidRPr="000F59F6" w:rsidRDefault="00B757EB">
            <w:pPr>
              <w:pStyle w:val="TableParagraph"/>
              <w:spacing w:before="114"/>
              <w:ind w:left="59"/>
              <w:rPr>
                <w:sz w:val="20"/>
                <w:lang w:val="tr-TR"/>
              </w:rPr>
            </w:pPr>
            <w:r>
              <w:rPr>
                <w:sz w:val="20"/>
                <w:lang w:val="tr-TR"/>
              </w:rPr>
              <w:t xml:space="preserve">0242 611 70 15 </w:t>
            </w:r>
          </w:p>
        </w:tc>
        <w:tc>
          <w:tcPr>
            <w:tcW w:w="1757" w:type="dxa"/>
            <w:tcBorders>
              <w:right w:val="single" w:sz="8" w:space="0" w:color="000000"/>
            </w:tcBorders>
          </w:tcPr>
          <w:p w:rsidR="003F5AB6" w:rsidRPr="000F59F6" w:rsidRDefault="003F5AB6">
            <w:pPr>
              <w:pStyle w:val="TableParagraph"/>
              <w:spacing w:before="114"/>
              <w:ind w:left="59"/>
              <w:rPr>
                <w:b/>
                <w:sz w:val="20"/>
                <w:lang w:val="tr-TR"/>
              </w:rPr>
            </w:pPr>
            <w:r w:rsidRPr="000F59F6">
              <w:rPr>
                <w:b/>
                <w:sz w:val="20"/>
                <w:lang w:val="tr-TR"/>
              </w:rPr>
              <w:t>Faks Numarası:</w:t>
            </w:r>
          </w:p>
        </w:tc>
        <w:tc>
          <w:tcPr>
            <w:tcW w:w="3922" w:type="dxa"/>
            <w:tcBorders>
              <w:left w:val="single" w:sz="8" w:space="0" w:color="000000"/>
              <w:right w:val="single" w:sz="8" w:space="0" w:color="000000"/>
            </w:tcBorders>
          </w:tcPr>
          <w:p w:rsidR="003F5AB6" w:rsidRPr="000F59F6" w:rsidRDefault="00B5696A">
            <w:pPr>
              <w:pStyle w:val="TableParagraph"/>
              <w:rPr>
                <w:rFonts w:ascii="Times New Roman"/>
                <w:sz w:val="20"/>
                <w:lang w:val="tr-TR"/>
              </w:rPr>
            </w:pPr>
            <w:r>
              <w:rPr>
                <w:rFonts w:ascii="Times New Roman"/>
                <w:sz w:val="20"/>
                <w:lang w:val="tr-TR"/>
              </w:rPr>
              <w:t xml:space="preserve"> </w:t>
            </w:r>
            <w:r w:rsidR="00B757EB">
              <w:rPr>
                <w:rFonts w:ascii="Times New Roman"/>
                <w:sz w:val="20"/>
                <w:lang w:val="tr-TR"/>
              </w:rPr>
              <w:t>0242 611 70 15</w:t>
            </w:r>
          </w:p>
        </w:tc>
      </w:tr>
      <w:tr w:rsidR="003F5AB6" w:rsidRPr="000F59F6">
        <w:trPr>
          <w:trHeight w:val="460"/>
        </w:trPr>
        <w:tc>
          <w:tcPr>
            <w:tcW w:w="1202" w:type="dxa"/>
            <w:tcBorders>
              <w:left w:val="single" w:sz="8" w:space="0" w:color="000000"/>
              <w:right w:val="single" w:sz="8" w:space="0" w:color="000000"/>
            </w:tcBorders>
          </w:tcPr>
          <w:p w:rsidR="003F5AB6" w:rsidRPr="000F59F6" w:rsidRDefault="003F5AB6">
            <w:pPr>
              <w:pStyle w:val="TableParagraph"/>
              <w:spacing w:line="236" w:lineRule="exact"/>
              <w:ind w:left="59" w:right="377"/>
              <w:rPr>
                <w:b/>
                <w:sz w:val="20"/>
                <w:lang w:val="tr-TR"/>
              </w:rPr>
            </w:pPr>
            <w:r w:rsidRPr="000F59F6">
              <w:rPr>
                <w:b/>
                <w:sz w:val="20"/>
                <w:lang w:val="tr-TR"/>
              </w:rPr>
              <w:t>e- Posta Adresi:</w:t>
            </w:r>
          </w:p>
        </w:tc>
        <w:tc>
          <w:tcPr>
            <w:tcW w:w="3182" w:type="dxa"/>
            <w:tcBorders>
              <w:left w:val="single" w:sz="8" w:space="0" w:color="000000"/>
            </w:tcBorders>
          </w:tcPr>
          <w:p w:rsidR="003F5AB6" w:rsidRPr="000F59F6" w:rsidRDefault="00B757EB">
            <w:pPr>
              <w:pStyle w:val="TableParagraph"/>
              <w:spacing w:before="116"/>
              <w:ind w:left="59"/>
              <w:rPr>
                <w:sz w:val="20"/>
                <w:lang w:val="tr-TR"/>
              </w:rPr>
            </w:pPr>
            <w:r>
              <w:rPr>
                <w:sz w:val="20"/>
                <w:lang w:val="tr-TR"/>
              </w:rPr>
              <w:t>701510@meb.k12.tr</w:t>
            </w:r>
          </w:p>
        </w:tc>
        <w:tc>
          <w:tcPr>
            <w:tcW w:w="1757" w:type="dxa"/>
            <w:tcBorders>
              <w:bottom w:val="single" w:sz="4" w:space="0" w:color="000000"/>
              <w:right w:val="single" w:sz="8" w:space="0" w:color="000000"/>
            </w:tcBorders>
          </w:tcPr>
          <w:p w:rsidR="003F5AB6" w:rsidRPr="000F59F6" w:rsidRDefault="003F5AB6">
            <w:pPr>
              <w:pStyle w:val="TableParagraph"/>
              <w:tabs>
                <w:tab w:val="left" w:pos="1043"/>
              </w:tabs>
              <w:spacing w:line="236" w:lineRule="exact"/>
              <w:ind w:left="59" w:right="59"/>
              <w:rPr>
                <w:b/>
                <w:sz w:val="20"/>
                <w:lang w:val="tr-TR"/>
              </w:rPr>
            </w:pPr>
            <w:r w:rsidRPr="000F59F6">
              <w:rPr>
                <w:b/>
                <w:sz w:val="20"/>
                <w:lang w:val="tr-TR"/>
              </w:rPr>
              <w:t>Web</w:t>
            </w:r>
            <w:r w:rsidRPr="000F59F6">
              <w:rPr>
                <w:b/>
                <w:sz w:val="20"/>
                <w:lang w:val="tr-TR"/>
              </w:rPr>
              <w:tab/>
            </w:r>
            <w:r w:rsidRPr="000F59F6">
              <w:rPr>
                <w:b/>
                <w:w w:val="95"/>
                <w:sz w:val="20"/>
                <w:lang w:val="tr-TR"/>
              </w:rPr>
              <w:t xml:space="preserve">sayfası </w:t>
            </w:r>
            <w:r w:rsidRPr="000F59F6">
              <w:rPr>
                <w:b/>
                <w:sz w:val="20"/>
                <w:lang w:val="tr-TR"/>
              </w:rPr>
              <w:t>adresi:</w:t>
            </w:r>
          </w:p>
        </w:tc>
        <w:tc>
          <w:tcPr>
            <w:tcW w:w="3922" w:type="dxa"/>
            <w:tcBorders>
              <w:left w:val="single" w:sz="8" w:space="0" w:color="000000"/>
              <w:bottom w:val="single" w:sz="4" w:space="0" w:color="000000"/>
              <w:right w:val="single" w:sz="8" w:space="0" w:color="000000"/>
            </w:tcBorders>
          </w:tcPr>
          <w:p w:rsidR="003F5AB6" w:rsidRPr="000F59F6" w:rsidRDefault="00B5696A">
            <w:pPr>
              <w:pStyle w:val="TableParagraph"/>
              <w:spacing w:before="116"/>
              <w:ind w:left="59"/>
              <w:rPr>
                <w:sz w:val="20"/>
                <w:lang w:val="tr-TR"/>
              </w:rPr>
            </w:pPr>
            <w:r>
              <w:rPr>
                <w:sz w:val="20"/>
                <w:lang w:val="tr-TR"/>
              </w:rPr>
              <w:t>e</w:t>
            </w:r>
            <w:r w:rsidR="00B757EB">
              <w:rPr>
                <w:sz w:val="20"/>
                <w:lang w:val="tr-TR"/>
              </w:rPr>
              <w:t>skihisario.meb.k12.tr</w:t>
            </w:r>
          </w:p>
        </w:tc>
      </w:tr>
      <w:tr w:rsidR="003F5AB6" w:rsidRPr="000F59F6">
        <w:trPr>
          <w:trHeight w:val="595"/>
        </w:trPr>
        <w:tc>
          <w:tcPr>
            <w:tcW w:w="1202" w:type="dxa"/>
            <w:tcBorders>
              <w:left w:val="single" w:sz="8" w:space="0" w:color="000000"/>
              <w:right w:val="single" w:sz="8" w:space="0" w:color="000000"/>
            </w:tcBorders>
          </w:tcPr>
          <w:p w:rsidR="003F5AB6" w:rsidRPr="000F59F6" w:rsidRDefault="003F5AB6">
            <w:pPr>
              <w:pStyle w:val="TableParagraph"/>
              <w:spacing w:before="64"/>
              <w:ind w:left="59" w:right="457"/>
              <w:rPr>
                <w:b/>
                <w:sz w:val="20"/>
                <w:lang w:val="tr-TR"/>
              </w:rPr>
            </w:pPr>
            <w:r w:rsidRPr="000F59F6">
              <w:rPr>
                <w:b/>
                <w:sz w:val="20"/>
                <w:lang w:val="tr-TR"/>
              </w:rPr>
              <w:t>Kurum Kodu:</w:t>
            </w:r>
          </w:p>
        </w:tc>
        <w:tc>
          <w:tcPr>
            <w:tcW w:w="3182" w:type="dxa"/>
            <w:tcBorders>
              <w:left w:val="single" w:sz="8" w:space="0" w:color="000000"/>
              <w:right w:val="single" w:sz="4" w:space="0" w:color="000000"/>
            </w:tcBorders>
          </w:tcPr>
          <w:p w:rsidR="00B757EB" w:rsidRDefault="00B757EB">
            <w:pPr>
              <w:pStyle w:val="TableParagraph"/>
              <w:rPr>
                <w:rFonts w:ascii="Times New Roman"/>
                <w:sz w:val="20"/>
                <w:lang w:val="tr-TR"/>
              </w:rPr>
            </w:pPr>
          </w:p>
          <w:p w:rsidR="003F5AB6" w:rsidRPr="000F59F6" w:rsidRDefault="00B757EB">
            <w:pPr>
              <w:pStyle w:val="TableParagraph"/>
              <w:rPr>
                <w:rFonts w:ascii="Times New Roman"/>
                <w:sz w:val="20"/>
                <w:lang w:val="tr-TR"/>
              </w:rPr>
            </w:pPr>
            <w:r>
              <w:rPr>
                <w:rFonts w:ascii="Times New Roman"/>
                <w:sz w:val="20"/>
                <w:lang w:val="tr-TR"/>
              </w:rPr>
              <w:t xml:space="preserve"> 701510</w:t>
            </w:r>
          </w:p>
        </w:tc>
        <w:tc>
          <w:tcPr>
            <w:tcW w:w="1757" w:type="dxa"/>
            <w:tcBorders>
              <w:top w:val="single" w:sz="4" w:space="0" w:color="000000"/>
              <w:left w:val="single" w:sz="4" w:space="0" w:color="000000"/>
              <w:bottom w:val="single" w:sz="4" w:space="0" w:color="000000"/>
              <w:right w:val="single" w:sz="4" w:space="0" w:color="000000"/>
            </w:tcBorders>
          </w:tcPr>
          <w:p w:rsidR="003F5AB6" w:rsidRPr="000F59F6" w:rsidRDefault="003F5AB6">
            <w:pPr>
              <w:pStyle w:val="TableParagraph"/>
              <w:spacing w:before="181"/>
              <w:ind w:left="64"/>
              <w:rPr>
                <w:b/>
                <w:sz w:val="20"/>
                <w:lang w:val="tr-TR"/>
              </w:rPr>
            </w:pPr>
            <w:r w:rsidRPr="000F59F6">
              <w:rPr>
                <w:b/>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rsidR="003F5AB6" w:rsidRPr="000F59F6" w:rsidRDefault="003F5AB6" w:rsidP="00B757EB">
            <w:pPr>
              <w:pStyle w:val="TableParagraph"/>
              <w:spacing w:before="181"/>
              <w:ind w:left="64"/>
              <w:rPr>
                <w:sz w:val="20"/>
                <w:lang w:val="tr-TR"/>
              </w:rPr>
            </w:pPr>
            <w:r w:rsidRPr="000F59F6">
              <w:rPr>
                <w:sz w:val="20"/>
                <w:lang w:val="tr-TR"/>
              </w:rPr>
              <w:t>Tam Gün</w:t>
            </w:r>
          </w:p>
        </w:tc>
      </w:tr>
    </w:tbl>
    <w:p w:rsidR="003F5AB6" w:rsidRPr="000F59F6" w:rsidRDefault="003F5AB6" w:rsidP="003F5AB6">
      <w:pPr>
        <w:rPr>
          <w:sz w:val="20"/>
        </w:rPr>
        <w:sectPr w:rsidR="003F5AB6" w:rsidRPr="000F59F6" w:rsidSect="005B428F">
          <w:pgSz w:w="11910" w:h="16840"/>
          <w:pgMar w:top="1580" w:right="900" w:bottom="1280" w:left="680" w:header="0" w:footer="1037" w:gutter="0"/>
          <w:cols w:space="708"/>
        </w:sectPr>
      </w:pPr>
    </w:p>
    <w:p w:rsidR="00171004" w:rsidRPr="0092365F" w:rsidRDefault="00171004" w:rsidP="00171004">
      <w:pPr>
        <w:autoSpaceDE w:val="0"/>
        <w:autoSpaceDN w:val="0"/>
        <w:adjustRightInd w:val="0"/>
        <w:spacing w:line="360" w:lineRule="auto"/>
        <w:ind w:right="861"/>
        <w:jc w:val="center"/>
        <w:rPr>
          <w:rFonts w:ascii="Times New Roman" w:hAnsi="Times New Roman"/>
          <w:b/>
          <w:sz w:val="24"/>
          <w:szCs w:val="24"/>
        </w:rPr>
      </w:pPr>
      <w:r w:rsidRPr="0092365F">
        <w:rPr>
          <w:rFonts w:ascii="Times New Roman" w:hAnsi="Times New Roman"/>
          <w:b/>
          <w:sz w:val="24"/>
          <w:szCs w:val="24"/>
        </w:rPr>
        <w:lastRenderedPageBreak/>
        <w:t>SUNUŞ</w:t>
      </w:r>
    </w:p>
    <w:p w:rsidR="00171004" w:rsidRDefault="00171004" w:rsidP="00171004">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tab/>
      </w:r>
      <w:r w:rsidRPr="0092365F">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171004" w:rsidRDefault="00171004" w:rsidP="00171004">
      <w:pPr>
        <w:pStyle w:val="Default"/>
        <w:spacing w:line="360" w:lineRule="auto"/>
        <w:ind w:firstLine="720"/>
        <w:jc w:val="both"/>
        <w:rPr>
          <w:rFonts w:ascii="Times New Roman" w:hAnsi="Times New Roman" w:cs="Times New Roman"/>
          <w:color w:val="auto"/>
        </w:rPr>
      </w:pPr>
      <w:r w:rsidRPr="0092365F">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171004" w:rsidRDefault="00171004" w:rsidP="00171004">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tab/>
      </w:r>
      <w:r w:rsidRPr="0092365F">
        <w:rPr>
          <w:rFonts w:ascii="Times New Roman" w:hAnsi="Times New Roman" w:cs="Times New Roman"/>
          <w:color w:val="auto"/>
        </w:rPr>
        <w:t>Belirlenen stratejik amaçlar doğrultusunda hedefler güncellenmiş ve okulumuzun 20</w:t>
      </w:r>
      <w:r>
        <w:rPr>
          <w:rFonts w:ascii="Times New Roman" w:hAnsi="Times New Roman" w:cs="Times New Roman"/>
          <w:color w:val="auto"/>
        </w:rPr>
        <w:t xml:space="preserve">24-2028 </w:t>
      </w:r>
      <w:r w:rsidRPr="0092365F">
        <w:rPr>
          <w:rFonts w:ascii="Times New Roman" w:hAnsi="Times New Roman" w:cs="Times New Roman"/>
          <w:color w:val="auto"/>
        </w:rPr>
        <w:t xml:space="preserve">yıllarına ait stratejik plânı hazırlanmıştır. Bu planlama; 5018 sayılı Kamu Mali Yönetimi ve Kontrol Kanunu gereği, Kamu kurumlarında stratejik planlamanın yapılması gerekliliği esasına dayanarak hazırlanmıştır. Zoru hemen başarırız, imkânsızı başarmak zaman alır. </w:t>
      </w:r>
    </w:p>
    <w:p w:rsidR="00171004" w:rsidRPr="0092365F" w:rsidRDefault="00171004" w:rsidP="00171004">
      <w:pPr>
        <w:pStyle w:val="Default"/>
        <w:spacing w:line="360" w:lineRule="auto"/>
        <w:ind w:firstLine="720"/>
        <w:jc w:val="both"/>
        <w:rPr>
          <w:rFonts w:ascii="Times New Roman" w:hAnsi="Times New Roman" w:cs="Times New Roman"/>
          <w:color w:val="auto"/>
        </w:rPr>
      </w:pPr>
      <w:r w:rsidRPr="0092365F">
        <w:rPr>
          <w:rFonts w:ascii="Times New Roman" w:hAnsi="Times New Roman" w:cs="Times New Roman"/>
          <w:color w:val="auto"/>
        </w:rPr>
        <w:t>Okulumuza ait bu planın hazırlanmasında her türlü özveriyi gösteren ve sürecin tamamlanmasına katkıda bulunan idarecilerimize, strat</w:t>
      </w:r>
      <w:r w:rsidRPr="0092365F">
        <w:rPr>
          <w:rFonts w:ascii="Times New Roman" w:hAnsi="Times New Roman" w:cs="Times New Roman"/>
        </w:rPr>
        <w:t>ejik planlama ekiplerimize, İlçe Milli Eğitim Müdürlüğümüz Strateji Geliştirme Bölümü çalışanlarına teşekkür ediyor, bu plânın baş</w:t>
      </w:r>
      <w:r w:rsidRPr="0092365F">
        <w:rPr>
          <w:rFonts w:ascii="Times New Roman" w:hAnsi="Times New Roman" w:cs="Times New Roman"/>
          <w:color w:val="auto"/>
        </w:rPr>
        <w:t>arıyl</w:t>
      </w:r>
      <w:r w:rsidRPr="0092365F">
        <w:rPr>
          <w:rFonts w:ascii="Times New Roman" w:hAnsi="Times New Roman" w:cs="Times New Roman"/>
        </w:rPr>
        <w:t>a uygulanması ile okulumuzun baş</w:t>
      </w:r>
      <w:r w:rsidRPr="0092365F">
        <w:rPr>
          <w:rFonts w:ascii="Times New Roman" w:hAnsi="Times New Roman" w:cs="Times New Roman"/>
          <w:color w:val="auto"/>
        </w:rPr>
        <w:t>arısının daha da artacağına</w:t>
      </w:r>
      <w:r w:rsidRPr="0092365F">
        <w:rPr>
          <w:rFonts w:ascii="Times New Roman" w:hAnsi="Times New Roman" w:cs="Times New Roman"/>
        </w:rPr>
        <w:t xml:space="preserve"> inanıyor, tüm personelimize baş</w:t>
      </w:r>
      <w:r w:rsidRPr="0092365F">
        <w:rPr>
          <w:rFonts w:ascii="Times New Roman" w:hAnsi="Times New Roman" w:cs="Times New Roman"/>
          <w:color w:val="auto"/>
        </w:rPr>
        <w:t>arılar diliyorum</w:t>
      </w:r>
    </w:p>
    <w:p w:rsidR="00171004" w:rsidRDefault="00171004" w:rsidP="00171004">
      <w:pPr>
        <w:tabs>
          <w:tab w:val="left" w:pos="180"/>
        </w:tabs>
        <w:ind w:right="297"/>
        <w:rPr>
          <w:rFonts w:ascii="Times New Roman" w:hAnsi="Times New Roman"/>
          <w:sz w:val="24"/>
          <w:szCs w:val="24"/>
        </w:rPr>
      </w:pPr>
    </w:p>
    <w:p w:rsidR="00171004" w:rsidRPr="0092365F" w:rsidRDefault="00171004" w:rsidP="00171004">
      <w:pPr>
        <w:tabs>
          <w:tab w:val="left" w:pos="180"/>
        </w:tabs>
        <w:ind w:right="297"/>
        <w:rPr>
          <w:rFonts w:ascii="Times New Roman" w:hAnsi="Times New Roman"/>
          <w:sz w:val="24"/>
          <w:szCs w:val="24"/>
        </w:rPr>
      </w:pPr>
    </w:p>
    <w:p w:rsidR="00171004" w:rsidRPr="0092365F" w:rsidRDefault="00171004" w:rsidP="00171004">
      <w:pPr>
        <w:pStyle w:val="AralkYok"/>
        <w:ind w:left="5664" w:firstLine="708"/>
        <w:rPr>
          <w:rFonts w:ascii="Times New Roman" w:hAnsi="Times New Roman"/>
          <w:sz w:val="24"/>
          <w:szCs w:val="24"/>
        </w:rPr>
      </w:pPr>
      <w:r>
        <w:rPr>
          <w:rFonts w:ascii="Times New Roman" w:hAnsi="Times New Roman"/>
          <w:sz w:val="24"/>
          <w:szCs w:val="24"/>
        </w:rPr>
        <w:t xml:space="preserve">           Ahmet KOCAKAYA</w:t>
      </w:r>
    </w:p>
    <w:p w:rsidR="00171004" w:rsidRPr="0092365F" w:rsidRDefault="00171004" w:rsidP="00171004">
      <w:pPr>
        <w:pStyle w:val="AralkYok"/>
        <w:rPr>
          <w:rFonts w:ascii="Times New Roman" w:hAnsi="Times New Roman"/>
          <w:sz w:val="24"/>
          <w:szCs w:val="24"/>
        </w:rPr>
      </w:pPr>
      <w:r>
        <w:rPr>
          <w:rFonts w:ascii="Times New Roman" w:hAnsi="Times New Roman"/>
          <w:sz w:val="24"/>
          <w:szCs w:val="24"/>
        </w:rPr>
        <w:t xml:space="preserve">                                                                                                                              </w:t>
      </w:r>
      <w:r w:rsidRPr="0092365F">
        <w:rPr>
          <w:rFonts w:ascii="Times New Roman" w:hAnsi="Times New Roman"/>
          <w:sz w:val="24"/>
          <w:szCs w:val="24"/>
        </w:rPr>
        <w:t>Okul Müdürü</w:t>
      </w:r>
    </w:p>
    <w:p w:rsidR="00171004" w:rsidRDefault="00171004" w:rsidP="00171004">
      <w:pPr>
        <w:pStyle w:val="Balk41"/>
        <w:ind w:left="0" w:right="258" w:firstLine="0"/>
      </w:pP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171004" w:rsidP="00171004">
      <w:pPr>
        <w:pStyle w:val="Balk2"/>
        <w:spacing w:before="99"/>
        <w:ind w:right="4444"/>
        <w:jc w:val="center"/>
      </w:pPr>
      <w:r>
        <w:lastRenderedPageBreak/>
        <w:t xml:space="preserve">                                                </w:t>
      </w:r>
      <w:r w:rsidR="003F5AB6" w:rsidRPr="000F59F6">
        <w:t>İÇİNDEKİLER</w:t>
      </w:r>
    </w:p>
    <w:p w:rsidR="003F5AB6" w:rsidRPr="000F59F6" w:rsidRDefault="003F5AB6" w:rsidP="003F5AB6">
      <w:pPr>
        <w:pStyle w:val="GvdeMetni"/>
        <w:spacing w:before="1"/>
        <w:rPr>
          <w:i/>
          <w:lang w:val="tr-TR"/>
        </w:rPr>
      </w:pPr>
    </w:p>
    <w:p w:rsidR="003F5AB6" w:rsidRPr="000F59F6" w:rsidRDefault="003F5AB6" w:rsidP="00C25E0F">
      <w:pPr>
        <w:pStyle w:val="Balk5"/>
        <w:numPr>
          <w:ilvl w:val="0"/>
          <w:numId w:val="6"/>
        </w:numPr>
        <w:tabs>
          <w:tab w:val="left" w:pos="479"/>
        </w:tabs>
        <w:ind w:hanging="686"/>
        <w:jc w:val="left"/>
        <w:rPr>
          <w:lang w:val="tr-TR"/>
        </w:rPr>
      </w:pPr>
      <w:r w:rsidRPr="000F59F6">
        <w:rPr>
          <w:lang w:val="tr-TR"/>
        </w:rPr>
        <w:t>GİRİŞ VE STRATEJİK PLANIN HAZIRLIK</w:t>
      </w:r>
      <w:r w:rsidRPr="000F59F6">
        <w:rPr>
          <w:spacing w:val="-14"/>
          <w:lang w:val="tr-TR"/>
        </w:rPr>
        <w:t xml:space="preserve"> </w:t>
      </w:r>
      <w:r w:rsidRPr="000F59F6">
        <w:rPr>
          <w:lang w:val="tr-TR"/>
        </w:rPr>
        <w:t>SÜRECİ</w:t>
      </w:r>
    </w:p>
    <w:p w:rsidR="003F5AB6" w:rsidRPr="000F59F6" w:rsidRDefault="003F5AB6" w:rsidP="00C25E0F">
      <w:pPr>
        <w:pStyle w:val="ListeParagraf"/>
        <w:numPr>
          <w:ilvl w:val="1"/>
          <w:numId w:val="6"/>
        </w:numPr>
        <w:tabs>
          <w:tab w:val="left" w:pos="1426"/>
          <w:tab w:val="left" w:pos="1829"/>
        </w:tabs>
        <w:spacing w:before="119"/>
        <w:ind w:right="3446" w:firstLine="0"/>
        <w:rPr>
          <w:sz w:val="24"/>
          <w:lang w:val="tr-TR"/>
        </w:rPr>
      </w:pPr>
      <w:r w:rsidRPr="000F59F6">
        <w:rPr>
          <w:sz w:val="24"/>
          <w:lang w:val="tr-TR"/>
        </w:rPr>
        <w:t>.</w:t>
      </w:r>
      <w:r w:rsidRPr="000F59F6">
        <w:rPr>
          <w:sz w:val="24"/>
          <w:lang w:val="tr-TR"/>
        </w:rPr>
        <w:tab/>
        <w:t>Strateji Geliştirme Kurulu ve Stratejik</w:t>
      </w:r>
      <w:r w:rsidRPr="000F59F6">
        <w:rPr>
          <w:spacing w:val="-19"/>
          <w:sz w:val="24"/>
          <w:lang w:val="tr-TR"/>
        </w:rPr>
        <w:t xml:space="preserve"> </w:t>
      </w:r>
      <w:r w:rsidRPr="000F59F6">
        <w:rPr>
          <w:sz w:val="24"/>
          <w:lang w:val="tr-TR"/>
        </w:rPr>
        <w:t>Plan</w:t>
      </w:r>
      <w:r w:rsidRPr="000F59F6">
        <w:rPr>
          <w:spacing w:val="-4"/>
          <w:sz w:val="24"/>
          <w:lang w:val="tr-TR"/>
        </w:rPr>
        <w:t xml:space="preserve"> </w:t>
      </w:r>
      <w:r w:rsidRPr="000F59F6">
        <w:rPr>
          <w:sz w:val="24"/>
          <w:lang w:val="tr-TR"/>
        </w:rPr>
        <w:t>Ekibi 1.2.</w:t>
      </w:r>
      <w:r w:rsidRPr="000F59F6">
        <w:rPr>
          <w:sz w:val="24"/>
          <w:lang w:val="tr-TR"/>
        </w:rPr>
        <w:tab/>
        <w:t>Planlama</w:t>
      </w:r>
      <w:r w:rsidRPr="000F59F6">
        <w:rPr>
          <w:spacing w:val="-6"/>
          <w:sz w:val="24"/>
          <w:lang w:val="tr-TR"/>
        </w:rPr>
        <w:t xml:space="preserve"> </w:t>
      </w:r>
      <w:r w:rsidRPr="000F59F6">
        <w:rPr>
          <w:sz w:val="24"/>
          <w:lang w:val="tr-TR"/>
        </w:rPr>
        <w:t>Süreci</w:t>
      </w:r>
    </w:p>
    <w:p w:rsidR="003F5AB6" w:rsidRPr="000F59F6" w:rsidRDefault="003F5AB6" w:rsidP="00C25E0F">
      <w:pPr>
        <w:pStyle w:val="Balk5"/>
        <w:numPr>
          <w:ilvl w:val="0"/>
          <w:numId w:val="6"/>
        </w:numPr>
        <w:tabs>
          <w:tab w:val="left" w:pos="479"/>
        </w:tabs>
        <w:spacing w:before="2" w:line="281" w:lineRule="exact"/>
        <w:ind w:hanging="686"/>
        <w:jc w:val="left"/>
        <w:rPr>
          <w:lang w:val="tr-TR"/>
        </w:rPr>
      </w:pPr>
      <w:r w:rsidRPr="000F59F6">
        <w:rPr>
          <w:lang w:val="tr-TR"/>
        </w:rPr>
        <w:t>DURUM</w:t>
      </w:r>
      <w:r w:rsidRPr="000F59F6">
        <w:rPr>
          <w:spacing w:val="-6"/>
          <w:lang w:val="tr-TR"/>
        </w:rPr>
        <w:t xml:space="preserve"> </w:t>
      </w:r>
      <w:r w:rsidRPr="000F59F6">
        <w:rPr>
          <w:lang w:val="tr-TR"/>
        </w:rPr>
        <w:t>ANALİZİ</w:t>
      </w:r>
    </w:p>
    <w:p w:rsidR="003F5AB6" w:rsidRPr="000F59F6" w:rsidRDefault="003F5AB6" w:rsidP="00C25E0F">
      <w:pPr>
        <w:pStyle w:val="ListeParagraf"/>
        <w:numPr>
          <w:ilvl w:val="1"/>
          <w:numId w:val="6"/>
        </w:numPr>
        <w:tabs>
          <w:tab w:val="left" w:pos="1426"/>
          <w:tab w:val="left" w:pos="1829"/>
        </w:tabs>
        <w:spacing w:line="281" w:lineRule="exact"/>
        <w:ind w:firstLine="0"/>
        <w:rPr>
          <w:sz w:val="24"/>
          <w:lang w:val="tr-TR"/>
        </w:rPr>
      </w:pPr>
      <w:r w:rsidRPr="000F59F6">
        <w:rPr>
          <w:sz w:val="24"/>
          <w:lang w:val="tr-TR"/>
        </w:rPr>
        <w:t>.</w:t>
      </w:r>
      <w:r w:rsidRPr="000F59F6">
        <w:rPr>
          <w:sz w:val="24"/>
          <w:lang w:val="tr-TR"/>
        </w:rPr>
        <w:tab/>
        <w:t>Kurumsal</w:t>
      </w:r>
      <w:r w:rsidRPr="000F59F6">
        <w:rPr>
          <w:spacing w:val="-11"/>
          <w:sz w:val="24"/>
          <w:lang w:val="tr-TR"/>
        </w:rPr>
        <w:t xml:space="preserve"> </w:t>
      </w:r>
      <w:r w:rsidRPr="000F59F6">
        <w:rPr>
          <w:sz w:val="24"/>
          <w:lang w:val="tr-TR"/>
        </w:rPr>
        <w:t>Tarihçe</w:t>
      </w:r>
    </w:p>
    <w:p w:rsidR="003F5AB6" w:rsidRPr="000F59F6" w:rsidRDefault="003F5AB6" w:rsidP="00C25E0F">
      <w:pPr>
        <w:pStyle w:val="ListeParagraf"/>
        <w:numPr>
          <w:ilvl w:val="1"/>
          <w:numId w:val="6"/>
        </w:numPr>
        <w:tabs>
          <w:tab w:val="left" w:pos="1426"/>
          <w:tab w:val="left" w:pos="1829"/>
        </w:tabs>
        <w:ind w:right="3760" w:firstLine="0"/>
        <w:rPr>
          <w:sz w:val="24"/>
          <w:lang w:val="tr-TR"/>
        </w:rPr>
      </w:pPr>
      <w:r w:rsidRPr="000F59F6">
        <w:rPr>
          <w:sz w:val="24"/>
          <w:lang w:val="tr-TR"/>
        </w:rPr>
        <w:t>.</w:t>
      </w:r>
      <w:r w:rsidRPr="000F59F6">
        <w:rPr>
          <w:sz w:val="24"/>
          <w:lang w:val="tr-TR"/>
        </w:rPr>
        <w:tab/>
        <w:t>Uygulanmakta Olan</w:t>
      </w:r>
      <w:r w:rsidRPr="000F59F6">
        <w:rPr>
          <w:spacing w:val="-12"/>
          <w:sz w:val="24"/>
          <w:lang w:val="tr-TR"/>
        </w:rPr>
        <w:t xml:space="preserve"> </w:t>
      </w:r>
      <w:r w:rsidRPr="000F59F6">
        <w:rPr>
          <w:sz w:val="24"/>
          <w:lang w:val="tr-TR"/>
        </w:rPr>
        <w:t>Planın</w:t>
      </w:r>
      <w:r w:rsidRPr="000F59F6">
        <w:rPr>
          <w:spacing w:val="-6"/>
          <w:sz w:val="24"/>
          <w:lang w:val="tr-TR"/>
        </w:rPr>
        <w:t xml:space="preserve"> </w:t>
      </w:r>
      <w:r w:rsidRPr="000F59F6">
        <w:rPr>
          <w:sz w:val="24"/>
          <w:lang w:val="tr-TR"/>
        </w:rPr>
        <w:t>Değerlendirilmesi 2.3.</w:t>
      </w:r>
      <w:r w:rsidRPr="000F59F6">
        <w:rPr>
          <w:sz w:val="24"/>
          <w:lang w:val="tr-TR"/>
        </w:rPr>
        <w:tab/>
        <w:t>Mevzuat</w:t>
      </w:r>
      <w:r w:rsidRPr="000F59F6">
        <w:rPr>
          <w:spacing w:val="-7"/>
          <w:sz w:val="24"/>
          <w:lang w:val="tr-TR"/>
        </w:rPr>
        <w:t xml:space="preserve"> </w:t>
      </w:r>
      <w:r w:rsidRPr="000F59F6">
        <w:rPr>
          <w:sz w:val="24"/>
          <w:lang w:val="tr-TR"/>
        </w:rPr>
        <w:t>Analizi</w:t>
      </w:r>
    </w:p>
    <w:p w:rsidR="003F5AB6" w:rsidRPr="000F59F6" w:rsidRDefault="003F5AB6" w:rsidP="00C25E0F">
      <w:pPr>
        <w:pStyle w:val="ListeParagraf"/>
        <w:numPr>
          <w:ilvl w:val="1"/>
          <w:numId w:val="5"/>
        </w:numPr>
        <w:tabs>
          <w:tab w:val="left" w:pos="1426"/>
          <w:tab w:val="left" w:pos="1829"/>
        </w:tabs>
        <w:spacing w:before="2" w:line="281" w:lineRule="exact"/>
        <w:ind w:firstLine="0"/>
        <w:rPr>
          <w:sz w:val="24"/>
          <w:lang w:val="tr-TR"/>
        </w:rPr>
      </w:pPr>
      <w:r w:rsidRPr="000F59F6">
        <w:rPr>
          <w:sz w:val="24"/>
          <w:lang w:val="tr-TR"/>
        </w:rPr>
        <w:t>.</w:t>
      </w:r>
      <w:r w:rsidRPr="000F59F6">
        <w:rPr>
          <w:sz w:val="24"/>
          <w:lang w:val="tr-TR"/>
        </w:rPr>
        <w:tab/>
        <w:t>Üst Politika Belgelerinin</w:t>
      </w:r>
      <w:r w:rsidRPr="000F59F6">
        <w:rPr>
          <w:spacing w:val="-14"/>
          <w:sz w:val="24"/>
          <w:lang w:val="tr-TR"/>
        </w:rPr>
        <w:t xml:space="preserve"> </w:t>
      </w:r>
      <w:r w:rsidRPr="000F59F6">
        <w:rPr>
          <w:sz w:val="24"/>
          <w:lang w:val="tr-TR"/>
        </w:rPr>
        <w:t>Analizi</w:t>
      </w:r>
    </w:p>
    <w:p w:rsidR="003F5AB6" w:rsidRPr="000F59F6" w:rsidRDefault="003F5AB6" w:rsidP="00C25E0F">
      <w:pPr>
        <w:pStyle w:val="ListeParagraf"/>
        <w:numPr>
          <w:ilvl w:val="1"/>
          <w:numId w:val="5"/>
        </w:numPr>
        <w:tabs>
          <w:tab w:val="left" w:pos="1426"/>
          <w:tab w:val="left" w:pos="1829"/>
        </w:tabs>
        <w:ind w:right="2900" w:firstLine="0"/>
        <w:rPr>
          <w:sz w:val="24"/>
          <w:lang w:val="tr-TR"/>
        </w:rPr>
      </w:pPr>
      <w:r w:rsidRPr="000F59F6">
        <w:rPr>
          <w:sz w:val="24"/>
          <w:lang w:val="tr-TR"/>
        </w:rPr>
        <w:t>.</w:t>
      </w:r>
      <w:r w:rsidRPr="000F59F6">
        <w:rPr>
          <w:sz w:val="24"/>
          <w:lang w:val="tr-TR"/>
        </w:rPr>
        <w:tab/>
        <w:t>Faaliyet Alanları ile Ürün ve</w:t>
      </w:r>
      <w:r w:rsidRPr="000F59F6">
        <w:rPr>
          <w:spacing w:val="-18"/>
          <w:sz w:val="24"/>
          <w:lang w:val="tr-TR"/>
        </w:rPr>
        <w:t xml:space="preserve"> </w:t>
      </w:r>
      <w:r w:rsidRPr="000F59F6">
        <w:rPr>
          <w:sz w:val="24"/>
          <w:lang w:val="tr-TR"/>
        </w:rPr>
        <w:t>Hizmetlerin</w:t>
      </w:r>
      <w:r w:rsidRPr="000F59F6">
        <w:rPr>
          <w:spacing w:val="-4"/>
          <w:sz w:val="24"/>
          <w:lang w:val="tr-TR"/>
        </w:rPr>
        <w:t xml:space="preserve"> </w:t>
      </w:r>
      <w:r w:rsidRPr="000F59F6">
        <w:rPr>
          <w:sz w:val="24"/>
          <w:lang w:val="tr-TR"/>
        </w:rPr>
        <w:t>Belirlenmesi 2.6.</w:t>
      </w:r>
      <w:r w:rsidRPr="000F59F6">
        <w:rPr>
          <w:sz w:val="24"/>
          <w:lang w:val="tr-TR"/>
        </w:rPr>
        <w:tab/>
        <w:t>Paydaş</w:t>
      </w:r>
      <w:r w:rsidRPr="000F59F6">
        <w:rPr>
          <w:spacing w:val="-8"/>
          <w:sz w:val="24"/>
          <w:lang w:val="tr-TR"/>
        </w:rPr>
        <w:t xml:space="preserve"> </w:t>
      </w:r>
      <w:r w:rsidRPr="000F59F6">
        <w:rPr>
          <w:sz w:val="24"/>
          <w:lang w:val="tr-TR"/>
        </w:rPr>
        <w:t>Analizi</w:t>
      </w:r>
    </w:p>
    <w:p w:rsidR="003F5AB6" w:rsidRPr="000F59F6" w:rsidRDefault="003F5AB6" w:rsidP="00C25E0F">
      <w:pPr>
        <w:pStyle w:val="ListeParagraf"/>
        <w:numPr>
          <w:ilvl w:val="1"/>
          <w:numId w:val="4"/>
        </w:numPr>
        <w:tabs>
          <w:tab w:val="left" w:pos="1426"/>
          <w:tab w:val="left" w:pos="1829"/>
        </w:tabs>
        <w:spacing w:line="281" w:lineRule="exact"/>
        <w:ind w:hanging="316"/>
        <w:rPr>
          <w:sz w:val="24"/>
          <w:lang w:val="tr-TR"/>
        </w:rPr>
      </w:pPr>
      <w:r w:rsidRPr="000F59F6">
        <w:rPr>
          <w:sz w:val="24"/>
          <w:lang w:val="tr-TR"/>
        </w:rPr>
        <w:t>.</w:t>
      </w:r>
      <w:r w:rsidRPr="000F59F6">
        <w:rPr>
          <w:sz w:val="24"/>
          <w:lang w:val="tr-TR"/>
        </w:rPr>
        <w:tab/>
        <w:t>Kuruluş İçi</w:t>
      </w:r>
      <w:r w:rsidRPr="000F59F6">
        <w:rPr>
          <w:spacing w:val="-8"/>
          <w:sz w:val="24"/>
          <w:lang w:val="tr-TR"/>
        </w:rPr>
        <w:t xml:space="preserve"> </w:t>
      </w:r>
      <w:r w:rsidRPr="000F59F6">
        <w:rPr>
          <w:sz w:val="24"/>
          <w:lang w:val="tr-TR"/>
        </w:rPr>
        <w:t>Analiz</w:t>
      </w:r>
    </w:p>
    <w:p w:rsidR="003F5AB6" w:rsidRPr="000F59F6" w:rsidRDefault="003F5AB6" w:rsidP="00C25E0F">
      <w:pPr>
        <w:pStyle w:val="ListeParagraf"/>
        <w:numPr>
          <w:ilvl w:val="2"/>
          <w:numId w:val="4"/>
        </w:numPr>
        <w:tabs>
          <w:tab w:val="left" w:pos="2082"/>
        </w:tabs>
        <w:spacing w:before="119"/>
        <w:ind w:right="6338" w:firstLine="0"/>
        <w:rPr>
          <w:sz w:val="24"/>
          <w:lang w:val="tr-TR"/>
        </w:rPr>
      </w:pPr>
      <w:r w:rsidRPr="000F59F6">
        <w:rPr>
          <w:sz w:val="24"/>
          <w:lang w:val="tr-TR"/>
        </w:rPr>
        <w:t>Teşkilat Yapısı 2.7.2.İnsan Kaynakları 2.7.3.Teknolojik Düzey 2.7.4.Mali Kaynaklar 2.7.5.İstatistiki</w:t>
      </w:r>
      <w:r w:rsidRPr="000F59F6">
        <w:rPr>
          <w:spacing w:val="-8"/>
          <w:sz w:val="24"/>
          <w:lang w:val="tr-TR"/>
        </w:rPr>
        <w:t xml:space="preserve"> </w:t>
      </w:r>
      <w:r w:rsidRPr="000F59F6">
        <w:rPr>
          <w:sz w:val="24"/>
          <w:lang w:val="tr-TR"/>
        </w:rPr>
        <w:t>Veriler</w:t>
      </w:r>
    </w:p>
    <w:p w:rsidR="003F5AB6" w:rsidRPr="000F59F6" w:rsidRDefault="003F5AB6" w:rsidP="00C25E0F">
      <w:pPr>
        <w:pStyle w:val="ListeParagraf"/>
        <w:numPr>
          <w:ilvl w:val="1"/>
          <w:numId w:val="3"/>
        </w:numPr>
        <w:tabs>
          <w:tab w:val="left" w:pos="1268"/>
        </w:tabs>
        <w:spacing w:before="2"/>
        <w:ind w:right="1015" w:firstLine="686"/>
        <w:rPr>
          <w:sz w:val="24"/>
          <w:lang w:val="tr-TR"/>
        </w:rPr>
      </w:pPr>
      <w:r w:rsidRPr="000F59F6">
        <w:rPr>
          <w:sz w:val="24"/>
          <w:lang w:val="tr-TR"/>
        </w:rPr>
        <w:t>Dış Çevre Analizi (Politik, Ekonomik, Sosyal, Teknolojik, Yasal ve Çevresel Çevre Analizi</w:t>
      </w:r>
      <w:r w:rsidRPr="000F59F6">
        <w:rPr>
          <w:spacing w:val="-6"/>
          <w:sz w:val="24"/>
          <w:lang w:val="tr-TR"/>
        </w:rPr>
        <w:t xml:space="preserve"> </w:t>
      </w:r>
      <w:r w:rsidRPr="000F59F6">
        <w:rPr>
          <w:sz w:val="24"/>
          <w:lang w:val="tr-TR"/>
        </w:rPr>
        <w:t>-PESTLE)</w:t>
      </w:r>
    </w:p>
    <w:p w:rsidR="003F5AB6" w:rsidRPr="000F59F6" w:rsidRDefault="003F5AB6" w:rsidP="00C25E0F">
      <w:pPr>
        <w:pStyle w:val="ListeParagraf"/>
        <w:numPr>
          <w:ilvl w:val="1"/>
          <w:numId w:val="3"/>
        </w:numPr>
        <w:tabs>
          <w:tab w:val="left" w:pos="1223"/>
        </w:tabs>
        <w:spacing w:before="119" w:line="340" w:lineRule="auto"/>
        <w:ind w:left="804" w:right="2742" w:firstLine="0"/>
        <w:rPr>
          <w:sz w:val="24"/>
          <w:lang w:val="tr-TR"/>
        </w:rPr>
      </w:pPr>
      <w:r w:rsidRPr="000F59F6">
        <w:rPr>
          <w:sz w:val="24"/>
          <w:lang w:val="tr-TR"/>
        </w:rPr>
        <w:t>Güçlü ve Zayıf Yönler ile Fırsatlar ve Tehditler (GZFT) Analizi 2.10.Tespit ve İhtiyaçların</w:t>
      </w:r>
      <w:r w:rsidRPr="000F59F6">
        <w:rPr>
          <w:spacing w:val="-15"/>
          <w:sz w:val="24"/>
          <w:lang w:val="tr-TR"/>
        </w:rPr>
        <w:t xml:space="preserve"> </w:t>
      </w:r>
      <w:r w:rsidRPr="000F59F6">
        <w:rPr>
          <w:sz w:val="24"/>
          <w:lang w:val="tr-TR"/>
        </w:rPr>
        <w:t>Belirlenmesi</w:t>
      </w:r>
    </w:p>
    <w:p w:rsidR="003F5AB6" w:rsidRPr="000F59F6" w:rsidRDefault="003F5AB6" w:rsidP="00C25E0F">
      <w:pPr>
        <w:pStyle w:val="ListeParagraf"/>
        <w:numPr>
          <w:ilvl w:val="0"/>
          <w:numId w:val="6"/>
        </w:numPr>
        <w:tabs>
          <w:tab w:val="left" w:pos="685"/>
        </w:tabs>
        <w:spacing w:before="3" w:line="340" w:lineRule="auto"/>
        <w:ind w:right="7446" w:hanging="369"/>
        <w:jc w:val="left"/>
        <w:rPr>
          <w:sz w:val="24"/>
          <w:lang w:val="tr-TR"/>
        </w:rPr>
      </w:pPr>
      <w:r w:rsidRPr="000F59F6">
        <w:rPr>
          <w:b/>
          <w:sz w:val="24"/>
          <w:lang w:val="tr-TR"/>
        </w:rPr>
        <w:t xml:space="preserve">GELECEĞE BAKIŞ </w:t>
      </w:r>
      <w:r w:rsidRPr="000F59F6">
        <w:rPr>
          <w:sz w:val="24"/>
          <w:lang w:val="tr-TR"/>
        </w:rPr>
        <w:t>3.1.Misyon 3.2.Vizyon 3.3.Temel</w:t>
      </w:r>
      <w:r w:rsidRPr="000F59F6">
        <w:rPr>
          <w:spacing w:val="-4"/>
          <w:sz w:val="24"/>
          <w:lang w:val="tr-TR"/>
        </w:rPr>
        <w:t xml:space="preserve"> </w:t>
      </w:r>
      <w:r w:rsidRPr="000F59F6">
        <w:rPr>
          <w:sz w:val="24"/>
          <w:lang w:val="tr-TR"/>
        </w:rPr>
        <w:t>Değerler</w:t>
      </w:r>
    </w:p>
    <w:p w:rsidR="003F5AB6" w:rsidRPr="000F59F6" w:rsidRDefault="003F5AB6" w:rsidP="00C25E0F">
      <w:pPr>
        <w:pStyle w:val="Balk5"/>
        <w:numPr>
          <w:ilvl w:val="0"/>
          <w:numId w:val="6"/>
        </w:numPr>
        <w:tabs>
          <w:tab w:val="left" w:pos="844"/>
        </w:tabs>
        <w:spacing w:before="3"/>
        <w:ind w:left="843" w:hanging="303"/>
        <w:jc w:val="left"/>
        <w:rPr>
          <w:lang w:val="tr-TR"/>
        </w:rPr>
      </w:pPr>
      <w:r w:rsidRPr="000F59F6">
        <w:rPr>
          <w:lang w:val="tr-TR"/>
        </w:rPr>
        <w:t>AMAÇ, HEDEF VE STRATEJİLERİN</w:t>
      </w:r>
      <w:r w:rsidRPr="000F59F6">
        <w:rPr>
          <w:spacing w:val="-16"/>
          <w:lang w:val="tr-TR"/>
        </w:rPr>
        <w:t xml:space="preserve"> </w:t>
      </w:r>
      <w:r w:rsidRPr="000F59F6">
        <w:rPr>
          <w:lang w:val="tr-TR"/>
        </w:rPr>
        <w:t>BELİRLENMESİ</w:t>
      </w:r>
    </w:p>
    <w:p w:rsidR="003F5AB6" w:rsidRPr="000F59F6" w:rsidRDefault="003F5AB6" w:rsidP="00C25E0F">
      <w:pPr>
        <w:pStyle w:val="ListeParagraf"/>
        <w:numPr>
          <w:ilvl w:val="1"/>
          <w:numId w:val="2"/>
        </w:numPr>
        <w:tabs>
          <w:tab w:val="left" w:pos="1276"/>
        </w:tabs>
        <w:spacing w:before="119" w:line="281" w:lineRule="exact"/>
        <w:rPr>
          <w:sz w:val="24"/>
          <w:lang w:val="tr-TR"/>
        </w:rPr>
      </w:pPr>
      <w:r w:rsidRPr="000F59F6">
        <w:rPr>
          <w:sz w:val="24"/>
          <w:lang w:val="tr-TR"/>
        </w:rPr>
        <w:t>Amaçlar</w:t>
      </w:r>
    </w:p>
    <w:p w:rsidR="003F5AB6" w:rsidRPr="000F59F6" w:rsidRDefault="003F5AB6" w:rsidP="00C25E0F">
      <w:pPr>
        <w:pStyle w:val="ListeParagraf"/>
        <w:numPr>
          <w:ilvl w:val="1"/>
          <w:numId w:val="2"/>
        </w:numPr>
        <w:tabs>
          <w:tab w:val="left" w:pos="1276"/>
        </w:tabs>
        <w:spacing w:line="281" w:lineRule="exact"/>
        <w:rPr>
          <w:sz w:val="24"/>
          <w:lang w:val="tr-TR"/>
        </w:rPr>
      </w:pPr>
      <w:r w:rsidRPr="000F59F6">
        <w:rPr>
          <w:sz w:val="24"/>
          <w:lang w:val="tr-TR"/>
        </w:rPr>
        <w:t>Hedefler</w:t>
      </w:r>
    </w:p>
    <w:p w:rsidR="003F5AB6" w:rsidRPr="000F59F6" w:rsidRDefault="003F5AB6" w:rsidP="00C25E0F">
      <w:pPr>
        <w:pStyle w:val="ListeParagraf"/>
        <w:numPr>
          <w:ilvl w:val="1"/>
          <w:numId w:val="2"/>
        </w:numPr>
        <w:tabs>
          <w:tab w:val="left" w:pos="1276"/>
        </w:tabs>
        <w:spacing w:line="281" w:lineRule="exact"/>
        <w:rPr>
          <w:sz w:val="24"/>
          <w:lang w:val="tr-TR"/>
        </w:rPr>
      </w:pPr>
      <w:r w:rsidRPr="000F59F6">
        <w:rPr>
          <w:sz w:val="24"/>
          <w:lang w:val="tr-TR"/>
        </w:rPr>
        <w:t>Performans</w:t>
      </w:r>
      <w:r w:rsidRPr="000F59F6">
        <w:rPr>
          <w:spacing w:val="-10"/>
          <w:sz w:val="24"/>
          <w:lang w:val="tr-TR"/>
        </w:rPr>
        <w:t xml:space="preserve"> </w:t>
      </w:r>
      <w:r w:rsidRPr="000F59F6">
        <w:rPr>
          <w:sz w:val="24"/>
          <w:lang w:val="tr-TR"/>
        </w:rPr>
        <w:t>Göstergeleri</w:t>
      </w:r>
    </w:p>
    <w:p w:rsidR="003F5AB6" w:rsidRPr="000F59F6" w:rsidRDefault="003F5AB6" w:rsidP="00C25E0F">
      <w:pPr>
        <w:pStyle w:val="ListeParagraf"/>
        <w:numPr>
          <w:ilvl w:val="1"/>
          <w:numId w:val="2"/>
        </w:numPr>
        <w:tabs>
          <w:tab w:val="left" w:pos="1276"/>
        </w:tabs>
        <w:spacing w:line="281" w:lineRule="exact"/>
        <w:rPr>
          <w:sz w:val="24"/>
          <w:lang w:val="tr-TR"/>
        </w:rPr>
      </w:pPr>
      <w:r w:rsidRPr="000F59F6">
        <w:rPr>
          <w:sz w:val="24"/>
          <w:lang w:val="tr-TR"/>
        </w:rPr>
        <w:t>Stratejilerin</w:t>
      </w:r>
      <w:r w:rsidRPr="000F59F6">
        <w:rPr>
          <w:spacing w:val="-11"/>
          <w:sz w:val="24"/>
          <w:lang w:val="tr-TR"/>
        </w:rPr>
        <w:t xml:space="preserve"> </w:t>
      </w:r>
      <w:r w:rsidRPr="000F59F6">
        <w:rPr>
          <w:sz w:val="24"/>
          <w:lang w:val="tr-TR"/>
        </w:rPr>
        <w:t>Belirlenmesi</w:t>
      </w:r>
    </w:p>
    <w:p w:rsidR="003F5AB6" w:rsidRPr="000F59F6" w:rsidRDefault="003F5AB6" w:rsidP="00C25E0F">
      <w:pPr>
        <w:pStyle w:val="ListeParagraf"/>
        <w:numPr>
          <w:ilvl w:val="1"/>
          <w:numId w:val="2"/>
        </w:numPr>
        <w:tabs>
          <w:tab w:val="left" w:pos="1276"/>
        </w:tabs>
        <w:spacing w:before="2"/>
        <w:rPr>
          <w:sz w:val="24"/>
          <w:lang w:val="tr-TR"/>
        </w:rPr>
      </w:pPr>
      <w:r w:rsidRPr="000F59F6">
        <w:rPr>
          <w:sz w:val="24"/>
          <w:lang w:val="tr-TR"/>
        </w:rPr>
        <w:t>Maliyetlendirme</w:t>
      </w:r>
    </w:p>
    <w:p w:rsidR="003F5AB6" w:rsidRPr="000F59F6" w:rsidRDefault="003F5AB6" w:rsidP="003F5AB6">
      <w:pPr>
        <w:pStyle w:val="GvdeMetni"/>
        <w:spacing w:before="10"/>
        <w:rPr>
          <w:sz w:val="23"/>
          <w:lang w:val="tr-TR"/>
        </w:rPr>
      </w:pPr>
    </w:p>
    <w:p w:rsidR="003F5AB6" w:rsidRPr="000F59F6" w:rsidRDefault="003F5AB6" w:rsidP="00C25E0F">
      <w:pPr>
        <w:pStyle w:val="Balk5"/>
        <w:numPr>
          <w:ilvl w:val="0"/>
          <w:numId w:val="6"/>
        </w:numPr>
        <w:tabs>
          <w:tab w:val="left" w:pos="896"/>
        </w:tabs>
        <w:ind w:left="896" w:hanging="250"/>
        <w:jc w:val="left"/>
        <w:rPr>
          <w:lang w:val="tr-TR"/>
        </w:rPr>
      </w:pPr>
      <w:r w:rsidRPr="000F59F6">
        <w:rPr>
          <w:lang w:val="tr-TR"/>
        </w:rPr>
        <w:t>İZLEME VE</w:t>
      </w:r>
      <w:r w:rsidRPr="000F59F6">
        <w:rPr>
          <w:spacing w:val="-8"/>
          <w:lang w:val="tr-TR"/>
        </w:rPr>
        <w:t xml:space="preserve"> </w:t>
      </w:r>
      <w:r w:rsidRPr="000F59F6">
        <w:rPr>
          <w:lang w:val="tr-TR"/>
        </w:rPr>
        <w:t>DEĞERLENDİRME</w:t>
      </w:r>
    </w:p>
    <w:p w:rsidR="003F5AB6" w:rsidRPr="000F59F6" w:rsidRDefault="003F5AB6" w:rsidP="00C25E0F">
      <w:pPr>
        <w:pStyle w:val="ListeParagraf"/>
        <w:numPr>
          <w:ilvl w:val="0"/>
          <w:numId w:val="6"/>
        </w:numPr>
        <w:tabs>
          <w:tab w:val="left" w:pos="896"/>
        </w:tabs>
        <w:spacing w:before="118"/>
        <w:ind w:left="896" w:hanging="250"/>
        <w:jc w:val="left"/>
        <w:rPr>
          <w:b/>
          <w:sz w:val="24"/>
          <w:lang w:val="tr-TR"/>
        </w:rPr>
      </w:pPr>
      <w:r w:rsidRPr="000F59F6">
        <w:rPr>
          <w:b/>
          <w:sz w:val="24"/>
          <w:lang w:val="tr-TR"/>
        </w:rPr>
        <w:t>Tablo/Şekil/Grafikler/Ekler</w:t>
      </w:r>
    </w:p>
    <w:p w:rsidR="003F5AB6" w:rsidRPr="000F59F6" w:rsidRDefault="003F5AB6" w:rsidP="003F5AB6">
      <w:pPr>
        <w:rPr>
          <w:sz w:val="24"/>
        </w:rPr>
        <w:sectPr w:rsidR="003F5AB6" w:rsidRPr="000F59F6" w:rsidSect="005B428F">
          <w:pgSz w:w="11910" w:h="16840"/>
          <w:pgMar w:top="1580" w:right="400" w:bottom="1280" w:left="1300" w:header="0" w:footer="1037" w:gutter="0"/>
          <w:cols w:space="708"/>
        </w:sectPr>
      </w:pPr>
    </w:p>
    <w:p w:rsidR="003F5AB6" w:rsidRPr="000E78E6" w:rsidRDefault="003F5AB6" w:rsidP="00C25E0F">
      <w:pPr>
        <w:pStyle w:val="ListeParagraf"/>
        <w:numPr>
          <w:ilvl w:val="0"/>
          <w:numId w:val="7"/>
        </w:numPr>
        <w:tabs>
          <w:tab w:val="left" w:pos="1007"/>
        </w:tabs>
        <w:spacing w:before="78"/>
        <w:rPr>
          <w:b/>
          <w:sz w:val="36"/>
          <w:highlight w:val="lightGray"/>
          <w:lang w:val="tr-TR"/>
        </w:rPr>
      </w:pPr>
      <w:r w:rsidRPr="000E78E6">
        <w:rPr>
          <w:b/>
          <w:sz w:val="36"/>
          <w:highlight w:val="lightGray"/>
          <w:lang w:val="tr-TR"/>
        </w:rPr>
        <w:lastRenderedPageBreak/>
        <w:t>GİRİŞ VE STRATEJİK PLANIN HAZIRLIK</w:t>
      </w:r>
      <w:r w:rsidRPr="000E78E6">
        <w:rPr>
          <w:b/>
          <w:spacing w:val="-24"/>
          <w:sz w:val="36"/>
          <w:highlight w:val="lightGray"/>
          <w:lang w:val="tr-TR"/>
        </w:rPr>
        <w:t xml:space="preserve"> </w:t>
      </w:r>
      <w:r w:rsidRPr="000E78E6">
        <w:rPr>
          <w:b/>
          <w:sz w:val="36"/>
          <w:highlight w:val="lightGray"/>
          <w:lang w:val="tr-TR"/>
        </w:rPr>
        <w:t>SÜRECİ</w:t>
      </w:r>
    </w:p>
    <w:p w:rsidR="003F5AB6" w:rsidRPr="000F59F6" w:rsidRDefault="003F5AB6" w:rsidP="003F5AB6">
      <w:pPr>
        <w:pStyle w:val="ListeParagraf"/>
        <w:numPr>
          <w:ilvl w:val="1"/>
          <w:numId w:val="1"/>
        </w:numPr>
        <w:tabs>
          <w:tab w:val="left" w:pos="839"/>
        </w:tabs>
        <w:spacing w:before="280"/>
        <w:jc w:val="both"/>
        <w:rPr>
          <w:b/>
          <w:sz w:val="32"/>
          <w:lang w:val="tr-TR"/>
        </w:rPr>
      </w:pPr>
      <w:r w:rsidRPr="000F59F6">
        <w:rPr>
          <w:b/>
          <w:sz w:val="32"/>
          <w:lang w:val="tr-TR"/>
        </w:rPr>
        <w:t>Strateji Geliştirme Kurulu ve Stratejik Plan</w:t>
      </w:r>
      <w:r w:rsidRPr="000F59F6">
        <w:rPr>
          <w:b/>
          <w:spacing w:val="-21"/>
          <w:sz w:val="32"/>
          <w:lang w:val="tr-TR"/>
        </w:rPr>
        <w:t xml:space="preserve"> </w:t>
      </w:r>
      <w:r w:rsidRPr="000F59F6">
        <w:rPr>
          <w:b/>
          <w:sz w:val="32"/>
          <w:lang w:val="tr-TR"/>
        </w:rPr>
        <w:t>Ekibi</w:t>
      </w:r>
    </w:p>
    <w:p w:rsidR="003F5AB6" w:rsidRPr="000F59F6" w:rsidRDefault="003F5AB6" w:rsidP="003F5AB6">
      <w:pPr>
        <w:pStyle w:val="GvdeMetni"/>
        <w:rPr>
          <w:b/>
          <w:sz w:val="32"/>
          <w:lang w:val="tr-TR"/>
        </w:rPr>
      </w:pPr>
    </w:p>
    <w:p w:rsidR="003F5AB6" w:rsidRPr="000F59F6" w:rsidRDefault="003F5AB6" w:rsidP="003F5AB6">
      <w:pPr>
        <w:pStyle w:val="GvdeMetni"/>
        <w:spacing w:line="360" w:lineRule="auto"/>
        <w:ind w:left="118" w:right="275"/>
        <w:jc w:val="both"/>
        <w:rPr>
          <w:lang w:val="tr-TR"/>
        </w:rPr>
      </w:pPr>
      <w:r w:rsidRPr="000F59F6">
        <w:rPr>
          <w:b/>
          <w:lang w:val="tr-TR"/>
        </w:rPr>
        <w:t xml:space="preserve">Strateji Geliştirme Kurulu: </w:t>
      </w:r>
      <w:r w:rsidRPr="000F59F6">
        <w:rPr>
          <w:lang w:val="tr-TR"/>
        </w:rPr>
        <w:t>Okul müdürünün başkanlığında, bir okul müdür yardımcısı, bir öğretmen ve okul/aile birliği başkanı ile bir yönetim kurulu üyesi olmak üzere 5 kişiden oluşan üst kurul kurulur.</w:t>
      </w:r>
    </w:p>
    <w:p w:rsidR="003F5AB6" w:rsidRPr="000F59F6" w:rsidRDefault="003F5AB6" w:rsidP="003F5AB6">
      <w:pPr>
        <w:pStyle w:val="GvdeMetni"/>
        <w:spacing w:line="360" w:lineRule="auto"/>
        <w:ind w:left="118" w:right="279"/>
        <w:jc w:val="both"/>
        <w:rPr>
          <w:lang w:val="tr-TR"/>
        </w:rPr>
      </w:pPr>
      <w:r w:rsidRPr="000F59F6">
        <w:rPr>
          <w:b/>
          <w:lang w:val="tr-TR"/>
        </w:rPr>
        <w:t>Stratejik</w:t>
      </w:r>
      <w:r w:rsidRPr="000F59F6">
        <w:rPr>
          <w:b/>
          <w:spacing w:val="-14"/>
          <w:lang w:val="tr-TR"/>
        </w:rPr>
        <w:t xml:space="preserve"> </w:t>
      </w:r>
      <w:r w:rsidRPr="000F59F6">
        <w:rPr>
          <w:b/>
          <w:lang w:val="tr-TR"/>
        </w:rPr>
        <w:t>Plan</w:t>
      </w:r>
      <w:r w:rsidRPr="000F59F6">
        <w:rPr>
          <w:b/>
          <w:spacing w:val="-14"/>
          <w:lang w:val="tr-TR"/>
        </w:rPr>
        <w:t xml:space="preserve"> </w:t>
      </w:r>
      <w:r w:rsidRPr="000F59F6">
        <w:rPr>
          <w:b/>
          <w:lang w:val="tr-TR"/>
        </w:rPr>
        <w:t>Ekibi:</w:t>
      </w:r>
      <w:r w:rsidRPr="000F59F6">
        <w:rPr>
          <w:b/>
          <w:spacing w:val="-13"/>
          <w:lang w:val="tr-TR"/>
        </w:rPr>
        <w:t xml:space="preserve"> </w:t>
      </w:r>
      <w:r w:rsidRPr="000F59F6">
        <w:rPr>
          <w:lang w:val="tr-TR"/>
        </w:rPr>
        <w:t>Okul</w:t>
      </w:r>
      <w:r w:rsidRPr="000F59F6">
        <w:rPr>
          <w:spacing w:val="-14"/>
          <w:lang w:val="tr-TR"/>
        </w:rPr>
        <w:t xml:space="preserve"> </w:t>
      </w:r>
      <w:r w:rsidRPr="000F59F6">
        <w:rPr>
          <w:lang w:val="tr-TR"/>
        </w:rPr>
        <w:t>müdürü</w:t>
      </w:r>
      <w:r w:rsidRPr="000F59F6">
        <w:rPr>
          <w:spacing w:val="-14"/>
          <w:lang w:val="tr-TR"/>
        </w:rPr>
        <w:t xml:space="preserve"> </w:t>
      </w:r>
      <w:r w:rsidRPr="000F59F6">
        <w:rPr>
          <w:lang w:val="tr-TR"/>
        </w:rPr>
        <w:t>tarafından</w:t>
      </w:r>
      <w:r w:rsidRPr="000F59F6">
        <w:rPr>
          <w:spacing w:val="-10"/>
          <w:lang w:val="tr-TR"/>
        </w:rPr>
        <w:t xml:space="preserve"> </w:t>
      </w:r>
      <w:r w:rsidRPr="000F59F6">
        <w:rPr>
          <w:lang w:val="tr-TR"/>
        </w:rPr>
        <w:t>görevlendirilen</w:t>
      </w:r>
      <w:r w:rsidRPr="000F59F6">
        <w:rPr>
          <w:spacing w:val="-10"/>
          <w:lang w:val="tr-TR"/>
        </w:rPr>
        <w:t xml:space="preserve"> </w:t>
      </w:r>
      <w:r w:rsidRPr="000F59F6">
        <w:rPr>
          <w:lang w:val="tr-TR"/>
        </w:rPr>
        <w:t>ve</w:t>
      </w:r>
      <w:r w:rsidRPr="000F59F6">
        <w:rPr>
          <w:spacing w:val="-13"/>
          <w:lang w:val="tr-TR"/>
        </w:rPr>
        <w:t xml:space="preserve"> </w:t>
      </w:r>
      <w:r w:rsidRPr="000F59F6">
        <w:rPr>
          <w:lang w:val="tr-TR"/>
        </w:rPr>
        <w:t>üst</w:t>
      </w:r>
      <w:r w:rsidRPr="000F59F6">
        <w:rPr>
          <w:spacing w:val="-10"/>
          <w:lang w:val="tr-TR"/>
        </w:rPr>
        <w:t xml:space="preserve"> </w:t>
      </w:r>
      <w:r w:rsidRPr="000F59F6">
        <w:rPr>
          <w:lang w:val="tr-TR"/>
        </w:rPr>
        <w:t>kurul</w:t>
      </w:r>
      <w:r w:rsidRPr="000F59F6">
        <w:rPr>
          <w:spacing w:val="-11"/>
          <w:lang w:val="tr-TR"/>
        </w:rPr>
        <w:t xml:space="preserve"> </w:t>
      </w:r>
      <w:r w:rsidRPr="000F59F6">
        <w:rPr>
          <w:lang w:val="tr-TR"/>
        </w:rPr>
        <w:t>üyesi</w:t>
      </w:r>
      <w:r w:rsidRPr="000F59F6">
        <w:rPr>
          <w:spacing w:val="-13"/>
          <w:lang w:val="tr-TR"/>
        </w:rPr>
        <w:t xml:space="preserve"> </w:t>
      </w:r>
      <w:r w:rsidRPr="000F59F6">
        <w:rPr>
          <w:lang w:val="tr-TR"/>
        </w:rPr>
        <w:t>olmayan müdür</w:t>
      </w:r>
      <w:r w:rsidRPr="000F59F6">
        <w:rPr>
          <w:spacing w:val="-6"/>
          <w:lang w:val="tr-TR"/>
        </w:rPr>
        <w:t xml:space="preserve"> </w:t>
      </w:r>
      <w:r w:rsidRPr="000F59F6">
        <w:rPr>
          <w:lang w:val="tr-TR"/>
        </w:rPr>
        <w:t>yardımcısı</w:t>
      </w:r>
      <w:r w:rsidRPr="000F59F6">
        <w:rPr>
          <w:spacing w:val="-5"/>
          <w:lang w:val="tr-TR"/>
        </w:rPr>
        <w:t xml:space="preserve"> </w:t>
      </w:r>
      <w:r w:rsidRPr="000F59F6">
        <w:rPr>
          <w:lang w:val="tr-TR"/>
        </w:rPr>
        <w:t>başkanlığında,</w:t>
      </w:r>
      <w:r w:rsidRPr="000F59F6">
        <w:rPr>
          <w:spacing w:val="-5"/>
          <w:lang w:val="tr-TR"/>
        </w:rPr>
        <w:t xml:space="preserve"> </w:t>
      </w:r>
      <w:r w:rsidRPr="000F59F6">
        <w:rPr>
          <w:lang w:val="tr-TR"/>
        </w:rPr>
        <w:t>belirlenen</w:t>
      </w:r>
      <w:r w:rsidRPr="000F59F6">
        <w:rPr>
          <w:spacing w:val="-5"/>
          <w:lang w:val="tr-TR"/>
        </w:rPr>
        <w:t xml:space="preserve"> </w:t>
      </w:r>
      <w:r w:rsidRPr="000F59F6">
        <w:rPr>
          <w:lang w:val="tr-TR"/>
        </w:rPr>
        <w:t>öğretmenler</w:t>
      </w:r>
      <w:r w:rsidRPr="000F59F6">
        <w:rPr>
          <w:spacing w:val="-6"/>
          <w:lang w:val="tr-TR"/>
        </w:rPr>
        <w:t xml:space="preserve"> </w:t>
      </w:r>
      <w:r w:rsidRPr="000F59F6">
        <w:rPr>
          <w:lang w:val="tr-TR"/>
        </w:rPr>
        <w:t>ve</w:t>
      </w:r>
      <w:r w:rsidRPr="000F59F6">
        <w:rPr>
          <w:spacing w:val="-5"/>
          <w:lang w:val="tr-TR"/>
        </w:rPr>
        <w:t xml:space="preserve"> </w:t>
      </w:r>
      <w:r w:rsidRPr="000F59F6">
        <w:rPr>
          <w:lang w:val="tr-TR"/>
        </w:rPr>
        <w:t>gönüllü</w:t>
      </w:r>
      <w:r w:rsidRPr="000F59F6">
        <w:rPr>
          <w:spacing w:val="-5"/>
          <w:lang w:val="tr-TR"/>
        </w:rPr>
        <w:t xml:space="preserve"> </w:t>
      </w:r>
      <w:r w:rsidRPr="000F59F6">
        <w:rPr>
          <w:lang w:val="tr-TR"/>
        </w:rPr>
        <w:t>velilerden</w:t>
      </w:r>
      <w:r w:rsidRPr="000F59F6">
        <w:rPr>
          <w:spacing w:val="-5"/>
          <w:lang w:val="tr-TR"/>
        </w:rPr>
        <w:t xml:space="preserve"> </w:t>
      </w:r>
      <w:r w:rsidRPr="000F59F6">
        <w:rPr>
          <w:lang w:val="tr-TR"/>
        </w:rPr>
        <w:t>oluşur.</w:t>
      </w:r>
    </w:p>
    <w:p w:rsidR="003F5AB6" w:rsidRPr="000F59F6" w:rsidRDefault="003F5AB6" w:rsidP="003F5AB6">
      <w:pPr>
        <w:pStyle w:val="GvdeMetni"/>
        <w:spacing w:before="2"/>
        <w:rPr>
          <w:sz w:val="36"/>
          <w:lang w:val="tr-TR"/>
        </w:rPr>
      </w:pPr>
    </w:p>
    <w:p w:rsidR="003F5AB6" w:rsidRPr="000F59F6" w:rsidRDefault="003F5AB6" w:rsidP="003F5AB6">
      <w:pPr>
        <w:ind w:left="118"/>
        <w:jc w:val="both"/>
        <w:rPr>
          <w:b/>
          <w:sz w:val="20"/>
        </w:rPr>
      </w:pPr>
      <w:r w:rsidRPr="000F59F6">
        <w:rPr>
          <w:b/>
          <w:sz w:val="20"/>
        </w:rPr>
        <w:t>Tablo 1. Strateji Geliştirme Kurulu ve Stratejik Plan Ekibi Tablosu</w:t>
      </w:r>
      <w:r w:rsidR="00EE62F8"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0F59F6">
        <w:trPr>
          <w:trHeight w:val="740"/>
        </w:trPr>
        <w:tc>
          <w:tcPr>
            <w:tcW w:w="4526" w:type="dxa"/>
            <w:gridSpan w:val="2"/>
            <w:shd w:val="clear" w:color="auto" w:fill="00B0F0"/>
          </w:tcPr>
          <w:p w:rsidR="003F5AB6" w:rsidRPr="000F59F6" w:rsidRDefault="003F5AB6">
            <w:pPr>
              <w:pStyle w:val="TableParagraph"/>
              <w:spacing w:before="1"/>
              <w:rPr>
                <w:b/>
                <w:lang w:val="tr-TR"/>
              </w:rPr>
            </w:pPr>
          </w:p>
          <w:p w:rsidR="003F5AB6" w:rsidRPr="000F59F6" w:rsidRDefault="003F5AB6">
            <w:pPr>
              <w:pStyle w:val="TableParagraph"/>
              <w:spacing w:before="1"/>
              <w:ind w:left="674"/>
              <w:rPr>
                <w:b/>
                <w:sz w:val="20"/>
                <w:lang w:val="tr-TR"/>
              </w:rPr>
            </w:pPr>
            <w:r w:rsidRPr="000F59F6">
              <w:rPr>
                <w:b/>
                <w:sz w:val="20"/>
                <w:lang w:val="tr-TR"/>
              </w:rPr>
              <w:t>Strateji Geliştirme Kurulu Bilgileri</w:t>
            </w:r>
          </w:p>
        </w:tc>
        <w:tc>
          <w:tcPr>
            <w:tcW w:w="4697" w:type="dxa"/>
            <w:gridSpan w:val="2"/>
            <w:shd w:val="clear" w:color="auto" w:fill="00B0F0"/>
          </w:tcPr>
          <w:p w:rsidR="003F5AB6" w:rsidRPr="000F59F6" w:rsidRDefault="003F5AB6">
            <w:pPr>
              <w:pStyle w:val="TableParagraph"/>
              <w:spacing w:before="1"/>
              <w:rPr>
                <w:b/>
                <w:lang w:val="tr-TR"/>
              </w:rPr>
            </w:pPr>
          </w:p>
          <w:p w:rsidR="003F5AB6" w:rsidRPr="000F59F6" w:rsidRDefault="003F5AB6">
            <w:pPr>
              <w:pStyle w:val="TableParagraph"/>
              <w:spacing w:before="1"/>
              <w:ind w:left="1062"/>
              <w:rPr>
                <w:b/>
                <w:sz w:val="20"/>
                <w:lang w:val="tr-TR"/>
              </w:rPr>
            </w:pPr>
            <w:r w:rsidRPr="000F59F6">
              <w:rPr>
                <w:b/>
                <w:sz w:val="20"/>
                <w:lang w:val="tr-TR"/>
              </w:rPr>
              <w:t>Stratejik Plan Ekibi Bilgileri</w:t>
            </w:r>
          </w:p>
        </w:tc>
      </w:tr>
      <w:tr w:rsidR="003F5AB6" w:rsidRPr="000F59F6">
        <w:trPr>
          <w:trHeight w:val="580"/>
        </w:trPr>
        <w:tc>
          <w:tcPr>
            <w:tcW w:w="2928" w:type="dxa"/>
          </w:tcPr>
          <w:p w:rsidR="003F5AB6" w:rsidRPr="000F59F6" w:rsidRDefault="003F5AB6">
            <w:pPr>
              <w:pStyle w:val="TableParagraph"/>
              <w:rPr>
                <w:b/>
                <w:sz w:val="20"/>
                <w:lang w:val="tr-TR"/>
              </w:rPr>
            </w:pPr>
          </w:p>
          <w:p w:rsidR="003F5AB6" w:rsidRPr="000F59F6" w:rsidRDefault="003F5AB6">
            <w:pPr>
              <w:pStyle w:val="TableParagraph"/>
              <w:ind w:left="954" w:right="955"/>
              <w:jc w:val="center"/>
              <w:rPr>
                <w:b/>
                <w:sz w:val="20"/>
                <w:lang w:val="tr-TR"/>
              </w:rPr>
            </w:pPr>
            <w:r w:rsidRPr="000F59F6">
              <w:rPr>
                <w:b/>
                <w:sz w:val="20"/>
                <w:lang w:val="tr-TR"/>
              </w:rPr>
              <w:t>Adı Soyadı</w:t>
            </w:r>
          </w:p>
        </w:tc>
        <w:tc>
          <w:tcPr>
            <w:tcW w:w="1598" w:type="dxa"/>
          </w:tcPr>
          <w:p w:rsidR="003F5AB6" w:rsidRPr="000F59F6" w:rsidRDefault="003F5AB6">
            <w:pPr>
              <w:pStyle w:val="TableParagraph"/>
              <w:rPr>
                <w:b/>
                <w:sz w:val="20"/>
                <w:lang w:val="tr-TR"/>
              </w:rPr>
            </w:pPr>
          </w:p>
          <w:p w:rsidR="003F5AB6" w:rsidRPr="000F59F6" w:rsidRDefault="003F5AB6">
            <w:pPr>
              <w:pStyle w:val="TableParagraph"/>
              <w:ind w:left="467"/>
              <w:rPr>
                <w:b/>
                <w:sz w:val="20"/>
                <w:lang w:val="tr-TR"/>
              </w:rPr>
            </w:pPr>
            <w:r w:rsidRPr="000F59F6">
              <w:rPr>
                <w:b/>
                <w:sz w:val="20"/>
                <w:lang w:val="tr-TR"/>
              </w:rPr>
              <w:t>Ünvanı</w:t>
            </w:r>
          </w:p>
        </w:tc>
        <w:tc>
          <w:tcPr>
            <w:tcW w:w="2986" w:type="dxa"/>
          </w:tcPr>
          <w:p w:rsidR="003F5AB6" w:rsidRPr="000F59F6" w:rsidRDefault="003F5AB6">
            <w:pPr>
              <w:pStyle w:val="TableParagraph"/>
              <w:rPr>
                <w:b/>
                <w:sz w:val="20"/>
                <w:lang w:val="tr-TR"/>
              </w:rPr>
            </w:pPr>
          </w:p>
          <w:p w:rsidR="003F5AB6" w:rsidRPr="000F59F6" w:rsidRDefault="003F5AB6">
            <w:pPr>
              <w:pStyle w:val="TableParagraph"/>
              <w:ind w:left="982" w:right="983"/>
              <w:jc w:val="center"/>
              <w:rPr>
                <w:b/>
                <w:sz w:val="20"/>
                <w:lang w:val="tr-TR"/>
              </w:rPr>
            </w:pPr>
            <w:r w:rsidRPr="000F59F6">
              <w:rPr>
                <w:b/>
                <w:sz w:val="20"/>
                <w:lang w:val="tr-TR"/>
              </w:rPr>
              <w:t>Adı Soyadı</w:t>
            </w:r>
          </w:p>
        </w:tc>
        <w:tc>
          <w:tcPr>
            <w:tcW w:w="1711" w:type="dxa"/>
          </w:tcPr>
          <w:p w:rsidR="003F5AB6" w:rsidRPr="000F59F6" w:rsidRDefault="003F5AB6">
            <w:pPr>
              <w:pStyle w:val="TableParagraph"/>
              <w:rPr>
                <w:b/>
                <w:sz w:val="20"/>
                <w:lang w:val="tr-TR"/>
              </w:rPr>
            </w:pPr>
          </w:p>
          <w:p w:rsidR="003F5AB6" w:rsidRPr="000F59F6" w:rsidRDefault="003F5AB6">
            <w:pPr>
              <w:pStyle w:val="TableParagraph"/>
              <w:ind w:left="522"/>
              <w:rPr>
                <w:b/>
                <w:sz w:val="20"/>
                <w:lang w:val="tr-TR"/>
              </w:rPr>
            </w:pPr>
            <w:r w:rsidRPr="000F59F6">
              <w:rPr>
                <w:b/>
                <w:sz w:val="20"/>
                <w:lang w:val="tr-TR"/>
              </w:rPr>
              <w:t>Ünvanı</w:t>
            </w:r>
          </w:p>
        </w:tc>
      </w:tr>
      <w:tr w:rsidR="003F5AB6" w:rsidRPr="000F59F6">
        <w:trPr>
          <w:trHeight w:val="280"/>
        </w:trPr>
        <w:tc>
          <w:tcPr>
            <w:tcW w:w="2928" w:type="dxa"/>
          </w:tcPr>
          <w:p w:rsidR="003F5AB6" w:rsidRPr="000F59F6" w:rsidRDefault="002A200D">
            <w:pPr>
              <w:pStyle w:val="TableParagraph"/>
              <w:rPr>
                <w:rFonts w:ascii="Times New Roman"/>
                <w:sz w:val="20"/>
                <w:lang w:val="tr-TR"/>
              </w:rPr>
            </w:pPr>
            <w:r>
              <w:rPr>
                <w:rFonts w:ascii="Times New Roman"/>
                <w:sz w:val="20"/>
                <w:lang w:val="tr-TR"/>
              </w:rPr>
              <w:t>Ahmet KOCAKAYA</w:t>
            </w:r>
          </w:p>
        </w:tc>
        <w:tc>
          <w:tcPr>
            <w:tcW w:w="1598" w:type="dxa"/>
          </w:tcPr>
          <w:p w:rsidR="003F5AB6" w:rsidRPr="000F59F6" w:rsidRDefault="002A200D">
            <w:pPr>
              <w:pStyle w:val="TableParagraph"/>
              <w:rPr>
                <w:rFonts w:ascii="Times New Roman"/>
                <w:sz w:val="20"/>
                <w:lang w:val="tr-TR"/>
              </w:rPr>
            </w:pPr>
            <w:r>
              <w:rPr>
                <w:rFonts w:ascii="Times New Roman"/>
                <w:sz w:val="20"/>
                <w:lang w:val="tr-TR"/>
              </w:rPr>
              <w:t>Okul 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w:t>
            </w:r>
            <w:r>
              <w:rPr>
                <w:rFonts w:ascii="Times New Roman"/>
                <w:sz w:val="20"/>
                <w:lang w:val="tr-TR"/>
              </w:rPr>
              <w:t>ü</w:t>
            </w:r>
          </w:p>
        </w:tc>
        <w:tc>
          <w:tcPr>
            <w:tcW w:w="2986" w:type="dxa"/>
          </w:tcPr>
          <w:p w:rsidR="003F5AB6" w:rsidRPr="000F59F6" w:rsidRDefault="002A200D">
            <w:pPr>
              <w:pStyle w:val="TableParagraph"/>
              <w:rPr>
                <w:rFonts w:ascii="Times New Roman"/>
                <w:sz w:val="20"/>
                <w:lang w:val="tr-TR"/>
              </w:rPr>
            </w:pPr>
            <w:r>
              <w:rPr>
                <w:rFonts w:ascii="Times New Roman"/>
                <w:sz w:val="20"/>
                <w:lang w:val="tr-TR"/>
              </w:rPr>
              <w:t>Zerrin KARAKA</w:t>
            </w:r>
            <w:r>
              <w:rPr>
                <w:rFonts w:ascii="Times New Roman"/>
                <w:sz w:val="20"/>
                <w:lang w:val="tr-TR"/>
              </w:rPr>
              <w:t>Ş</w:t>
            </w:r>
          </w:p>
        </w:tc>
        <w:tc>
          <w:tcPr>
            <w:tcW w:w="1711" w:type="dxa"/>
          </w:tcPr>
          <w:p w:rsidR="003F5AB6" w:rsidRPr="000F59F6" w:rsidRDefault="00C32002">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r>
      <w:tr w:rsidR="003F5AB6" w:rsidRPr="000F59F6">
        <w:trPr>
          <w:trHeight w:val="280"/>
        </w:trPr>
        <w:tc>
          <w:tcPr>
            <w:tcW w:w="2928" w:type="dxa"/>
          </w:tcPr>
          <w:p w:rsidR="003F5AB6" w:rsidRPr="000F59F6" w:rsidRDefault="002A200D">
            <w:pPr>
              <w:pStyle w:val="TableParagraph"/>
              <w:rPr>
                <w:rFonts w:ascii="Times New Roman"/>
                <w:sz w:val="20"/>
                <w:lang w:val="tr-TR"/>
              </w:rPr>
            </w:pPr>
            <w:r>
              <w:rPr>
                <w:rFonts w:ascii="Times New Roman"/>
                <w:sz w:val="20"/>
                <w:lang w:val="tr-TR"/>
              </w:rPr>
              <w:t>Mehmet DEVEC</w:t>
            </w:r>
            <w:r>
              <w:rPr>
                <w:rFonts w:ascii="Times New Roman"/>
                <w:sz w:val="20"/>
                <w:lang w:val="tr-TR"/>
              </w:rPr>
              <w:t>İ</w:t>
            </w:r>
          </w:p>
        </w:tc>
        <w:tc>
          <w:tcPr>
            <w:tcW w:w="1598" w:type="dxa"/>
          </w:tcPr>
          <w:p w:rsidR="003F5AB6" w:rsidRPr="000F59F6" w:rsidRDefault="002A200D">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c>
          <w:tcPr>
            <w:tcW w:w="2986" w:type="dxa"/>
          </w:tcPr>
          <w:p w:rsidR="003F5AB6" w:rsidRPr="000F59F6" w:rsidRDefault="002A200D">
            <w:pPr>
              <w:pStyle w:val="TableParagraph"/>
              <w:rPr>
                <w:rFonts w:ascii="Times New Roman"/>
                <w:sz w:val="20"/>
                <w:lang w:val="tr-TR"/>
              </w:rPr>
            </w:pPr>
            <w:r>
              <w:rPr>
                <w:rFonts w:ascii="Times New Roman"/>
                <w:sz w:val="20"/>
                <w:lang w:val="tr-TR"/>
              </w:rPr>
              <w:t>Tuna KILIN</w:t>
            </w:r>
            <w:r>
              <w:rPr>
                <w:rFonts w:ascii="Times New Roman"/>
                <w:sz w:val="20"/>
                <w:lang w:val="tr-TR"/>
              </w:rPr>
              <w:t>Ç</w:t>
            </w:r>
            <w:r>
              <w:rPr>
                <w:rFonts w:ascii="Times New Roman"/>
                <w:sz w:val="20"/>
                <w:lang w:val="tr-TR"/>
              </w:rPr>
              <w:t xml:space="preserve"> G</w:t>
            </w:r>
            <w:r>
              <w:rPr>
                <w:rFonts w:ascii="Times New Roman"/>
                <w:sz w:val="20"/>
                <w:lang w:val="tr-TR"/>
              </w:rPr>
              <w:t>ÖÇ</w:t>
            </w:r>
            <w:r>
              <w:rPr>
                <w:rFonts w:ascii="Times New Roman"/>
                <w:sz w:val="20"/>
                <w:lang w:val="tr-TR"/>
              </w:rPr>
              <w:t>MEN</w:t>
            </w:r>
          </w:p>
        </w:tc>
        <w:tc>
          <w:tcPr>
            <w:tcW w:w="1711" w:type="dxa"/>
          </w:tcPr>
          <w:p w:rsidR="003F5AB6" w:rsidRPr="000F59F6" w:rsidRDefault="00C32002">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r w:rsidR="003F5AB6" w:rsidRPr="000F59F6">
        <w:trPr>
          <w:trHeight w:val="280"/>
        </w:trPr>
        <w:tc>
          <w:tcPr>
            <w:tcW w:w="2928" w:type="dxa"/>
          </w:tcPr>
          <w:p w:rsidR="003F5AB6" w:rsidRPr="000F59F6" w:rsidRDefault="002A200D">
            <w:pPr>
              <w:pStyle w:val="TableParagraph"/>
              <w:rPr>
                <w:rFonts w:ascii="Times New Roman"/>
                <w:sz w:val="20"/>
                <w:lang w:val="tr-TR"/>
              </w:rPr>
            </w:pPr>
            <w:r>
              <w:rPr>
                <w:rFonts w:ascii="Times New Roman"/>
                <w:sz w:val="20"/>
                <w:lang w:val="tr-TR"/>
              </w:rPr>
              <w:t>İ</w:t>
            </w:r>
            <w:r>
              <w:rPr>
                <w:rFonts w:ascii="Times New Roman"/>
                <w:sz w:val="20"/>
                <w:lang w:val="tr-TR"/>
              </w:rPr>
              <w:t xml:space="preserve">zzet Fatih </w:t>
            </w:r>
            <w:r>
              <w:rPr>
                <w:rFonts w:ascii="Times New Roman"/>
                <w:sz w:val="20"/>
                <w:lang w:val="tr-TR"/>
              </w:rPr>
              <w:t>Ş</w:t>
            </w:r>
            <w:r>
              <w:rPr>
                <w:rFonts w:ascii="Times New Roman"/>
                <w:sz w:val="20"/>
                <w:lang w:val="tr-TR"/>
              </w:rPr>
              <w:t>AH</w:t>
            </w:r>
            <w:r>
              <w:rPr>
                <w:rFonts w:ascii="Times New Roman"/>
                <w:sz w:val="20"/>
                <w:lang w:val="tr-TR"/>
              </w:rPr>
              <w:t>İ</w:t>
            </w:r>
            <w:r>
              <w:rPr>
                <w:rFonts w:ascii="Times New Roman"/>
                <w:sz w:val="20"/>
                <w:lang w:val="tr-TR"/>
              </w:rPr>
              <w:t>N</w:t>
            </w:r>
          </w:p>
        </w:tc>
        <w:tc>
          <w:tcPr>
            <w:tcW w:w="1598" w:type="dxa"/>
          </w:tcPr>
          <w:p w:rsidR="003F5AB6" w:rsidRPr="000F59F6" w:rsidRDefault="002A200D">
            <w:pPr>
              <w:pStyle w:val="TableParagraph"/>
              <w:rPr>
                <w:rFonts w:ascii="Times New Roman"/>
                <w:sz w:val="20"/>
                <w:lang w:val="tr-TR"/>
              </w:rPr>
            </w:pPr>
            <w:r>
              <w:rPr>
                <w:rFonts w:ascii="Times New Roman"/>
                <w:sz w:val="20"/>
                <w:lang w:val="tr-TR"/>
              </w:rPr>
              <w:t>Öğ</w:t>
            </w:r>
            <w:r>
              <w:rPr>
                <w:rFonts w:ascii="Times New Roman"/>
                <w:sz w:val="20"/>
                <w:lang w:val="tr-TR"/>
              </w:rPr>
              <w:t>retmen</w:t>
            </w:r>
          </w:p>
        </w:tc>
        <w:tc>
          <w:tcPr>
            <w:tcW w:w="2986" w:type="dxa"/>
          </w:tcPr>
          <w:p w:rsidR="003F5AB6" w:rsidRPr="000F59F6" w:rsidRDefault="00C32002">
            <w:pPr>
              <w:pStyle w:val="TableParagraph"/>
              <w:rPr>
                <w:rFonts w:ascii="Times New Roman"/>
                <w:sz w:val="20"/>
                <w:lang w:val="tr-TR"/>
              </w:rPr>
            </w:pPr>
            <w:r>
              <w:rPr>
                <w:rFonts w:ascii="Times New Roman"/>
                <w:sz w:val="20"/>
                <w:lang w:val="tr-TR"/>
              </w:rPr>
              <w:t>Zerrin AKKOYUN</w:t>
            </w:r>
          </w:p>
        </w:tc>
        <w:tc>
          <w:tcPr>
            <w:tcW w:w="1711" w:type="dxa"/>
          </w:tcPr>
          <w:p w:rsidR="003F5AB6" w:rsidRPr="000F59F6" w:rsidRDefault="00C32002">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r w:rsidR="003F5AB6" w:rsidRPr="000F59F6">
        <w:trPr>
          <w:trHeight w:val="300"/>
        </w:trPr>
        <w:tc>
          <w:tcPr>
            <w:tcW w:w="2928" w:type="dxa"/>
          </w:tcPr>
          <w:p w:rsidR="003F5AB6" w:rsidRPr="000F59F6" w:rsidRDefault="002A200D">
            <w:pPr>
              <w:pStyle w:val="TableParagraph"/>
              <w:rPr>
                <w:rFonts w:ascii="Times New Roman"/>
                <w:lang w:val="tr-TR"/>
              </w:rPr>
            </w:pPr>
            <w:r>
              <w:rPr>
                <w:rFonts w:ascii="Times New Roman"/>
                <w:lang w:val="tr-TR"/>
              </w:rPr>
              <w:t>Sinan F</w:t>
            </w:r>
            <w:r>
              <w:rPr>
                <w:rFonts w:ascii="Times New Roman"/>
                <w:lang w:val="tr-TR"/>
              </w:rPr>
              <w:t>İ</w:t>
            </w:r>
            <w:r>
              <w:rPr>
                <w:rFonts w:ascii="Times New Roman"/>
                <w:lang w:val="tr-TR"/>
              </w:rPr>
              <w:t>DAN</w:t>
            </w:r>
          </w:p>
        </w:tc>
        <w:tc>
          <w:tcPr>
            <w:tcW w:w="1598" w:type="dxa"/>
          </w:tcPr>
          <w:p w:rsidR="003F5AB6" w:rsidRPr="002A200D" w:rsidRDefault="002A200D">
            <w:pPr>
              <w:pStyle w:val="TableParagraph"/>
              <w:rPr>
                <w:rFonts w:ascii="Times New Roman"/>
                <w:sz w:val="20"/>
                <w:szCs w:val="20"/>
                <w:lang w:val="tr-TR"/>
              </w:rPr>
            </w:pPr>
            <w:r w:rsidRPr="002A200D">
              <w:rPr>
                <w:rFonts w:ascii="Times New Roman"/>
                <w:sz w:val="20"/>
                <w:szCs w:val="20"/>
                <w:lang w:val="tr-TR"/>
              </w:rPr>
              <w:t>Okul Aile Birli</w:t>
            </w:r>
            <w:r w:rsidRPr="002A200D">
              <w:rPr>
                <w:rFonts w:ascii="Times New Roman"/>
                <w:sz w:val="20"/>
                <w:szCs w:val="20"/>
                <w:lang w:val="tr-TR"/>
              </w:rPr>
              <w:t>ğ</w:t>
            </w:r>
            <w:r w:rsidRPr="002A200D">
              <w:rPr>
                <w:rFonts w:ascii="Times New Roman"/>
                <w:sz w:val="20"/>
                <w:szCs w:val="20"/>
                <w:lang w:val="tr-TR"/>
              </w:rPr>
              <w:t>i Ba</w:t>
            </w:r>
            <w:r w:rsidRPr="002A200D">
              <w:rPr>
                <w:rFonts w:ascii="Times New Roman"/>
                <w:sz w:val="20"/>
                <w:szCs w:val="20"/>
                <w:lang w:val="tr-TR"/>
              </w:rPr>
              <w:t>ş</w:t>
            </w:r>
            <w:r w:rsidRPr="002A200D">
              <w:rPr>
                <w:rFonts w:ascii="Times New Roman"/>
                <w:sz w:val="20"/>
                <w:szCs w:val="20"/>
                <w:lang w:val="tr-TR"/>
              </w:rPr>
              <w:t>kan</w:t>
            </w:r>
            <w:r w:rsidRPr="002A200D">
              <w:rPr>
                <w:rFonts w:ascii="Times New Roman"/>
                <w:sz w:val="20"/>
                <w:szCs w:val="20"/>
                <w:lang w:val="tr-TR"/>
              </w:rPr>
              <w:t>ı</w:t>
            </w:r>
          </w:p>
        </w:tc>
        <w:tc>
          <w:tcPr>
            <w:tcW w:w="2986" w:type="dxa"/>
          </w:tcPr>
          <w:p w:rsidR="003F5AB6" w:rsidRPr="000F59F6" w:rsidRDefault="00C32002">
            <w:pPr>
              <w:pStyle w:val="TableParagraph"/>
              <w:rPr>
                <w:rFonts w:ascii="Times New Roman"/>
                <w:lang w:val="tr-TR"/>
              </w:rPr>
            </w:pPr>
            <w:r>
              <w:rPr>
                <w:rFonts w:ascii="Times New Roman"/>
                <w:lang w:val="tr-TR"/>
              </w:rPr>
              <w:t>Ö</w:t>
            </w:r>
            <w:r>
              <w:rPr>
                <w:rFonts w:ascii="Times New Roman"/>
                <w:lang w:val="tr-TR"/>
              </w:rPr>
              <w:t>zlem EREN</w:t>
            </w:r>
          </w:p>
        </w:tc>
        <w:tc>
          <w:tcPr>
            <w:tcW w:w="1711" w:type="dxa"/>
          </w:tcPr>
          <w:p w:rsidR="003F5AB6" w:rsidRPr="000F59F6" w:rsidRDefault="009F4CB2">
            <w:pPr>
              <w:pStyle w:val="TableParagraph"/>
              <w:rPr>
                <w:rFonts w:ascii="Times New Roman"/>
                <w:lang w:val="tr-TR"/>
              </w:rPr>
            </w:pPr>
            <w:r>
              <w:rPr>
                <w:rFonts w:ascii="Times New Roman"/>
                <w:lang w:val="tr-TR"/>
              </w:rPr>
              <w:t>Öğ</w:t>
            </w:r>
            <w:r>
              <w:rPr>
                <w:rFonts w:ascii="Times New Roman"/>
                <w:lang w:val="tr-TR"/>
              </w:rPr>
              <w:t>retmen</w:t>
            </w:r>
          </w:p>
        </w:tc>
      </w:tr>
      <w:tr w:rsidR="003F5AB6" w:rsidRPr="000F59F6">
        <w:trPr>
          <w:trHeight w:val="280"/>
        </w:trPr>
        <w:tc>
          <w:tcPr>
            <w:tcW w:w="2928" w:type="dxa"/>
          </w:tcPr>
          <w:p w:rsidR="003F5AB6" w:rsidRPr="000F59F6" w:rsidRDefault="002A200D">
            <w:pPr>
              <w:pStyle w:val="TableParagraph"/>
              <w:rPr>
                <w:rFonts w:ascii="Times New Roman"/>
                <w:sz w:val="20"/>
                <w:lang w:val="tr-TR"/>
              </w:rPr>
            </w:pPr>
            <w:r>
              <w:rPr>
                <w:rFonts w:ascii="Times New Roman"/>
                <w:sz w:val="20"/>
                <w:lang w:val="tr-TR"/>
              </w:rPr>
              <w:t>Salih ORHAN</w:t>
            </w:r>
          </w:p>
        </w:tc>
        <w:tc>
          <w:tcPr>
            <w:tcW w:w="1598" w:type="dxa"/>
          </w:tcPr>
          <w:p w:rsidR="003F5AB6" w:rsidRPr="000F59F6" w:rsidRDefault="002A200D">
            <w:pPr>
              <w:pStyle w:val="TableParagraph"/>
              <w:rPr>
                <w:rFonts w:ascii="Times New Roman"/>
                <w:sz w:val="20"/>
                <w:lang w:val="tr-TR"/>
              </w:rPr>
            </w:pPr>
            <w:r>
              <w:rPr>
                <w:rFonts w:ascii="Times New Roman"/>
                <w:sz w:val="20"/>
                <w:lang w:val="tr-TR"/>
              </w:rPr>
              <w:t>Okul Aile Birli</w:t>
            </w:r>
            <w:r>
              <w:rPr>
                <w:rFonts w:ascii="Times New Roman"/>
                <w:sz w:val="20"/>
                <w:lang w:val="tr-TR"/>
              </w:rPr>
              <w:t>ğ</w:t>
            </w:r>
            <w:r>
              <w:rPr>
                <w:rFonts w:ascii="Times New Roman"/>
                <w:sz w:val="20"/>
                <w:lang w:val="tr-TR"/>
              </w:rPr>
              <w:t>i Temsilcisi</w:t>
            </w:r>
          </w:p>
        </w:tc>
        <w:tc>
          <w:tcPr>
            <w:tcW w:w="2986" w:type="dxa"/>
          </w:tcPr>
          <w:p w:rsidR="003F5AB6" w:rsidRPr="000F59F6" w:rsidRDefault="003F5AB6">
            <w:pPr>
              <w:pStyle w:val="TableParagraph"/>
              <w:rPr>
                <w:rFonts w:ascii="Times New Roman"/>
                <w:sz w:val="20"/>
                <w:lang w:val="tr-TR"/>
              </w:rPr>
            </w:pPr>
          </w:p>
        </w:tc>
        <w:tc>
          <w:tcPr>
            <w:tcW w:w="1711" w:type="dxa"/>
          </w:tcPr>
          <w:p w:rsidR="003F5AB6" w:rsidRPr="000F59F6" w:rsidRDefault="003F5AB6">
            <w:pPr>
              <w:pStyle w:val="TableParagraph"/>
              <w:rPr>
                <w:rFonts w:ascii="Times New Roman"/>
                <w:sz w:val="20"/>
                <w:lang w:val="tr-TR"/>
              </w:rPr>
            </w:pPr>
          </w:p>
        </w:tc>
      </w:tr>
    </w:tbl>
    <w:p w:rsidR="003F5AB6" w:rsidRPr="000F59F6" w:rsidRDefault="003F5AB6" w:rsidP="003F5AB6">
      <w:pPr>
        <w:pStyle w:val="GvdeMetni"/>
        <w:rPr>
          <w:b/>
          <w:sz w:val="22"/>
          <w:lang w:val="tr-TR"/>
        </w:rPr>
      </w:pPr>
    </w:p>
    <w:p w:rsidR="003F5AB6" w:rsidRPr="000F59F6" w:rsidRDefault="003F5AB6" w:rsidP="003F5AB6">
      <w:pPr>
        <w:pStyle w:val="GvdeMetni"/>
        <w:spacing w:before="8"/>
        <w:rPr>
          <w:b/>
          <w:sz w:val="17"/>
          <w:lang w:val="tr-TR"/>
        </w:rPr>
      </w:pPr>
    </w:p>
    <w:p w:rsidR="003F5AB6" w:rsidRPr="000F59F6" w:rsidRDefault="003F5AB6" w:rsidP="003F5AB6">
      <w:pPr>
        <w:pStyle w:val="ListeParagraf"/>
        <w:numPr>
          <w:ilvl w:val="1"/>
          <w:numId w:val="1"/>
        </w:numPr>
        <w:tabs>
          <w:tab w:val="left" w:pos="839"/>
        </w:tabs>
        <w:jc w:val="both"/>
        <w:rPr>
          <w:b/>
          <w:sz w:val="32"/>
          <w:lang w:val="tr-TR"/>
        </w:rPr>
      </w:pPr>
      <w:r w:rsidRPr="000F59F6">
        <w:rPr>
          <w:b/>
          <w:sz w:val="32"/>
          <w:lang w:val="tr-TR"/>
        </w:rPr>
        <w:t>Planlama</w:t>
      </w:r>
      <w:r w:rsidRPr="000F59F6">
        <w:rPr>
          <w:b/>
          <w:spacing w:val="-8"/>
          <w:sz w:val="32"/>
          <w:lang w:val="tr-TR"/>
        </w:rPr>
        <w:t xml:space="preserve"> </w:t>
      </w:r>
      <w:r w:rsidRPr="000F59F6">
        <w:rPr>
          <w:b/>
          <w:sz w:val="32"/>
          <w:lang w:val="tr-TR"/>
        </w:rPr>
        <w:t>Süreci:</w:t>
      </w:r>
    </w:p>
    <w:p w:rsidR="003F5AB6" w:rsidRPr="000F59F6" w:rsidRDefault="003F5AB6" w:rsidP="003F5AB6">
      <w:pPr>
        <w:pStyle w:val="GvdeMetni"/>
        <w:spacing w:before="11"/>
        <w:rPr>
          <w:b/>
          <w:sz w:val="31"/>
          <w:lang w:val="tr-TR"/>
        </w:rPr>
      </w:pPr>
    </w:p>
    <w:p w:rsidR="00BE5E58" w:rsidRPr="00950B6A" w:rsidRDefault="003F5AB6" w:rsidP="00BE5E58">
      <w:pPr>
        <w:spacing w:line="360" w:lineRule="auto"/>
        <w:ind w:left="118" w:right="273" w:firstLine="590"/>
        <w:jc w:val="both"/>
        <w:rPr>
          <w:rFonts w:ascii="Cambria" w:eastAsia="Cambria" w:hAnsi="Cambria" w:cs="Cambria"/>
          <w:kern w:val="0"/>
          <w:sz w:val="24"/>
          <w:szCs w:val="24"/>
        </w:rPr>
      </w:pPr>
      <w:r w:rsidRPr="00950B6A">
        <w:rPr>
          <w:rFonts w:ascii="Cambria" w:eastAsia="Cambria" w:hAnsi="Cambria" w:cs="Cambria"/>
          <w:kern w:val="0"/>
          <w:sz w:val="24"/>
          <w:szCs w:val="24"/>
        </w:rPr>
        <w:t>2024-2028 dönemi stratejik plan hazırlanma süreci Strateji Geliştirme Kurulu ve Stratejik Plan Ekibi’</w:t>
      </w:r>
      <w:r w:rsidR="00BE5E58" w:rsidRPr="00950B6A">
        <w:rPr>
          <w:rFonts w:ascii="Cambria" w:eastAsia="Cambria" w:hAnsi="Cambria" w:cs="Cambria"/>
          <w:kern w:val="0"/>
          <w:sz w:val="24"/>
          <w:szCs w:val="24"/>
        </w:rPr>
        <w:t xml:space="preserve"> </w:t>
      </w:r>
      <w:r w:rsidRPr="00950B6A">
        <w:rPr>
          <w:rFonts w:ascii="Cambria" w:eastAsia="Cambria" w:hAnsi="Cambria" w:cs="Cambria"/>
          <w:kern w:val="0"/>
          <w:sz w:val="24"/>
          <w:szCs w:val="24"/>
        </w:rPr>
        <w:t>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w:t>
      </w:r>
      <w:r w:rsidR="00BE5E58" w:rsidRPr="00950B6A">
        <w:rPr>
          <w:rFonts w:ascii="Cambria" w:eastAsia="Cambria" w:hAnsi="Cambria" w:cs="Cambria"/>
          <w:kern w:val="0"/>
          <w:sz w:val="24"/>
          <w:szCs w:val="24"/>
        </w:rPr>
        <w:t>şmeler yapılmıştır.</w:t>
      </w:r>
    </w:p>
    <w:p w:rsidR="003F5AB6" w:rsidRPr="00950B6A" w:rsidRDefault="003F5AB6" w:rsidP="00BE5E58">
      <w:pPr>
        <w:spacing w:line="360" w:lineRule="auto"/>
        <w:ind w:left="118" w:right="273" w:firstLine="590"/>
        <w:jc w:val="both"/>
        <w:rPr>
          <w:rFonts w:ascii="Cambria" w:eastAsia="Cambria" w:hAnsi="Cambria" w:cs="Cambria"/>
          <w:kern w:val="0"/>
          <w:sz w:val="24"/>
          <w:szCs w:val="24"/>
        </w:rPr>
      </w:pPr>
      <w:r w:rsidRPr="00950B6A">
        <w:rPr>
          <w:rFonts w:ascii="Cambria" w:eastAsia="Cambria" w:hAnsi="Cambria" w:cs="Cambria"/>
          <w:kern w:val="0"/>
          <w:sz w:val="24"/>
          <w:szCs w:val="24"/>
        </w:rPr>
        <w:t>Durum analizinin ardından geleceğe yönelim bölümüne geçilerek okulumuzun</w:t>
      </w:r>
      <w:r w:rsidR="00BE5E58" w:rsidRPr="00950B6A">
        <w:rPr>
          <w:rFonts w:ascii="Cambria" w:eastAsia="Cambria" w:hAnsi="Cambria" w:cs="Cambria"/>
          <w:kern w:val="0"/>
          <w:sz w:val="24"/>
          <w:szCs w:val="24"/>
        </w:rPr>
        <w:t xml:space="preserve"> </w:t>
      </w:r>
      <w:r w:rsidRPr="00950B6A">
        <w:rPr>
          <w:rFonts w:ascii="Cambria" w:eastAsia="Cambria" w:hAnsi="Cambria" w:cs="Cambria"/>
          <w:kern w:val="0"/>
          <w:sz w:val="24"/>
          <w:szCs w:val="24"/>
        </w:rPr>
        <w:t>/</w:t>
      </w:r>
      <w:r w:rsidR="00BE5E58" w:rsidRPr="00950B6A">
        <w:rPr>
          <w:rFonts w:ascii="Cambria" w:eastAsia="Cambria" w:hAnsi="Cambria" w:cs="Cambria"/>
          <w:kern w:val="0"/>
          <w:sz w:val="24"/>
          <w:szCs w:val="24"/>
        </w:rPr>
        <w:t xml:space="preserve"> </w:t>
      </w:r>
      <w:r w:rsidRPr="00950B6A">
        <w:rPr>
          <w:rFonts w:ascii="Cambria" w:eastAsia="Cambria" w:hAnsi="Cambria" w:cs="Cambria"/>
          <w:kern w:val="0"/>
          <w:sz w:val="24"/>
          <w:szCs w:val="24"/>
        </w:rPr>
        <w:t>kurumumuzun amaç, hedef, gösterge ve stratejileri belirlenmiştir.</w:t>
      </w:r>
    </w:p>
    <w:p w:rsidR="000E78E6" w:rsidRPr="00950B6A" w:rsidRDefault="000E78E6" w:rsidP="000E78E6">
      <w:pPr>
        <w:ind w:firstLine="720"/>
        <w:jc w:val="both"/>
        <w:rPr>
          <w:rFonts w:ascii="Cambria" w:eastAsia="Cambria" w:hAnsi="Cambria" w:cs="Cambria"/>
          <w:kern w:val="0"/>
          <w:sz w:val="24"/>
          <w:szCs w:val="24"/>
        </w:rPr>
      </w:pPr>
      <w:r w:rsidRPr="00950B6A">
        <w:rPr>
          <w:rFonts w:ascii="Cambria" w:eastAsia="Cambria" w:hAnsi="Cambria" w:cs="Cambria"/>
          <w:kern w:val="0"/>
          <w:sz w:val="24"/>
          <w:szCs w:val="24"/>
        </w:rPr>
        <w:t>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  DPT tarafından hazırlanan “Kamu İdareleri İçin Stratejik Planlama Kılavuzu” ve Milli Eğitim Bakanlığımızın 16/09/2013 tarih ve 2013/26 sayılı Genelgesi Bakanlığımız merkez ve taşra teşkilatı birimlerinde yürütülmekte olan stratejik planlama çalışmalarının yasal çerçevesini oluşturmaktadır.</w:t>
      </w:r>
    </w:p>
    <w:p w:rsidR="000E78E6" w:rsidRPr="00950B6A" w:rsidRDefault="000E78E6" w:rsidP="000E78E6">
      <w:pPr>
        <w:ind w:firstLine="720"/>
        <w:jc w:val="both"/>
        <w:rPr>
          <w:rFonts w:ascii="Cambria" w:eastAsia="Cambria" w:hAnsi="Cambria" w:cs="Cambria"/>
          <w:kern w:val="0"/>
          <w:sz w:val="24"/>
          <w:szCs w:val="24"/>
        </w:rPr>
      </w:pPr>
    </w:p>
    <w:p w:rsidR="000E78E6" w:rsidRPr="00950B6A" w:rsidRDefault="000E78E6" w:rsidP="000E78E6">
      <w:pPr>
        <w:pStyle w:val="ListeParagraf"/>
        <w:widowControl/>
        <w:autoSpaceDE/>
        <w:autoSpaceDN/>
        <w:spacing w:after="200" w:line="276" w:lineRule="auto"/>
        <w:ind w:left="0" w:firstLine="708"/>
        <w:contextualSpacing/>
        <w:jc w:val="both"/>
        <w:rPr>
          <w:sz w:val="24"/>
          <w:szCs w:val="24"/>
          <w:lang w:val="tr-TR"/>
        </w:rPr>
      </w:pPr>
      <w:r w:rsidRPr="00950B6A">
        <w:rPr>
          <w:sz w:val="24"/>
          <w:szCs w:val="24"/>
          <w:lang w:val="tr-TR"/>
        </w:rPr>
        <w:t>Eskihisar Şehit Nuri Çavdar İlkokulu Müdürlüğü Stratejik Plan çalışmalarında Devlet Planlama Teşkilatının Haziran 2006 tarihinde yayımladığı Kamu İdareleri İçin Stratejik Planlama Kılavuzu, MEB 2024-2028 Stratejik Plan Hazırlama Programı, Antalya Milli Eğitim Müdürlüğü 2024</w:t>
      </w:r>
      <w:r w:rsidR="002F0CA7" w:rsidRPr="00950B6A">
        <w:rPr>
          <w:sz w:val="24"/>
          <w:szCs w:val="24"/>
          <w:lang w:val="tr-TR"/>
        </w:rPr>
        <w:t xml:space="preserve"> </w:t>
      </w:r>
      <w:r w:rsidRPr="00950B6A">
        <w:rPr>
          <w:sz w:val="24"/>
          <w:szCs w:val="24"/>
          <w:lang w:val="tr-TR"/>
        </w:rPr>
        <w:t>-</w:t>
      </w:r>
      <w:r w:rsidR="002F0CA7" w:rsidRPr="00950B6A">
        <w:rPr>
          <w:sz w:val="24"/>
          <w:szCs w:val="24"/>
          <w:lang w:val="tr-TR"/>
        </w:rPr>
        <w:t xml:space="preserve"> </w:t>
      </w:r>
      <w:r w:rsidRPr="00950B6A">
        <w:rPr>
          <w:sz w:val="24"/>
          <w:szCs w:val="24"/>
          <w:lang w:val="tr-TR"/>
        </w:rPr>
        <w:t>2028 Stratejik Planı, Elmalı İlçe Milli Eğitim Müdürlüğü Stratejik Planı ve 2013/26 sayılı Genelge esas alınmıştır.</w:t>
      </w:r>
    </w:p>
    <w:p w:rsidR="000E78E6" w:rsidRPr="00950B6A" w:rsidRDefault="000E78E6" w:rsidP="000E78E6">
      <w:pPr>
        <w:pStyle w:val="ListeParagraf"/>
        <w:widowControl/>
        <w:autoSpaceDE/>
        <w:autoSpaceDN/>
        <w:spacing w:after="200" w:line="276" w:lineRule="auto"/>
        <w:ind w:left="0" w:firstLine="708"/>
        <w:contextualSpacing/>
        <w:jc w:val="both"/>
        <w:rPr>
          <w:sz w:val="24"/>
          <w:szCs w:val="24"/>
          <w:lang w:val="tr-TR"/>
        </w:rPr>
      </w:pPr>
      <w:r w:rsidRPr="00950B6A">
        <w:rPr>
          <w:sz w:val="24"/>
          <w:szCs w:val="24"/>
          <w:lang w:val="tr-TR"/>
        </w:rPr>
        <w:t xml:space="preserve">Stratejik Plan Koordinasyon Ekibi üyelerimiz İl Milli Eğitim Müdürlüğümüz Ar-Ge birimi personeli tarafından ilçemizde verilen Stratejik Planlama süreci ile ilgili eğitime katılmıştır. </w:t>
      </w:r>
    </w:p>
    <w:p w:rsidR="000E78E6" w:rsidRPr="00950B6A" w:rsidRDefault="000E78E6" w:rsidP="00BE5E58">
      <w:pPr>
        <w:spacing w:line="360" w:lineRule="auto"/>
        <w:ind w:left="118" w:right="273" w:firstLine="590"/>
        <w:jc w:val="both"/>
        <w:rPr>
          <w:rFonts w:ascii="Cambria" w:eastAsia="Cambria" w:hAnsi="Cambria" w:cs="Cambria"/>
          <w:kern w:val="0"/>
          <w:sz w:val="24"/>
          <w:szCs w:val="24"/>
        </w:rPr>
      </w:pPr>
    </w:p>
    <w:p w:rsidR="00C4166C" w:rsidRPr="000F59F6" w:rsidRDefault="00C4166C" w:rsidP="000E78E6">
      <w:pPr>
        <w:pStyle w:val="GvdeMetni"/>
        <w:spacing w:line="360" w:lineRule="auto"/>
        <w:ind w:right="276"/>
        <w:jc w:val="both"/>
        <w:rPr>
          <w:lang w:val="tr-TR"/>
        </w:rPr>
      </w:pPr>
    </w:p>
    <w:p w:rsidR="00C4166C" w:rsidRPr="000E78E6" w:rsidRDefault="00C4166C" w:rsidP="00C25E0F">
      <w:pPr>
        <w:pStyle w:val="ListeParagraf"/>
        <w:numPr>
          <w:ilvl w:val="0"/>
          <w:numId w:val="7"/>
        </w:numPr>
        <w:tabs>
          <w:tab w:val="left" w:pos="1007"/>
        </w:tabs>
        <w:spacing w:before="78"/>
        <w:rPr>
          <w:b/>
          <w:sz w:val="36"/>
          <w:highlight w:val="lightGray"/>
          <w:lang w:val="tr-TR"/>
        </w:rPr>
      </w:pPr>
      <w:r w:rsidRPr="000E78E6">
        <w:rPr>
          <w:b/>
          <w:sz w:val="36"/>
          <w:highlight w:val="lightGray"/>
          <w:lang w:val="tr-TR"/>
        </w:rPr>
        <w:t>DURUM ANALİZİ</w:t>
      </w:r>
    </w:p>
    <w:p w:rsidR="00C4166C" w:rsidRPr="00950B6A" w:rsidRDefault="00C4166C" w:rsidP="00801BB5">
      <w:pPr>
        <w:spacing w:before="279" w:line="360" w:lineRule="auto"/>
        <w:ind w:left="118" w:right="113" w:firstLine="590"/>
        <w:jc w:val="both"/>
        <w:rPr>
          <w:rFonts w:ascii="Cambria" w:eastAsia="Cambria" w:hAnsi="Cambria" w:cs="Cambria"/>
          <w:kern w:val="0"/>
          <w:sz w:val="24"/>
          <w:szCs w:val="24"/>
        </w:rPr>
      </w:pPr>
      <w:r w:rsidRPr="00950B6A">
        <w:rPr>
          <w:rFonts w:ascii="Cambria" w:eastAsia="Cambria" w:hAnsi="Cambria" w:cs="Cambria"/>
          <w:kern w:val="0"/>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C4166C" w:rsidRPr="00950B6A" w:rsidRDefault="00C4166C" w:rsidP="00801BB5">
      <w:pPr>
        <w:spacing w:line="360" w:lineRule="auto"/>
        <w:ind w:left="118" w:right="114" w:firstLine="602"/>
        <w:jc w:val="both"/>
        <w:rPr>
          <w:rFonts w:ascii="Cambria" w:eastAsia="Cambria" w:hAnsi="Cambria" w:cs="Cambria"/>
          <w:kern w:val="0"/>
          <w:sz w:val="24"/>
          <w:szCs w:val="24"/>
        </w:rPr>
      </w:pPr>
      <w:r w:rsidRPr="00950B6A">
        <w:rPr>
          <w:rFonts w:ascii="Cambria" w:eastAsia="Cambria" w:hAnsi="Cambria" w:cs="Cambria"/>
          <w:kern w:val="0"/>
          <w:sz w:val="24"/>
          <w:szCs w:val="24"/>
        </w:rPr>
        <w:t>Durum analizi bölümünde, aşağıdaki hususlarla ilgili analiz ve değerlendirmeler yapılmıştır;</w:t>
      </w:r>
    </w:p>
    <w:p w:rsidR="00C4166C" w:rsidRPr="00950B6A" w:rsidRDefault="00C4166C" w:rsidP="00C25E0F">
      <w:pPr>
        <w:pStyle w:val="ListeParagraf"/>
        <w:numPr>
          <w:ilvl w:val="0"/>
          <w:numId w:val="13"/>
        </w:numPr>
        <w:spacing w:line="294" w:lineRule="exact"/>
        <w:rPr>
          <w:sz w:val="24"/>
          <w:szCs w:val="24"/>
        </w:rPr>
      </w:pPr>
      <w:r w:rsidRPr="00950B6A">
        <w:rPr>
          <w:sz w:val="24"/>
          <w:szCs w:val="24"/>
        </w:rPr>
        <w:t>Kurumsal tarihçe</w:t>
      </w:r>
    </w:p>
    <w:p w:rsidR="00C4166C" w:rsidRPr="00950B6A" w:rsidRDefault="00C4166C" w:rsidP="00C25E0F">
      <w:pPr>
        <w:pStyle w:val="ListeParagraf"/>
        <w:numPr>
          <w:ilvl w:val="0"/>
          <w:numId w:val="13"/>
        </w:numPr>
        <w:spacing w:before="142"/>
        <w:rPr>
          <w:sz w:val="24"/>
          <w:szCs w:val="24"/>
        </w:rPr>
      </w:pPr>
      <w:r w:rsidRPr="00950B6A">
        <w:rPr>
          <w:sz w:val="24"/>
          <w:szCs w:val="24"/>
        </w:rPr>
        <w:t>Uygulanmakta olan planın değerlendirilmesi</w:t>
      </w:r>
    </w:p>
    <w:p w:rsidR="00C4166C" w:rsidRPr="00950B6A" w:rsidRDefault="00C4166C" w:rsidP="00C25E0F">
      <w:pPr>
        <w:pStyle w:val="ListeParagraf"/>
        <w:numPr>
          <w:ilvl w:val="0"/>
          <w:numId w:val="13"/>
        </w:numPr>
        <w:spacing w:line="294" w:lineRule="exact"/>
        <w:rPr>
          <w:sz w:val="24"/>
          <w:szCs w:val="24"/>
        </w:rPr>
      </w:pPr>
      <w:r w:rsidRPr="00950B6A">
        <w:rPr>
          <w:sz w:val="24"/>
          <w:szCs w:val="24"/>
        </w:rPr>
        <w:t>Mevzuat analizi</w:t>
      </w:r>
    </w:p>
    <w:p w:rsidR="00C4166C" w:rsidRPr="00950B6A" w:rsidRDefault="00C4166C" w:rsidP="00C25E0F">
      <w:pPr>
        <w:pStyle w:val="ListeParagraf"/>
        <w:numPr>
          <w:ilvl w:val="0"/>
          <w:numId w:val="13"/>
        </w:numPr>
        <w:spacing w:line="294" w:lineRule="exact"/>
        <w:rPr>
          <w:sz w:val="24"/>
          <w:szCs w:val="24"/>
        </w:rPr>
      </w:pPr>
      <w:r w:rsidRPr="00950B6A">
        <w:rPr>
          <w:sz w:val="24"/>
          <w:szCs w:val="24"/>
        </w:rPr>
        <w:t>Üst politika belgelerinin analizi</w:t>
      </w:r>
    </w:p>
    <w:p w:rsidR="00C4166C" w:rsidRPr="00950B6A" w:rsidRDefault="00950B6A" w:rsidP="00C25E0F">
      <w:pPr>
        <w:pStyle w:val="ListeParagraf"/>
        <w:numPr>
          <w:ilvl w:val="0"/>
          <w:numId w:val="13"/>
        </w:numPr>
        <w:spacing w:line="294" w:lineRule="exact"/>
        <w:rPr>
          <w:sz w:val="24"/>
          <w:szCs w:val="24"/>
        </w:rPr>
      </w:pPr>
      <w:r>
        <w:rPr>
          <w:sz w:val="24"/>
          <w:szCs w:val="24"/>
        </w:rPr>
        <w:t>F</w:t>
      </w:r>
      <w:r w:rsidR="00C4166C" w:rsidRPr="00950B6A">
        <w:rPr>
          <w:sz w:val="24"/>
          <w:szCs w:val="24"/>
        </w:rPr>
        <w:t>aaliyet alanları ile ürün ve hizmetlerin belirlenmesi</w:t>
      </w:r>
    </w:p>
    <w:p w:rsidR="00C4166C" w:rsidRPr="00950B6A" w:rsidRDefault="00C4166C" w:rsidP="00C25E0F">
      <w:pPr>
        <w:pStyle w:val="ListeParagraf"/>
        <w:numPr>
          <w:ilvl w:val="0"/>
          <w:numId w:val="13"/>
        </w:numPr>
        <w:spacing w:line="294" w:lineRule="exact"/>
        <w:rPr>
          <w:sz w:val="24"/>
          <w:szCs w:val="24"/>
        </w:rPr>
      </w:pPr>
      <w:r w:rsidRPr="00950B6A">
        <w:rPr>
          <w:sz w:val="24"/>
          <w:szCs w:val="24"/>
        </w:rPr>
        <w:t>Paydaş analizi</w:t>
      </w:r>
    </w:p>
    <w:p w:rsidR="00C4166C" w:rsidRPr="00950B6A" w:rsidRDefault="00C4166C" w:rsidP="00C25E0F">
      <w:pPr>
        <w:pStyle w:val="ListeParagraf"/>
        <w:numPr>
          <w:ilvl w:val="0"/>
          <w:numId w:val="13"/>
        </w:numPr>
        <w:spacing w:line="294" w:lineRule="exact"/>
        <w:rPr>
          <w:sz w:val="24"/>
          <w:szCs w:val="24"/>
        </w:rPr>
      </w:pPr>
      <w:r w:rsidRPr="00950B6A">
        <w:rPr>
          <w:sz w:val="24"/>
          <w:szCs w:val="24"/>
        </w:rPr>
        <w:t>Kuruluş içi analiz</w:t>
      </w:r>
    </w:p>
    <w:p w:rsidR="00C4166C" w:rsidRPr="00950B6A" w:rsidRDefault="00C4166C" w:rsidP="00C25E0F">
      <w:pPr>
        <w:pStyle w:val="ListeParagraf"/>
        <w:numPr>
          <w:ilvl w:val="0"/>
          <w:numId w:val="13"/>
        </w:numPr>
        <w:spacing w:line="294" w:lineRule="exact"/>
        <w:rPr>
          <w:sz w:val="24"/>
          <w:szCs w:val="24"/>
        </w:rPr>
      </w:pPr>
      <w:r w:rsidRPr="00950B6A">
        <w:rPr>
          <w:sz w:val="24"/>
          <w:szCs w:val="24"/>
        </w:rPr>
        <w:t>Dış çevre analizi (Politik, ekonomik, sosyal, teknolojik, yasal ve çevresel analiz)</w:t>
      </w:r>
    </w:p>
    <w:p w:rsidR="00C4166C" w:rsidRPr="00950B6A" w:rsidRDefault="00C4166C" w:rsidP="00C25E0F">
      <w:pPr>
        <w:pStyle w:val="ListeParagraf"/>
        <w:numPr>
          <w:ilvl w:val="0"/>
          <w:numId w:val="13"/>
        </w:numPr>
        <w:spacing w:line="294" w:lineRule="exact"/>
        <w:rPr>
          <w:sz w:val="24"/>
          <w:szCs w:val="24"/>
        </w:rPr>
      </w:pPr>
      <w:r w:rsidRPr="00950B6A">
        <w:rPr>
          <w:sz w:val="24"/>
          <w:szCs w:val="24"/>
        </w:rPr>
        <w:t>Güçlü ve zayıf yönler ile fırsatlar ve tehditler (GZFT) analizi</w:t>
      </w:r>
    </w:p>
    <w:p w:rsidR="00C4166C" w:rsidRPr="00950B6A" w:rsidRDefault="00C4166C" w:rsidP="00C25E0F">
      <w:pPr>
        <w:pStyle w:val="ListeParagraf"/>
        <w:numPr>
          <w:ilvl w:val="0"/>
          <w:numId w:val="13"/>
        </w:numPr>
        <w:spacing w:line="294" w:lineRule="exact"/>
        <w:rPr>
          <w:sz w:val="24"/>
          <w:szCs w:val="24"/>
        </w:rPr>
      </w:pPr>
      <w:r w:rsidRPr="00950B6A">
        <w:rPr>
          <w:sz w:val="24"/>
          <w:szCs w:val="24"/>
        </w:rPr>
        <w:t>Tespit ve ihtiyaçların belirlenmesi</w:t>
      </w:r>
    </w:p>
    <w:p w:rsidR="00EF0E96" w:rsidRPr="000F59F6" w:rsidRDefault="00EF0E96" w:rsidP="00C25E0F">
      <w:pPr>
        <w:pStyle w:val="ListeParagraf"/>
        <w:numPr>
          <w:ilvl w:val="1"/>
          <w:numId w:val="7"/>
        </w:numPr>
        <w:tabs>
          <w:tab w:val="left" w:pos="839"/>
        </w:tabs>
        <w:spacing w:before="280"/>
        <w:jc w:val="both"/>
        <w:rPr>
          <w:b/>
          <w:sz w:val="32"/>
          <w:lang w:val="tr-TR"/>
        </w:rPr>
      </w:pPr>
      <w:r w:rsidRPr="000F59F6">
        <w:rPr>
          <w:b/>
          <w:sz w:val="32"/>
          <w:lang w:val="tr-TR"/>
        </w:rPr>
        <w:br w:type="page"/>
      </w:r>
    </w:p>
    <w:p w:rsidR="00EF0E96" w:rsidRPr="000F59F6" w:rsidRDefault="00EF0E96" w:rsidP="00C25E0F">
      <w:pPr>
        <w:pStyle w:val="ListeParagraf"/>
        <w:numPr>
          <w:ilvl w:val="1"/>
          <w:numId w:val="12"/>
        </w:numPr>
        <w:tabs>
          <w:tab w:val="left" w:pos="839"/>
        </w:tabs>
        <w:spacing w:before="280"/>
        <w:jc w:val="both"/>
        <w:rPr>
          <w:b/>
          <w:sz w:val="32"/>
          <w:lang w:val="tr-TR"/>
        </w:rPr>
      </w:pPr>
      <w:r w:rsidRPr="000F59F6">
        <w:rPr>
          <w:b/>
          <w:sz w:val="32"/>
          <w:lang w:val="tr-TR"/>
        </w:rPr>
        <w:lastRenderedPageBreak/>
        <w:t>Kurumsal Tarihçe</w:t>
      </w:r>
    </w:p>
    <w:p w:rsidR="001A0FAC" w:rsidRDefault="001A0FAC" w:rsidP="001A0FAC">
      <w:pPr>
        <w:spacing w:line="225" w:lineRule="atLeast"/>
        <w:rPr>
          <w:rFonts w:ascii="Tahoma" w:hAnsi="Tahoma" w:cs="Tahoma"/>
          <w:bCs/>
          <w:szCs w:val="24"/>
        </w:rPr>
      </w:pPr>
    </w:p>
    <w:p w:rsidR="001A0FAC" w:rsidRPr="003D323D" w:rsidRDefault="002E543B" w:rsidP="002E543B">
      <w:pPr>
        <w:spacing w:line="294" w:lineRule="exact"/>
        <w:ind w:firstLine="708"/>
        <w:rPr>
          <w:rFonts w:ascii="Cambria" w:eastAsia="Cambria" w:hAnsi="Cambria" w:cs="Cambria"/>
          <w:kern w:val="0"/>
          <w:sz w:val="24"/>
          <w:szCs w:val="24"/>
          <w:lang w:val="en-US"/>
        </w:rPr>
      </w:pPr>
      <w:r w:rsidRPr="003D323D">
        <w:rPr>
          <w:rFonts w:ascii="Cambria" w:eastAsia="Cambria" w:hAnsi="Cambria" w:cs="Cambria"/>
          <w:kern w:val="0"/>
          <w:sz w:val="24"/>
          <w:szCs w:val="24"/>
          <w:lang w:val="en-US"/>
        </w:rPr>
        <w:t>19</w:t>
      </w:r>
      <w:r w:rsidR="001A0FAC" w:rsidRPr="003D323D">
        <w:rPr>
          <w:rFonts w:ascii="Cambria" w:eastAsia="Cambria" w:hAnsi="Cambria" w:cs="Cambria"/>
          <w:kern w:val="0"/>
          <w:sz w:val="24"/>
          <w:szCs w:val="24"/>
          <w:lang w:val="en-US"/>
        </w:rPr>
        <w:t>32 yılında okulumuz eski binasında eğitim öğretime başlamıştır. Eskihisar Mektebi (İlkokulu) bölgede zamanın tek okulu olduğu için;</w:t>
      </w:r>
      <w:r w:rsidR="00826CE4">
        <w:rPr>
          <w:rFonts w:ascii="Cambria" w:eastAsia="Cambria" w:hAnsi="Cambria" w:cs="Cambria"/>
          <w:kern w:val="0"/>
          <w:sz w:val="24"/>
          <w:szCs w:val="24"/>
          <w:lang w:val="en-US"/>
        </w:rPr>
        <w:t xml:space="preserve"> </w:t>
      </w:r>
      <w:r w:rsidR="001A0FAC" w:rsidRPr="003D323D">
        <w:rPr>
          <w:rFonts w:ascii="Cambria" w:eastAsia="Cambria" w:hAnsi="Cambria" w:cs="Cambria"/>
          <w:kern w:val="0"/>
          <w:sz w:val="24"/>
          <w:szCs w:val="24"/>
          <w:lang w:val="en-US"/>
        </w:rPr>
        <w:t>Yapraklı (Güğü), Yörenler, Dere</w:t>
      </w:r>
      <w:r w:rsidRPr="003D323D">
        <w:rPr>
          <w:rFonts w:ascii="Cambria" w:eastAsia="Cambria" w:hAnsi="Cambria" w:cs="Cambria"/>
          <w:kern w:val="0"/>
          <w:sz w:val="24"/>
          <w:szCs w:val="24"/>
          <w:lang w:val="en-US"/>
        </w:rPr>
        <w:t>köy</w:t>
      </w:r>
      <w:r w:rsidR="001A0FAC" w:rsidRPr="003D323D">
        <w:rPr>
          <w:rFonts w:ascii="Cambria" w:eastAsia="Cambria" w:hAnsi="Cambria" w:cs="Cambria"/>
          <w:kern w:val="0"/>
          <w:sz w:val="24"/>
          <w:szCs w:val="24"/>
          <w:lang w:val="en-US"/>
        </w:rPr>
        <w:t xml:space="preserve">, Macun, Hacıyusuflar, Yılmazlı (Gortan), Yalnızdam, Salur </w:t>
      </w:r>
      <w:r w:rsidRPr="003D323D">
        <w:rPr>
          <w:rFonts w:ascii="Cambria" w:eastAsia="Cambria" w:hAnsi="Cambria" w:cs="Cambria"/>
          <w:kern w:val="0"/>
          <w:sz w:val="24"/>
          <w:szCs w:val="24"/>
          <w:lang w:val="en-US"/>
        </w:rPr>
        <w:t>mahalleleri</w:t>
      </w:r>
      <w:r w:rsidR="001A0FAC" w:rsidRPr="003D323D">
        <w:rPr>
          <w:rFonts w:ascii="Cambria" w:eastAsia="Cambria" w:hAnsi="Cambria" w:cs="Cambria"/>
          <w:kern w:val="0"/>
          <w:sz w:val="24"/>
          <w:szCs w:val="24"/>
          <w:lang w:val="en-US"/>
        </w:rPr>
        <w:t xml:space="preserve"> Eskihisar </w:t>
      </w:r>
      <w:r w:rsidRPr="003D323D">
        <w:rPr>
          <w:rFonts w:ascii="Cambria" w:eastAsia="Cambria" w:hAnsi="Cambria" w:cs="Cambria"/>
          <w:kern w:val="0"/>
          <w:sz w:val="24"/>
          <w:szCs w:val="24"/>
          <w:lang w:val="en-US"/>
        </w:rPr>
        <w:t>Mahallesine</w:t>
      </w:r>
      <w:r w:rsidR="001A0FAC" w:rsidRPr="003D323D">
        <w:rPr>
          <w:rFonts w:ascii="Cambria" w:eastAsia="Cambria" w:hAnsi="Cambria" w:cs="Cambria"/>
          <w:kern w:val="0"/>
          <w:sz w:val="24"/>
          <w:szCs w:val="24"/>
          <w:lang w:val="en-US"/>
        </w:rPr>
        <w:t xml:space="preserve"> gelerek eğitim görmekteydi.</w:t>
      </w:r>
    </w:p>
    <w:p w:rsidR="001A0FAC" w:rsidRPr="003D323D" w:rsidRDefault="001A0FAC" w:rsidP="002E543B">
      <w:pPr>
        <w:spacing w:line="294" w:lineRule="exact"/>
        <w:ind w:firstLine="708"/>
        <w:rPr>
          <w:rFonts w:ascii="Cambria" w:eastAsia="Cambria" w:hAnsi="Cambria" w:cs="Cambria"/>
          <w:kern w:val="0"/>
          <w:sz w:val="24"/>
          <w:szCs w:val="24"/>
          <w:lang w:val="en-US"/>
        </w:rPr>
      </w:pPr>
      <w:r w:rsidRPr="003D323D">
        <w:rPr>
          <w:rFonts w:ascii="Cambria" w:eastAsia="Cambria" w:hAnsi="Cambria" w:cs="Cambria"/>
          <w:kern w:val="0"/>
          <w:sz w:val="24"/>
          <w:szCs w:val="24"/>
          <w:lang w:val="en-US"/>
        </w:rPr>
        <w:t>1995 yılında okulumuzun yeni binası yapılmıştır. Daha sonra ikinci ve üçüncü katlar yapılmıştır.</w:t>
      </w:r>
      <w:r w:rsidR="00B23A1A" w:rsidRPr="003D323D">
        <w:rPr>
          <w:rFonts w:ascii="Cambria" w:eastAsia="Cambria" w:hAnsi="Cambria" w:cs="Cambria"/>
          <w:kern w:val="0"/>
          <w:sz w:val="24"/>
          <w:szCs w:val="24"/>
          <w:lang w:val="en-US"/>
        </w:rPr>
        <w:t xml:space="preserve"> 2013 yılında 4+4+4 eğitim sistemi ile birlikte okulumuz İlk ve Ortaokul olmak üzere iki kuruma ayrılmış olup eğitime devam etmektedir.</w:t>
      </w:r>
      <w:r w:rsidRPr="003D323D">
        <w:rPr>
          <w:rFonts w:ascii="Cambria" w:eastAsia="Cambria" w:hAnsi="Cambria" w:cs="Cambria"/>
          <w:kern w:val="0"/>
          <w:sz w:val="24"/>
          <w:szCs w:val="24"/>
          <w:lang w:val="en-US"/>
        </w:rPr>
        <w:t xml:space="preserve"> </w:t>
      </w:r>
      <w:r w:rsidR="00B23A1A" w:rsidRPr="003D323D">
        <w:rPr>
          <w:rFonts w:ascii="Cambria" w:eastAsia="Cambria" w:hAnsi="Cambria" w:cs="Cambria"/>
          <w:kern w:val="0"/>
          <w:sz w:val="24"/>
          <w:szCs w:val="24"/>
          <w:lang w:val="en-US"/>
        </w:rPr>
        <w:t>2016 yılında İmam Hatip Ortaokullarının açılmasıyla birlikte okul binasını üç (3) kurum birlikte paylaşmaya başlamıştır.</w:t>
      </w:r>
    </w:p>
    <w:p w:rsidR="00014813" w:rsidRPr="003D323D" w:rsidRDefault="00014813" w:rsidP="00014813">
      <w:pPr>
        <w:ind w:firstLine="708"/>
        <w:jc w:val="both"/>
        <w:rPr>
          <w:rFonts w:ascii="Cambria" w:eastAsia="Cambria" w:hAnsi="Cambria" w:cs="Cambria"/>
          <w:kern w:val="0"/>
          <w:sz w:val="24"/>
          <w:szCs w:val="24"/>
          <w:lang w:val="en-US"/>
        </w:rPr>
      </w:pPr>
      <w:r w:rsidRPr="003D323D">
        <w:rPr>
          <w:rFonts w:ascii="Cambria" w:eastAsia="Cambria" w:hAnsi="Cambria" w:cs="Cambria"/>
          <w:kern w:val="0"/>
          <w:sz w:val="24"/>
          <w:szCs w:val="24"/>
          <w:lang w:val="en-US"/>
        </w:rPr>
        <w:t>2017-2021 yılları arasında Okul Müdürlüğüne Hüseyin TEKELİ atanmıştır.</w:t>
      </w:r>
    </w:p>
    <w:p w:rsidR="00014813" w:rsidRPr="003D323D" w:rsidRDefault="00014813" w:rsidP="00014813">
      <w:pPr>
        <w:ind w:firstLine="708"/>
        <w:jc w:val="both"/>
        <w:rPr>
          <w:rFonts w:ascii="Cambria" w:eastAsia="Cambria" w:hAnsi="Cambria" w:cs="Cambria"/>
          <w:kern w:val="0"/>
          <w:sz w:val="24"/>
          <w:szCs w:val="24"/>
          <w:lang w:val="en-US"/>
        </w:rPr>
      </w:pPr>
      <w:r w:rsidRPr="003D323D">
        <w:rPr>
          <w:rFonts w:ascii="Cambria" w:eastAsia="Cambria" w:hAnsi="Cambria" w:cs="Cambria"/>
          <w:kern w:val="0"/>
          <w:sz w:val="24"/>
          <w:szCs w:val="24"/>
          <w:lang w:val="en-US"/>
        </w:rPr>
        <w:t>2021-2023 yılları arasında Okul Müdürlüğüne Özgür OKUDAN görevlendirilmiştir.</w:t>
      </w:r>
    </w:p>
    <w:p w:rsidR="00014813" w:rsidRPr="003D323D" w:rsidRDefault="00014813" w:rsidP="00014813">
      <w:pPr>
        <w:ind w:firstLine="708"/>
        <w:jc w:val="both"/>
        <w:rPr>
          <w:rFonts w:ascii="Cambria" w:eastAsia="Cambria" w:hAnsi="Cambria" w:cs="Cambria"/>
          <w:kern w:val="0"/>
          <w:sz w:val="24"/>
          <w:szCs w:val="24"/>
          <w:lang w:val="en-US"/>
        </w:rPr>
      </w:pPr>
      <w:r w:rsidRPr="003D323D">
        <w:rPr>
          <w:rFonts w:ascii="Cambria" w:eastAsia="Cambria" w:hAnsi="Cambria" w:cs="Cambria"/>
          <w:kern w:val="0"/>
          <w:sz w:val="24"/>
          <w:szCs w:val="24"/>
          <w:lang w:val="en-US"/>
        </w:rPr>
        <w:t>2023 yılı itibariyle Okul Müdürlüğüne Ahmet KOCAKAYA atanmış olup halen bu görevi sürdürmektedir.</w:t>
      </w:r>
    </w:p>
    <w:p w:rsidR="007E278A" w:rsidRPr="003D323D" w:rsidRDefault="007E278A" w:rsidP="007E278A">
      <w:pPr>
        <w:pStyle w:val="ListeParagraf"/>
        <w:tabs>
          <w:tab w:val="left" w:pos="839"/>
        </w:tabs>
        <w:spacing w:before="280"/>
        <w:ind w:left="720"/>
        <w:jc w:val="both"/>
        <w:rPr>
          <w:sz w:val="24"/>
          <w:szCs w:val="24"/>
        </w:rPr>
      </w:pPr>
    </w:p>
    <w:p w:rsidR="00272413" w:rsidRPr="003D323D" w:rsidRDefault="00272413" w:rsidP="00C25E0F">
      <w:pPr>
        <w:pStyle w:val="ListeParagraf"/>
        <w:numPr>
          <w:ilvl w:val="1"/>
          <w:numId w:val="12"/>
        </w:numPr>
        <w:tabs>
          <w:tab w:val="left" w:pos="839"/>
        </w:tabs>
        <w:spacing w:before="280"/>
        <w:jc w:val="both"/>
        <w:rPr>
          <w:b/>
          <w:sz w:val="32"/>
          <w:lang w:val="tr-TR"/>
        </w:rPr>
      </w:pPr>
      <w:r w:rsidRPr="003D323D">
        <w:rPr>
          <w:b/>
          <w:sz w:val="32"/>
          <w:lang w:val="tr-TR"/>
        </w:rPr>
        <w:t>Uygulanmakta Olan Stratejik Planın Değerlendirilmesi</w:t>
      </w:r>
      <w:r w:rsidR="00581453" w:rsidRPr="003D323D">
        <w:rPr>
          <w:b/>
          <w:sz w:val="32"/>
          <w:lang w:val="tr-TR"/>
        </w:rPr>
        <w:t xml:space="preserve"> (2019-2024)</w:t>
      </w:r>
    </w:p>
    <w:p w:rsidR="007E278A" w:rsidRPr="003D323D" w:rsidRDefault="007E278A" w:rsidP="003D323D">
      <w:pPr>
        <w:pStyle w:val="ListeParagraf"/>
        <w:tabs>
          <w:tab w:val="left" w:pos="839"/>
        </w:tabs>
        <w:spacing w:before="280"/>
        <w:ind w:left="838"/>
        <w:jc w:val="both"/>
        <w:rPr>
          <w:b/>
          <w:sz w:val="32"/>
          <w:lang w:val="tr-TR"/>
        </w:rPr>
      </w:pPr>
    </w:p>
    <w:p w:rsidR="00581453" w:rsidRPr="003D323D" w:rsidRDefault="00581453" w:rsidP="008D1DFD">
      <w:pPr>
        <w:ind w:firstLine="708"/>
        <w:jc w:val="both"/>
        <w:rPr>
          <w:rFonts w:ascii="Cambria" w:eastAsia="Cambria" w:hAnsi="Cambria" w:cs="Cambria"/>
          <w:kern w:val="0"/>
          <w:sz w:val="24"/>
          <w:szCs w:val="24"/>
          <w:lang w:val="en-US"/>
        </w:rPr>
      </w:pPr>
      <w:r w:rsidRPr="003D323D">
        <w:rPr>
          <w:rFonts w:ascii="Cambria" w:eastAsia="Cambria" w:hAnsi="Cambria" w:cs="Cambria"/>
          <w:kern w:val="0"/>
          <w:sz w:val="24"/>
          <w:szCs w:val="24"/>
          <w:lang w:val="en-US"/>
        </w:rPr>
        <w:t xml:space="preserve">2019 yılında yürürlüğe giren MEB 2019-2024 Stratejik Planı; stratejik plan hazırlık süreci, durum analizi, geleceğe yönelim, maliyetlendirme ile izleme ve değerlendirme olmak üzere beş bölümden oluşturulmuştur. Bunlardan izleme ve değerlendirme faaliyetlerine temel teşkil eden stratejik amaç, stratejik hedef, performans göstergesi ve stratejilerin yer aldığı geleceğe yönelim bölümü </w:t>
      </w:r>
      <w:r w:rsidR="00E725F6" w:rsidRPr="003D323D">
        <w:rPr>
          <w:rFonts w:ascii="Cambria" w:eastAsia="Cambria" w:hAnsi="Cambria" w:cs="Cambria"/>
          <w:kern w:val="0"/>
          <w:sz w:val="24"/>
          <w:szCs w:val="24"/>
          <w:lang w:val="en-US"/>
        </w:rPr>
        <w:t xml:space="preserve">eğitim – öğretime erişim, eğitim – öğretimde kalitenin artırılması ve kurumsal kapasite </w:t>
      </w:r>
      <w:r w:rsidRPr="003D323D">
        <w:rPr>
          <w:rFonts w:ascii="Cambria" w:eastAsia="Cambria" w:hAnsi="Cambria" w:cs="Cambria"/>
          <w:kern w:val="0"/>
          <w:sz w:val="24"/>
          <w:szCs w:val="24"/>
          <w:lang w:val="en-US"/>
        </w:rPr>
        <w:t>olmak üzere üç tema halinde yapılandırılmışt</w:t>
      </w:r>
      <w:r w:rsidR="00E725F6" w:rsidRPr="003D323D">
        <w:rPr>
          <w:rFonts w:ascii="Cambria" w:eastAsia="Cambria" w:hAnsi="Cambria" w:cs="Cambria"/>
          <w:kern w:val="0"/>
          <w:sz w:val="24"/>
          <w:szCs w:val="24"/>
          <w:lang w:val="en-US"/>
        </w:rPr>
        <w:t>ır. Söz konusu üç tema altında 3 stratejik amaç, 4 stratejik hedef, 23</w:t>
      </w:r>
      <w:r w:rsidRPr="003D323D">
        <w:rPr>
          <w:rFonts w:ascii="Cambria" w:eastAsia="Cambria" w:hAnsi="Cambria" w:cs="Cambria"/>
          <w:kern w:val="0"/>
          <w:sz w:val="24"/>
          <w:szCs w:val="24"/>
          <w:lang w:val="en-US"/>
        </w:rPr>
        <w:t xml:space="preserve"> performans göstergesine yer verilmiştir. Bunlarla ilgili göstergeler değerlendirildiğinde aşağıdaki hususlar ön plana çıkmıştır.</w:t>
      </w:r>
    </w:p>
    <w:p w:rsidR="00581453" w:rsidRPr="003D323D" w:rsidRDefault="00581453" w:rsidP="008D1DFD">
      <w:pPr>
        <w:ind w:firstLine="708"/>
        <w:jc w:val="both"/>
        <w:rPr>
          <w:rFonts w:ascii="Cambria" w:eastAsia="Cambria" w:hAnsi="Cambria" w:cs="Cambria"/>
          <w:kern w:val="0"/>
          <w:sz w:val="24"/>
          <w:szCs w:val="24"/>
          <w:lang w:val="en-US"/>
        </w:rPr>
      </w:pPr>
      <w:r w:rsidRPr="003D323D">
        <w:rPr>
          <w:rFonts w:ascii="Cambria" w:eastAsia="Cambria" w:hAnsi="Cambria" w:cs="Cambria"/>
          <w:kern w:val="0"/>
          <w:sz w:val="24"/>
          <w:szCs w:val="24"/>
          <w:lang w:val="en-US"/>
        </w:rPr>
        <w:t>Okulumuzda ki başarı oranında 201</w:t>
      </w:r>
      <w:r w:rsidR="00E725F6" w:rsidRPr="003D323D">
        <w:rPr>
          <w:rFonts w:ascii="Cambria" w:eastAsia="Cambria" w:hAnsi="Cambria" w:cs="Cambria"/>
          <w:kern w:val="0"/>
          <w:sz w:val="24"/>
          <w:szCs w:val="24"/>
          <w:lang w:val="en-US"/>
        </w:rPr>
        <w:t>9</w:t>
      </w:r>
      <w:r w:rsidRPr="003D323D">
        <w:rPr>
          <w:rFonts w:ascii="Cambria" w:eastAsia="Cambria" w:hAnsi="Cambria" w:cs="Cambria"/>
          <w:kern w:val="0"/>
          <w:sz w:val="24"/>
          <w:szCs w:val="24"/>
          <w:lang w:val="en-US"/>
        </w:rPr>
        <w:t>-20</w:t>
      </w:r>
      <w:r w:rsidR="00E725F6" w:rsidRPr="003D323D">
        <w:rPr>
          <w:rFonts w:ascii="Cambria" w:eastAsia="Cambria" w:hAnsi="Cambria" w:cs="Cambria"/>
          <w:kern w:val="0"/>
          <w:sz w:val="24"/>
          <w:szCs w:val="24"/>
          <w:lang w:val="en-US"/>
        </w:rPr>
        <w:t>24</w:t>
      </w:r>
      <w:r w:rsidRPr="003D323D">
        <w:rPr>
          <w:rFonts w:ascii="Cambria" w:eastAsia="Cambria" w:hAnsi="Cambria" w:cs="Cambria"/>
          <w:kern w:val="0"/>
          <w:sz w:val="24"/>
          <w:szCs w:val="24"/>
          <w:lang w:val="en-US"/>
        </w:rPr>
        <w:t xml:space="preserve"> döneminde artış gözlenmiştir. Bunda da öğretmenlerimizin özverili çalışmaları, destek eğitim kursları açmaları etkili olmuştur. Kitap okuma sayılarında artışlar gözlemlenmiştir. Bundaki etken sınıf kitaplığının zenginleştirilmesi, okuma saatinin titizlikle uygulanmasıdır. İlçe çapındaki yarışmalara katılım artmıştır. Bunda da kazanılan ödüller teşvik edici olmuştur.</w:t>
      </w:r>
    </w:p>
    <w:p w:rsidR="008D1DFD" w:rsidRPr="003D323D" w:rsidRDefault="008D1DFD" w:rsidP="008D1DFD">
      <w:pPr>
        <w:ind w:firstLine="708"/>
        <w:jc w:val="both"/>
        <w:rPr>
          <w:rFonts w:ascii="Cambria" w:eastAsia="Cambria" w:hAnsi="Cambria" w:cs="Cambria"/>
          <w:kern w:val="0"/>
          <w:sz w:val="24"/>
          <w:szCs w:val="24"/>
          <w:lang w:val="en-US"/>
        </w:rPr>
      </w:pPr>
      <w:r w:rsidRPr="003D323D">
        <w:rPr>
          <w:rFonts w:ascii="Cambria" w:eastAsia="Cambria" w:hAnsi="Cambria" w:cs="Cambria"/>
          <w:kern w:val="0"/>
          <w:sz w:val="24"/>
          <w:szCs w:val="24"/>
          <w:lang w:val="en-US"/>
        </w:rPr>
        <w:t>Okul çevresinin değişimleri, ortak alanlarının düzenlenmesi de önceki dönemde uygulanan stratejik planın başarılı bir şekilde uygulanmasına katkı sağlamıştır.</w:t>
      </w:r>
    </w:p>
    <w:p w:rsidR="00581453" w:rsidRPr="003D323D" w:rsidRDefault="00581453" w:rsidP="008D1DFD">
      <w:pPr>
        <w:ind w:firstLine="708"/>
        <w:jc w:val="both"/>
        <w:rPr>
          <w:rFonts w:ascii="Cambria" w:eastAsia="Cambria" w:hAnsi="Cambria" w:cs="Cambria"/>
          <w:kern w:val="0"/>
          <w:sz w:val="24"/>
          <w:szCs w:val="24"/>
          <w:lang w:val="en-US"/>
        </w:rPr>
      </w:pPr>
      <w:r w:rsidRPr="003D323D">
        <w:rPr>
          <w:rFonts w:ascii="Cambria" w:eastAsia="Cambria" w:hAnsi="Cambria" w:cs="Cambria"/>
          <w:kern w:val="0"/>
          <w:sz w:val="24"/>
          <w:szCs w:val="24"/>
          <w:lang w:val="en-US"/>
        </w:rPr>
        <w:t>Plan ve hedeflerin gerçekleşm</w:t>
      </w:r>
      <w:r w:rsidR="007379F8" w:rsidRPr="003D323D">
        <w:rPr>
          <w:rFonts w:ascii="Cambria" w:eastAsia="Cambria" w:hAnsi="Cambria" w:cs="Cambria"/>
          <w:kern w:val="0"/>
          <w:sz w:val="24"/>
          <w:szCs w:val="24"/>
          <w:lang w:val="en-US"/>
        </w:rPr>
        <w:t>e oranlarından yola çıkarak, 2024</w:t>
      </w:r>
      <w:r w:rsidRPr="003D323D">
        <w:rPr>
          <w:rFonts w:ascii="Cambria" w:eastAsia="Cambria" w:hAnsi="Cambria" w:cs="Cambria"/>
          <w:kern w:val="0"/>
          <w:sz w:val="24"/>
          <w:szCs w:val="24"/>
          <w:lang w:val="en-US"/>
        </w:rPr>
        <w:t>-202</w:t>
      </w:r>
      <w:r w:rsidR="007379F8" w:rsidRPr="003D323D">
        <w:rPr>
          <w:rFonts w:ascii="Cambria" w:eastAsia="Cambria" w:hAnsi="Cambria" w:cs="Cambria"/>
          <w:kern w:val="0"/>
          <w:sz w:val="24"/>
          <w:szCs w:val="24"/>
          <w:lang w:val="en-US"/>
        </w:rPr>
        <w:t>8</w:t>
      </w:r>
      <w:r w:rsidRPr="003D323D">
        <w:rPr>
          <w:rFonts w:ascii="Cambria" w:eastAsia="Cambria" w:hAnsi="Cambria" w:cs="Cambria"/>
          <w:kern w:val="0"/>
          <w:sz w:val="24"/>
          <w:szCs w:val="24"/>
          <w:lang w:val="en-US"/>
        </w:rPr>
        <w:t xml:space="preserve"> dönemi için ulaşılamamış performans göstergeleri ile ulaşılabilecek yeni performans göstergelerinin belirlenmesi kararlaştırılmıştır.</w:t>
      </w:r>
    </w:p>
    <w:p w:rsidR="00581453" w:rsidRPr="003D323D" w:rsidRDefault="00581453" w:rsidP="007E278A">
      <w:pPr>
        <w:pStyle w:val="GvdeMetni"/>
        <w:spacing w:before="118" w:line="360" w:lineRule="auto"/>
        <w:ind w:left="118" w:right="115" w:firstLine="590"/>
        <w:jc w:val="both"/>
      </w:pPr>
    </w:p>
    <w:p w:rsidR="00272413" w:rsidRPr="000165EE" w:rsidRDefault="000165EE" w:rsidP="000165EE">
      <w:pPr>
        <w:tabs>
          <w:tab w:val="left" w:pos="839"/>
        </w:tabs>
        <w:spacing w:before="280"/>
        <w:jc w:val="both"/>
        <w:rPr>
          <w:b/>
          <w:sz w:val="32"/>
        </w:rPr>
      </w:pPr>
      <w:r>
        <w:rPr>
          <w:b/>
          <w:sz w:val="32"/>
        </w:rPr>
        <w:lastRenderedPageBreak/>
        <w:t xml:space="preserve">2.3. </w:t>
      </w:r>
      <w:r w:rsidR="00272413" w:rsidRPr="000165EE">
        <w:rPr>
          <w:b/>
          <w:sz w:val="32"/>
        </w:rPr>
        <w:t>Yasal Yükümlülükler ve Mevzuat Analizi</w:t>
      </w:r>
    </w:p>
    <w:p w:rsidR="003D323D" w:rsidRPr="003D323D" w:rsidRDefault="003D323D" w:rsidP="003D323D">
      <w:pPr>
        <w:tabs>
          <w:tab w:val="left" w:pos="426"/>
        </w:tabs>
        <w:jc w:val="both"/>
        <w:rPr>
          <w:rFonts w:ascii="Cambria" w:eastAsia="Cambria" w:hAnsi="Cambria" w:cs="Cambria"/>
          <w:b/>
          <w:kern w:val="0"/>
          <w:sz w:val="32"/>
        </w:rPr>
      </w:pPr>
      <w:r w:rsidRPr="003D323D">
        <w:rPr>
          <w:rFonts w:ascii="Cambria" w:eastAsia="Cambria" w:hAnsi="Cambria" w:cs="Cambria"/>
          <w:b/>
          <w:kern w:val="0"/>
          <w:sz w:val="32"/>
        </w:rPr>
        <w:tab/>
      </w:r>
    </w:p>
    <w:p w:rsidR="003D323D" w:rsidRPr="003D323D" w:rsidRDefault="003D323D" w:rsidP="003D323D">
      <w:pPr>
        <w:tabs>
          <w:tab w:val="left" w:pos="426"/>
        </w:tabs>
        <w:jc w:val="both"/>
        <w:rPr>
          <w:rFonts w:ascii="Cambria" w:eastAsia="Cambria" w:hAnsi="Cambria" w:cs="Cambria"/>
          <w:kern w:val="0"/>
          <w:sz w:val="24"/>
          <w:szCs w:val="24"/>
          <w:lang w:val="en-US"/>
        </w:rPr>
      </w:pPr>
      <w:r w:rsidRPr="003D323D">
        <w:rPr>
          <w:rFonts w:ascii="Cambria" w:eastAsia="Cambria" w:hAnsi="Cambria" w:cs="Cambria"/>
          <w:kern w:val="0"/>
          <w:sz w:val="24"/>
          <w:szCs w:val="24"/>
          <w:lang w:val="en-US"/>
        </w:rPr>
        <w:tab/>
        <w:t>14.9.2011 tarihli ve 28054 sayılı Resmi Gazete’de yayımlanarak yürürlüğe giren 652 sayılı Millî Eğitim Bakanlığının Teşkilat ve Görevleri Hakkında Kanun Hükmünde Kararname’ye göre Antalya İl Milli Eğitim Müdürlüğü görevleri şunlardır:</w:t>
      </w:r>
    </w:p>
    <w:p w:rsidR="003D323D" w:rsidRPr="003D323D" w:rsidRDefault="003D323D" w:rsidP="00F319C2">
      <w:pPr>
        <w:pStyle w:val="ListeParagraf"/>
        <w:widowControl/>
        <w:numPr>
          <w:ilvl w:val="0"/>
          <w:numId w:val="19"/>
        </w:numPr>
        <w:tabs>
          <w:tab w:val="left" w:pos="284"/>
        </w:tabs>
        <w:autoSpaceDE/>
        <w:autoSpaceDN/>
        <w:spacing w:after="200" w:line="276" w:lineRule="auto"/>
        <w:ind w:right="102" w:hanging="466"/>
        <w:jc w:val="both"/>
        <w:rPr>
          <w:sz w:val="24"/>
          <w:szCs w:val="24"/>
        </w:rPr>
      </w:pPr>
      <w:r w:rsidRPr="003D323D">
        <w:rPr>
          <w:sz w:val="24"/>
          <w:szCs w:val="24"/>
        </w:rPr>
        <w:t>Kanun, tüzük, yönetmelik, yönerge, genelge, plân, program ve amirlerle kendilerine verilen görevleri yapmak,</w:t>
      </w:r>
    </w:p>
    <w:p w:rsidR="003D323D" w:rsidRPr="003D323D" w:rsidRDefault="003D323D" w:rsidP="00F319C2">
      <w:pPr>
        <w:pStyle w:val="ListeParagraf"/>
        <w:widowControl/>
        <w:numPr>
          <w:ilvl w:val="0"/>
          <w:numId w:val="19"/>
        </w:numPr>
        <w:tabs>
          <w:tab w:val="left" w:pos="284"/>
        </w:tabs>
        <w:autoSpaceDE/>
        <w:autoSpaceDN/>
        <w:spacing w:after="200" w:line="276" w:lineRule="auto"/>
        <w:ind w:left="0" w:right="102" w:firstLine="0"/>
        <w:jc w:val="both"/>
        <w:rPr>
          <w:sz w:val="24"/>
          <w:szCs w:val="24"/>
        </w:rPr>
      </w:pPr>
      <w:r w:rsidRPr="003D323D">
        <w:rPr>
          <w:sz w:val="24"/>
          <w:szCs w:val="24"/>
        </w:rPr>
        <w:t>Bulunduğu görev alanındaki okul hizmetlerini incelemek, görev alanın giren ihtiyaçları tespit ederek kendi yetkisi dâhilinde olanları yapmak, olmayanları yetkili makamlara bildirmek,</w:t>
      </w:r>
    </w:p>
    <w:p w:rsidR="003D323D" w:rsidRPr="003D323D" w:rsidRDefault="003D323D" w:rsidP="00C25E0F">
      <w:pPr>
        <w:pStyle w:val="ListeParagraf"/>
        <w:widowControl/>
        <w:numPr>
          <w:ilvl w:val="0"/>
          <w:numId w:val="19"/>
        </w:numPr>
        <w:tabs>
          <w:tab w:val="left" w:pos="284"/>
        </w:tabs>
        <w:autoSpaceDE/>
        <w:autoSpaceDN/>
        <w:spacing w:after="200" w:line="276" w:lineRule="auto"/>
        <w:ind w:left="10" w:right="105" w:firstLine="0"/>
        <w:contextualSpacing/>
        <w:jc w:val="both"/>
        <w:rPr>
          <w:sz w:val="24"/>
          <w:szCs w:val="24"/>
        </w:rPr>
      </w:pPr>
      <w:r w:rsidRPr="003D323D">
        <w:rPr>
          <w:sz w:val="24"/>
          <w:szCs w:val="24"/>
        </w:rPr>
        <w:t>Müdürlüğe bağlı görevli personel için personel bilgi defteri ve formlarını tutmak, bu konuda ilgili makamlar ile koordinasyonu sağlamak, mevcut öğretmen sayılarını ve gelecek öğretim yılının öğretmen ve diğer personel ihtiyacını ilgili makamlara bildirmek,</w:t>
      </w:r>
    </w:p>
    <w:p w:rsidR="003D323D" w:rsidRPr="003D323D" w:rsidRDefault="003D323D" w:rsidP="003D323D">
      <w:pPr>
        <w:pStyle w:val="ListeParagraf"/>
        <w:tabs>
          <w:tab w:val="left" w:pos="284"/>
        </w:tabs>
        <w:ind w:left="10" w:right="105"/>
        <w:jc w:val="both"/>
        <w:rPr>
          <w:sz w:val="24"/>
          <w:szCs w:val="24"/>
        </w:rPr>
      </w:pPr>
    </w:p>
    <w:p w:rsidR="003D323D" w:rsidRPr="003D323D" w:rsidRDefault="003D323D" w:rsidP="00C25E0F">
      <w:pPr>
        <w:pStyle w:val="ListeParagraf"/>
        <w:widowControl/>
        <w:numPr>
          <w:ilvl w:val="0"/>
          <w:numId w:val="19"/>
        </w:numPr>
        <w:tabs>
          <w:tab w:val="left" w:pos="284"/>
        </w:tabs>
        <w:autoSpaceDE/>
        <w:autoSpaceDN/>
        <w:spacing w:after="200" w:line="276" w:lineRule="auto"/>
        <w:ind w:left="10" w:right="105" w:firstLine="0"/>
        <w:contextualSpacing/>
        <w:jc w:val="both"/>
        <w:rPr>
          <w:sz w:val="24"/>
          <w:szCs w:val="24"/>
        </w:rPr>
      </w:pPr>
      <w:r w:rsidRPr="003D323D">
        <w:rPr>
          <w:sz w:val="24"/>
          <w:szCs w:val="24"/>
        </w:rPr>
        <w:t>“Sicil Amirleri Yönetmeliği” gereğince alt birimlerde görevli personelin sicil işlemlerini zamanında yürütmek,</w:t>
      </w:r>
    </w:p>
    <w:p w:rsidR="003D323D" w:rsidRPr="003D323D" w:rsidRDefault="003D323D" w:rsidP="00C25E0F">
      <w:pPr>
        <w:pStyle w:val="ListeParagraf"/>
        <w:widowControl/>
        <w:numPr>
          <w:ilvl w:val="0"/>
          <w:numId w:val="19"/>
        </w:numPr>
        <w:tabs>
          <w:tab w:val="left" w:pos="284"/>
          <w:tab w:val="left" w:pos="317"/>
        </w:tabs>
        <w:autoSpaceDE/>
        <w:autoSpaceDN/>
        <w:spacing w:after="200" w:line="276" w:lineRule="auto"/>
        <w:ind w:left="10" w:right="102" w:firstLine="0"/>
        <w:contextualSpacing/>
        <w:jc w:val="both"/>
        <w:rPr>
          <w:sz w:val="24"/>
          <w:szCs w:val="24"/>
        </w:rPr>
      </w:pPr>
      <w:r w:rsidRPr="003D323D">
        <w:rPr>
          <w:sz w:val="24"/>
          <w:szCs w:val="24"/>
        </w:rPr>
        <w:t>Okula atanan öğretmenlerle il içinde nakil isteyen öğretmenlerin göreve başlama ve görevden ayrılma işlemleri yürütmek</w:t>
      </w:r>
    </w:p>
    <w:p w:rsidR="003D323D" w:rsidRPr="003D323D" w:rsidRDefault="003D323D" w:rsidP="003D323D">
      <w:pPr>
        <w:pStyle w:val="ListeParagraf"/>
        <w:jc w:val="both"/>
        <w:rPr>
          <w:sz w:val="24"/>
          <w:szCs w:val="24"/>
        </w:rPr>
      </w:pPr>
    </w:p>
    <w:p w:rsidR="003D323D" w:rsidRPr="003D323D" w:rsidRDefault="003D323D" w:rsidP="00C25E0F">
      <w:pPr>
        <w:pStyle w:val="ListeParagraf"/>
        <w:widowControl/>
        <w:numPr>
          <w:ilvl w:val="0"/>
          <w:numId w:val="19"/>
        </w:numPr>
        <w:tabs>
          <w:tab w:val="left" w:pos="284"/>
          <w:tab w:val="left" w:pos="346"/>
        </w:tabs>
        <w:autoSpaceDE/>
        <w:autoSpaceDN/>
        <w:spacing w:after="200" w:line="276" w:lineRule="auto"/>
        <w:ind w:left="10" w:right="102" w:firstLine="0"/>
        <w:contextualSpacing/>
        <w:jc w:val="both"/>
        <w:rPr>
          <w:sz w:val="24"/>
          <w:szCs w:val="24"/>
        </w:rPr>
      </w:pPr>
      <w:r w:rsidRPr="003D323D">
        <w:rPr>
          <w:sz w:val="24"/>
          <w:szCs w:val="24"/>
        </w:rPr>
        <w:t>İhtiyaç halinde vekil ve ücretli öğretmen görevlendirilmesini teklif etmek ve alınacak onay doğrultusunda işlem yapmak,</w:t>
      </w:r>
    </w:p>
    <w:p w:rsidR="003D323D" w:rsidRPr="003D323D" w:rsidRDefault="003D323D" w:rsidP="003D323D">
      <w:pPr>
        <w:pStyle w:val="ListeParagraf"/>
        <w:jc w:val="both"/>
        <w:rPr>
          <w:sz w:val="24"/>
          <w:szCs w:val="24"/>
        </w:rPr>
      </w:pPr>
    </w:p>
    <w:p w:rsidR="003D323D" w:rsidRPr="003D323D" w:rsidRDefault="003D323D" w:rsidP="00C25E0F">
      <w:pPr>
        <w:pStyle w:val="ListeParagraf"/>
        <w:widowControl/>
        <w:numPr>
          <w:ilvl w:val="0"/>
          <w:numId w:val="19"/>
        </w:numPr>
        <w:tabs>
          <w:tab w:val="left" w:pos="284"/>
          <w:tab w:val="left" w:pos="346"/>
        </w:tabs>
        <w:autoSpaceDE/>
        <w:autoSpaceDN/>
        <w:spacing w:after="200" w:line="276" w:lineRule="auto"/>
        <w:ind w:left="10" w:right="102" w:firstLine="0"/>
        <w:contextualSpacing/>
        <w:jc w:val="both"/>
        <w:rPr>
          <w:sz w:val="24"/>
          <w:szCs w:val="24"/>
        </w:rPr>
      </w:pPr>
      <w:r w:rsidRPr="003D323D">
        <w:rPr>
          <w:sz w:val="24"/>
          <w:szCs w:val="24"/>
        </w:rPr>
        <w:t>Öğretmen ve diğer personelin terfi, izin, adaylık, emeklilik gibi özlük haklarına ilişkin işlemlerden yetkisi dâhilinde olanların sonuçlandırılmasını sağlamak,</w:t>
      </w:r>
    </w:p>
    <w:p w:rsidR="003D323D" w:rsidRPr="003D323D" w:rsidRDefault="003D323D" w:rsidP="003D323D">
      <w:pPr>
        <w:pStyle w:val="ListeParagraf"/>
        <w:jc w:val="both"/>
        <w:rPr>
          <w:sz w:val="24"/>
          <w:szCs w:val="24"/>
        </w:rPr>
      </w:pPr>
    </w:p>
    <w:p w:rsidR="003D323D" w:rsidRPr="003D323D" w:rsidRDefault="003D323D" w:rsidP="00C25E0F">
      <w:pPr>
        <w:pStyle w:val="ListeParagraf"/>
        <w:widowControl/>
        <w:numPr>
          <w:ilvl w:val="0"/>
          <w:numId w:val="19"/>
        </w:numPr>
        <w:tabs>
          <w:tab w:val="left" w:pos="284"/>
          <w:tab w:val="left" w:pos="365"/>
        </w:tabs>
        <w:autoSpaceDE/>
        <w:autoSpaceDN/>
        <w:spacing w:after="200" w:line="276" w:lineRule="auto"/>
        <w:ind w:left="10" w:right="100" w:firstLine="0"/>
        <w:contextualSpacing/>
        <w:jc w:val="both"/>
        <w:rPr>
          <w:sz w:val="24"/>
          <w:szCs w:val="24"/>
        </w:rPr>
      </w:pPr>
      <w:r w:rsidRPr="003D323D">
        <w:rPr>
          <w:sz w:val="24"/>
          <w:szCs w:val="24"/>
        </w:rPr>
        <w:t>Öğretmen ve diğer personelin disiplinle ilgili işlemlerini usulüne göre yapmak,</w:t>
      </w:r>
    </w:p>
    <w:p w:rsidR="003D323D" w:rsidRPr="003D323D" w:rsidRDefault="003D323D" w:rsidP="003D323D">
      <w:pPr>
        <w:pStyle w:val="ListeParagraf"/>
        <w:jc w:val="both"/>
        <w:rPr>
          <w:sz w:val="24"/>
          <w:szCs w:val="24"/>
        </w:rPr>
      </w:pPr>
    </w:p>
    <w:p w:rsidR="003D323D" w:rsidRPr="003D323D" w:rsidRDefault="003D323D" w:rsidP="00C25E0F">
      <w:pPr>
        <w:pStyle w:val="ListeParagraf"/>
        <w:widowControl/>
        <w:numPr>
          <w:ilvl w:val="0"/>
          <w:numId w:val="19"/>
        </w:numPr>
        <w:tabs>
          <w:tab w:val="left" w:pos="284"/>
          <w:tab w:val="left" w:pos="396"/>
        </w:tabs>
        <w:autoSpaceDE/>
        <w:autoSpaceDN/>
        <w:spacing w:after="200" w:line="276" w:lineRule="auto"/>
        <w:ind w:left="10" w:right="103" w:firstLine="0"/>
        <w:contextualSpacing/>
        <w:jc w:val="both"/>
        <w:rPr>
          <w:sz w:val="24"/>
          <w:szCs w:val="24"/>
        </w:rPr>
      </w:pPr>
      <w:r w:rsidRPr="003D323D">
        <w:rPr>
          <w:sz w:val="24"/>
          <w:szCs w:val="24"/>
        </w:rPr>
        <w:t>Sözleşmeli personelin iş ve işlemlerini yürütmek,</w:t>
      </w:r>
    </w:p>
    <w:p w:rsidR="003D323D" w:rsidRPr="003D323D" w:rsidRDefault="003D323D" w:rsidP="003D323D">
      <w:pPr>
        <w:pStyle w:val="ListeParagraf"/>
        <w:tabs>
          <w:tab w:val="left" w:pos="284"/>
          <w:tab w:val="left" w:pos="396"/>
        </w:tabs>
        <w:ind w:left="10" w:right="103"/>
        <w:jc w:val="both"/>
        <w:rPr>
          <w:sz w:val="24"/>
          <w:szCs w:val="24"/>
        </w:rPr>
      </w:pPr>
    </w:p>
    <w:p w:rsidR="003D323D" w:rsidRPr="003D323D" w:rsidRDefault="003D323D" w:rsidP="00F319C2">
      <w:pPr>
        <w:pStyle w:val="ListeParagraf"/>
        <w:widowControl/>
        <w:numPr>
          <w:ilvl w:val="0"/>
          <w:numId w:val="19"/>
        </w:numPr>
        <w:tabs>
          <w:tab w:val="left" w:pos="0"/>
          <w:tab w:val="left" w:pos="284"/>
        </w:tabs>
        <w:autoSpaceDE/>
        <w:autoSpaceDN/>
        <w:spacing w:after="200" w:line="276" w:lineRule="auto"/>
        <w:ind w:left="0" w:right="101" w:firstLine="0"/>
        <w:contextualSpacing/>
        <w:jc w:val="both"/>
        <w:rPr>
          <w:sz w:val="24"/>
          <w:szCs w:val="24"/>
        </w:rPr>
      </w:pPr>
      <w:r w:rsidRPr="003D323D">
        <w:rPr>
          <w:sz w:val="24"/>
          <w:szCs w:val="24"/>
        </w:rPr>
        <w:t>Emekliye ayrılmaları gerekenlerle, emekliye ayrılmak isteyenlerin işlemlerini yapmak. Personelin özlük haklarına ilişkin tahakkuk ve mutemetlik işlerini yürütmek,</w:t>
      </w:r>
    </w:p>
    <w:p w:rsidR="003D323D" w:rsidRPr="003D323D" w:rsidRDefault="003D323D" w:rsidP="003D323D">
      <w:pPr>
        <w:pStyle w:val="ListeParagraf"/>
        <w:jc w:val="both"/>
        <w:rPr>
          <w:sz w:val="24"/>
          <w:szCs w:val="24"/>
        </w:rPr>
      </w:pPr>
    </w:p>
    <w:p w:rsidR="003D323D" w:rsidRPr="003D323D" w:rsidRDefault="003D323D" w:rsidP="00F319C2">
      <w:pPr>
        <w:pStyle w:val="ListeParagraf"/>
        <w:widowControl/>
        <w:numPr>
          <w:ilvl w:val="0"/>
          <w:numId w:val="19"/>
        </w:numPr>
        <w:tabs>
          <w:tab w:val="left" w:pos="284"/>
        </w:tabs>
        <w:autoSpaceDE/>
        <w:autoSpaceDN/>
        <w:spacing w:after="200" w:line="276" w:lineRule="auto"/>
        <w:ind w:left="426" w:right="103" w:hanging="385"/>
        <w:jc w:val="both"/>
        <w:rPr>
          <w:sz w:val="24"/>
          <w:szCs w:val="24"/>
        </w:rPr>
      </w:pPr>
      <w:r w:rsidRPr="003D323D">
        <w:rPr>
          <w:sz w:val="24"/>
          <w:szCs w:val="24"/>
        </w:rPr>
        <w:t>Kanun, tüzük, yönetmelik, yönerge, program, genelge ve emirlerle tespit edilen eğitim amaçlarının okul ve kurumlarda gerçekleştirilmesini sağlamak,</w:t>
      </w:r>
    </w:p>
    <w:p w:rsidR="003D323D" w:rsidRPr="003D323D" w:rsidRDefault="003D323D" w:rsidP="00F319C2">
      <w:pPr>
        <w:pStyle w:val="ListeParagraf"/>
        <w:widowControl/>
        <w:numPr>
          <w:ilvl w:val="0"/>
          <w:numId w:val="19"/>
        </w:numPr>
        <w:tabs>
          <w:tab w:val="left" w:pos="284"/>
        </w:tabs>
        <w:autoSpaceDE/>
        <w:autoSpaceDN/>
        <w:spacing w:after="200" w:line="276" w:lineRule="auto"/>
        <w:ind w:left="426" w:right="102" w:hanging="385"/>
        <w:jc w:val="both"/>
        <w:rPr>
          <w:sz w:val="24"/>
          <w:szCs w:val="24"/>
        </w:rPr>
      </w:pPr>
      <w:r w:rsidRPr="003D323D">
        <w:rPr>
          <w:sz w:val="24"/>
          <w:szCs w:val="24"/>
        </w:rPr>
        <w:t>Görev alanındaki eğitim faaliyetlerinin Atatürk ilke ve inkılâpları doğrultusunda yürütülmesini takip etmek, okul ve kurumlar ile öğrencilerin her türlü bölücü, yıkıcı ve zararlı etkilerden korunmasını sağlayıcı tedbirler almak,</w:t>
      </w:r>
    </w:p>
    <w:p w:rsidR="003D323D" w:rsidRPr="003D323D" w:rsidRDefault="003D323D" w:rsidP="00F319C2">
      <w:pPr>
        <w:pStyle w:val="ListeParagraf"/>
        <w:widowControl/>
        <w:numPr>
          <w:ilvl w:val="0"/>
          <w:numId w:val="19"/>
        </w:numPr>
        <w:tabs>
          <w:tab w:val="left" w:pos="284"/>
          <w:tab w:val="left" w:pos="326"/>
          <w:tab w:val="left" w:pos="466"/>
        </w:tabs>
        <w:autoSpaceDE/>
        <w:autoSpaceDN/>
        <w:spacing w:after="200" w:line="276" w:lineRule="auto"/>
        <w:ind w:left="426" w:right="100" w:hanging="385"/>
        <w:jc w:val="both"/>
        <w:rPr>
          <w:sz w:val="24"/>
          <w:szCs w:val="24"/>
        </w:rPr>
      </w:pPr>
      <w:r w:rsidRPr="003D323D">
        <w:rPr>
          <w:sz w:val="24"/>
          <w:szCs w:val="24"/>
        </w:rPr>
        <w:t>Öğrencileri ve gençleri kumar, içki, sigara, uyuşturucu maddeler ve yasaklanmış yayınlardan korumak için gerekli tedbirleri almak ve dikkate değer görülen durumları ilgili makamlara bildirmek,</w:t>
      </w:r>
    </w:p>
    <w:p w:rsidR="003D323D" w:rsidRPr="003D323D" w:rsidRDefault="003D323D" w:rsidP="00F319C2">
      <w:pPr>
        <w:pStyle w:val="ListeParagraf"/>
        <w:widowControl/>
        <w:numPr>
          <w:ilvl w:val="0"/>
          <w:numId w:val="19"/>
        </w:numPr>
        <w:tabs>
          <w:tab w:val="left" w:pos="0"/>
          <w:tab w:val="left" w:pos="284"/>
        </w:tabs>
        <w:autoSpaceDE/>
        <w:autoSpaceDN/>
        <w:spacing w:after="200" w:line="276" w:lineRule="auto"/>
        <w:ind w:left="0" w:right="104" w:firstLine="0"/>
        <w:jc w:val="both"/>
        <w:rPr>
          <w:sz w:val="24"/>
          <w:szCs w:val="24"/>
        </w:rPr>
      </w:pPr>
      <w:r w:rsidRPr="003D323D">
        <w:rPr>
          <w:sz w:val="24"/>
          <w:szCs w:val="24"/>
        </w:rPr>
        <w:t>Okulun bakım ve onarım işlerini yürütmek,</w:t>
      </w:r>
    </w:p>
    <w:p w:rsidR="003D323D" w:rsidRPr="003D323D" w:rsidRDefault="003D323D" w:rsidP="00F319C2">
      <w:pPr>
        <w:pStyle w:val="ListeParagraf"/>
        <w:widowControl/>
        <w:numPr>
          <w:ilvl w:val="0"/>
          <w:numId w:val="19"/>
        </w:numPr>
        <w:tabs>
          <w:tab w:val="left" w:pos="284"/>
        </w:tabs>
        <w:autoSpaceDE/>
        <w:autoSpaceDN/>
        <w:spacing w:after="200" w:line="276" w:lineRule="auto"/>
        <w:ind w:left="0" w:right="100" w:firstLine="0"/>
        <w:rPr>
          <w:sz w:val="24"/>
          <w:szCs w:val="24"/>
        </w:rPr>
      </w:pPr>
      <w:r w:rsidRPr="003D323D">
        <w:rPr>
          <w:sz w:val="24"/>
          <w:szCs w:val="24"/>
        </w:rPr>
        <w:lastRenderedPageBreak/>
        <w:t>Okulun bina, araç ve gereç durumunu gösteren istatistik ve kartların tutulmasını sağlamak ve takip etmek,</w:t>
      </w:r>
    </w:p>
    <w:p w:rsidR="003D323D" w:rsidRPr="003D323D" w:rsidRDefault="003D323D" w:rsidP="00F319C2">
      <w:pPr>
        <w:pStyle w:val="ListeParagraf"/>
        <w:widowControl/>
        <w:numPr>
          <w:ilvl w:val="0"/>
          <w:numId w:val="19"/>
        </w:numPr>
        <w:tabs>
          <w:tab w:val="left" w:pos="284"/>
        </w:tabs>
        <w:autoSpaceDE/>
        <w:autoSpaceDN/>
        <w:spacing w:after="200" w:line="276" w:lineRule="auto"/>
        <w:ind w:left="0" w:right="101" w:firstLine="0"/>
        <w:rPr>
          <w:sz w:val="24"/>
          <w:szCs w:val="24"/>
        </w:rPr>
      </w:pPr>
      <w:r w:rsidRPr="003D323D">
        <w:rPr>
          <w:sz w:val="24"/>
          <w:szCs w:val="24"/>
        </w:rPr>
        <w:t>İl ve ilçe genelinde öğrencilerin başarı, disiplin ve benzeri durumlarını takip etmek ve değerlendirmek,</w:t>
      </w:r>
    </w:p>
    <w:p w:rsidR="003D323D" w:rsidRPr="003D323D" w:rsidRDefault="003D323D" w:rsidP="00C25E0F">
      <w:pPr>
        <w:pStyle w:val="TableParagraph"/>
        <w:numPr>
          <w:ilvl w:val="0"/>
          <w:numId w:val="19"/>
        </w:numPr>
        <w:tabs>
          <w:tab w:val="left" w:pos="284"/>
        </w:tabs>
        <w:autoSpaceDE/>
        <w:autoSpaceDN/>
        <w:spacing w:after="200" w:line="276" w:lineRule="auto"/>
        <w:ind w:right="99" w:firstLine="0"/>
        <w:rPr>
          <w:sz w:val="24"/>
          <w:szCs w:val="24"/>
        </w:rPr>
      </w:pPr>
      <w:r w:rsidRPr="003D323D">
        <w:rPr>
          <w:sz w:val="24"/>
          <w:szCs w:val="24"/>
        </w:rPr>
        <w:t>Öğrenci ve öğretmenlerin sınıflar itibarıyla dengeli bir şekilde dağılımını sağlamak için gerekli araştırmayı yapmak,</w:t>
      </w:r>
    </w:p>
    <w:p w:rsidR="003D323D" w:rsidRPr="003D323D" w:rsidRDefault="003D323D" w:rsidP="00C25E0F">
      <w:pPr>
        <w:pStyle w:val="AralkYok"/>
        <w:numPr>
          <w:ilvl w:val="0"/>
          <w:numId w:val="19"/>
        </w:numPr>
        <w:tabs>
          <w:tab w:val="left" w:pos="284"/>
        </w:tabs>
        <w:spacing w:after="200" w:line="276" w:lineRule="auto"/>
        <w:ind w:firstLine="0"/>
        <w:rPr>
          <w:rFonts w:ascii="Cambria" w:eastAsia="Cambria" w:hAnsi="Cambria" w:cs="Cambria"/>
          <w:sz w:val="24"/>
          <w:szCs w:val="24"/>
          <w:lang w:val="en-US" w:eastAsia="en-US"/>
          <w14:ligatures w14:val="standardContextual"/>
        </w:rPr>
      </w:pPr>
      <w:r w:rsidRPr="003D323D">
        <w:rPr>
          <w:rFonts w:ascii="Cambria" w:eastAsia="Cambria" w:hAnsi="Cambria" w:cs="Cambria"/>
          <w:sz w:val="24"/>
          <w:szCs w:val="24"/>
          <w:lang w:val="en-US" w:eastAsia="en-US"/>
          <w14:ligatures w14:val="standardContextual"/>
        </w:rPr>
        <w:t>Hizmetlerin çabuk ve verimli yürütülmesini sağlamak için araştırma ve plânlama yapmak.</w:t>
      </w:r>
    </w:p>
    <w:p w:rsidR="003D323D" w:rsidRPr="003D323D" w:rsidRDefault="003D323D" w:rsidP="00F319C2">
      <w:pPr>
        <w:pStyle w:val="ListeParagraf"/>
        <w:widowControl/>
        <w:numPr>
          <w:ilvl w:val="0"/>
          <w:numId w:val="19"/>
        </w:numPr>
        <w:tabs>
          <w:tab w:val="left" w:pos="0"/>
          <w:tab w:val="left" w:pos="284"/>
        </w:tabs>
        <w:autoSpaceDE/>
        <w:autoSpaceDN/>
        <w:spacing w:after="200" w:line="276" w:lineRule="auto"/>
        <w:ind w:left="0" w:right="102" w:firstLine="0"/>
        <w:rPr>
          <w:sz w:val="24"/>
          <w:szCs w:val="24"/>
        </w:rPr>
      </w:pPr>
      <w:r w:rsidRPr="003D323D">
        <w:rPr>
          <w:sz w:val="24"/>
          <w:szCs w:val="24"/>
        </w:rPr>
        <w:t>Sınıfları ve öğretmenleri belli bir plân içinde denetlemek veya denetlenmesini sağlamak, eksiklik ve aksaklıkları gidermek için gerekli tedbirleri almak,</w:t>
      </w:r>
    </w:p>
    <w:p w:rsidR="003D323D" w:rsidRPr="003D323D" w:rsidRDefault="003D323D" w:rsidP="00F319C2">
      <w:pPr>
        <w:pStyle w:val="ListeParagraf"/>
        <w:widowControl/>
        <w:numPr>
          <w:ilvl w:val="0"/>
          <w:numId w:val="19"/>
        </w:numPr>
        <w:tabs>
          <w:tab w:val="left" w:pos="0"/>
          <w:tab w:val="left" w:pos="284"/>
          <w:tab w:val="left" w:pos="466"/>
        </w:tabs>
        <w:autoSpaceDE/>
        <w:autoSpaceDN/>
        <w:spacing w:after="200" w:line="276" w:lineRule="auto"/>
        <w:ind w:right="104" w:hanging="466"/>
        <w:rPr>
          <w:sz w:val="24"/>
          <w:szCs w:val="24"/>
        </w:rPr>
      </w:pPr>
      <w:r w:rsidRPr="003D323D">
        <w:rPr>
          <w:sz w:val="24"/>
          <w:szCs w:val="24"/>
        </w:rPr>
        <w:t>Öğretmen ve diğer personelin hizmet içi eğitimi için gerekli programları hazırlamak veya uygulanmasını sağlamak,</w:t>
      </w:r>
    </w:p>
    <w:p w:rsidR="003D323D" w:rsidRPr="003D323D" w:rsidRDefault="003D323D" w:rsidP="00F319C2">
      <w:pPr>
        <w:pStyle w:val="ListeParagraf"/>
        <w:widowControl/>
        <w:numPr>
          <w:ilvl w:val="0"/>
          <w:numId w:val="19"/>
        </w:numPr>
        <w:tabs>
          <w:tab w:val="left" w:pos="0"/>
          <w:tab w:val="left" w:pos="284"/>
          <w:tab w:val="left" w:pos="436"/>
        </w:tabs>
        <w:autoSpaceDE/>
        <w:autoSpaceDN/>
        <w:spacing w:after="200" w:line="276" w:lineRule="auto"/>
        <w:ind w:right="100" w:hanging="466"/>
        <w:rPr>
          <w:sz w:val="24"/>
          <w:szCs w:val="24"/>
        </w:rPr>
      </w:pPr>
      <w:r w:rsidRPr="003D323D">
        <w:rPr>
          <w:sz w:val="24"/>
          <w:szCs w:val="24"/>
        </w:rPr>
        <w:t>Sivil savunma ile ilgili plân ve programları düzenlemek, gerekli tespitler yapmak ve tedbirleri almak,</w:t>
      </w:r>
    </w:p>
    <w:p w:rsidR="003D323D" w:rsidRPr="003D323D" w:rsidRDefault="003D323D" w:rsidP="00C25E0F">
      <w:pPr>
        <w:pStyle w:val="ListeParagraf"/>
        <w:widowControl/>
        <w:numPr>
          <w:ilvl w:val="0"/>
          <w:numId w:val="19"/>
        </w:numPr>
        <w:tabs>
          <w:tab w:val="left" w:pos="284"/>
        </w:tabs>
        <w:autoSpaceDE/>
        <w:autoSpaceDN/>
        <w:spacing w:after="200" w:line="276" w:lineRule="auto"/>
        <w:ind w:left="284" w:hanging="284"/>
        <w:contextualSpacing/>
        <w:rPr>
          <w:sz w:val="24"/>
          <w:szCs w:val="24"/>
        </w:rPr>
      </w:pPr>
      <w:r w:rsidRPr="003D323D">
        <w:rPr>
          <w:sz w:val="24"/>
          <w:szCs w:val="24"/>
        </w:rPr>
        <w:t>Özel Eğitim ve Rehberlik okulları okul servisleri ile ilgili iş ve işlemleri yürütmek,</w:t>
      </w:r>
    </w:p>
    <w:p w:rsidR="00D31AAB" w:rsidRPr="000F59F6" w:rsidRDefault="00D31AAB" w:rsidP="00D31AAB">
      <w:pPr>
        <w:pStyle w:val="ListeParagraf"/>
        <w:tabs>
          <w:tab w:val="left" w:pos="839"/>
        </w:tabs>
        <w:spacing w:before="280"/>
        <w:ind w:left="720"/>
        <w:jc w:val="both"/>
        <w:rPr>
          <w:b/>
          <w:sz w:val="32"/>
          <w:lang w:val="tr-TR"/>
        </w:rPr>
      </w:pPr>
    </w:p>
    <w:p w:rsidR="00272413" w:rsidRPr="000F59F6" w:rsidRDefault="00272413" w:rsidP="00272413">
      <w:pPr>
        <w:pStyle w:val="GvdeMetni"/>
        <w:rPr>
          <w:sz w:val="20"/>
          <w:lang w:val="tr-TR"/>
        </w:rPr>
      </w:pPr>
    </w:p>
    <w:p w:rsidR="00272413" w:rsidRPr="000F59F6" w:rsidRDefault="00272413" w:rsidP="00272413">
      <w:pPr>
        <w:pStyle w:val="GvdeMetni"/>
        <w:rPr>
          <w:sz w:val="20"/>
          <w:lang w:val="tr-TR"/>
        </w:rPr>
      </w:pPr>
    </w:p>
    <w:p w:rsidR="00272413" w:rsidRPr="000F59F6" w:rsidRDefault="00272413" w:rsidP="00272413">
      <w:pPr>
        <w:pStyle w:val="GvdeMetni"/>
        <w:spacing w:before="3"/>
        <w:rPr>
          <w:sz w:val="12"/>
          <w:lang w:val="tr-TR"/>
        </w:rPr>
      </w:pPr>
    </w:p>
    <w:p w:rsidR="00272413" w:rsidRPr="000165EE" w:rsidRDefault="000165EE" w:rsidP="000165EE">
      <w:pPr>
        <w:tabs>
          <w:tab w:val="left" w:pos="839"/>
        </w:tabs>
        <w:spacing w:before="280"/>
        <w:jc w:val="both"/>
        <w:rPr>
          <w:b/>
          <w:sz w:val="32"/>
        </w:rPr>
      </w:pPr>
      <w:r>
        <w:rPr>
          <w:b/>
          <w:sz w:val="32"/>
        </w:rPr>
        <w:t xml:space="preserve">2.4. </w:t>
      </w:r>
      <w:r w:rsidR="00272413" w:rsidRPr="000165EE">
        <w:rPr>
          <w:b/>
          <w:sz w:val="32"/>
        </w:rPr>
        <w:t>Üst Politika Belgeleri Analizi</w:t>
      </w:r>
    </w:p>
    <w:p w:rsidR="00272413" w:rsidRPr="000F59F6" w:rsidRDefault="00272413" w:rsidP="00272413">
      <w:pPr>
        <w:pStyle w:val="GvdeMetni"/>
        <w:spacing w:before="120"/>
        <w:ind w:left="318"/>
        <w:jc w:val="both"/>
        <w:rPr>
          <w:lang w:val="tr-TR"/>
        </w:rPr>
      </w:pPr>
      <w:r w:rsidRPr="000F59F6">
        <w:rPr>
          <w:lang w:val="tr-TR"/>
        </w:rPr>
        <w:t>Üst politika belgeleri;</w:t>
      </w:r>
    </w:p>
    <w:p w:rsidR="00272413" w:rsidRPr="000F59F6" w:rsidRDefault="00272413" w:rsidP="00272413">
      <w:pPr>
        <w:pStyle w:val="GvdeMetni"/>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12. Kalkınma Planı</w:t>
      </w:r>
    </w:p>
    <w:p w:rsidR="00272413" w:rsidRPr="000F59F6" w:rsidRDefault="00272413" w:rsidP="00272413">
      <w:pPr>
        <w:pStyle w:val="GvdeMetni"/>
        <w:spacing w:before="22"/>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Cumhurbaşkanlığı Programı,</w:t>
      </w:r>
    </w:p>
    <w:p w:rsidR="00272413" w:rsidRPr="000F59F6" w:rsidRDefault="00272413" w:rsidP="00272413">
      <w:pPr>
        <w:pStyle w:val="GvdeMetni"/>
        <w:spacing w:before="22"/>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 Vadeli Program,</w:t>
      </w:r>
    </w:p>
    <w:p w:rsidR="00272413" w:rsidRPr="000F59F6" w:rsidRDefault="00272413" w:rsidP="00272413">
      <w:pPr>
        <w:pStyle w:val="GvdeMetni"/>
        <w:spacing w:before="22"/>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Cumhurbaşkanlığı Yıllık Programı,</w:t>
      </w:r>
    </w:p>
    <w:p w:rsidR="00272413" w:rsidRPr="000F59F6" w:rsidRDefault="00272413" w:rsidP="00272413">
      <w:pPr>
        <w:pStyle w:val="GvdeMetni"/>
        <w:spacing w:before="24"/>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Millî Eğitim Bakanlığı Stratejik Planı,</w:t>
      </w:r>
    </w:p>
    <w:p w:rsidR="00272413" w:rsidRPr="000F59F6" w:rsidRDefault="00272413" w:rsidP="00272413">
      <w:pPr>
        <w:pStyle w:val="GvdeMetni"/>
        <w:spacing w:before="21"/>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İl Millî Eğitim Müdürlüğü Stratejik Planı,</w:t>
      </w:r>
    </w:p>
    <w:p w:rsidR="00272413" w:rsidRPr="000F59F6" w:rsidRDefault="00272413" w:rsidP="00272413">
      <w:pPr>
        <w:pStyle w:val="GvdeMetni"/>
        <w:spacing w:before="21"/>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İlçe Millî Eğitim Müdürlüğü Stratejik Planı ile</w:t>
      </w:r>
    </w:p>
    <w:p w:rsidR="00272413" w:rsidRPr="000F59F6" w:rsidRDefault="00272413" w:rsidP="00272413">
      <w:pPr>
        <w:pStyle w:val="GvdeMetni"/>
        <w:spacing w:before="21" w:line="256" w:lineRule="auto"/>
        <w:ind w:left="1038" w:right="616"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 ilgilendiren ulusal, bölgesel ve sektörel strateji eylem planlarını ifade</w:t>
      </w:r>
      <w:r w:rsidRPr="000F59F6">
        <w:rPr>
          <w:spacing w:val="-6"/>
          <w:lang w:val="tr-TR"/>
        </w:rPr>
        <w:t xml:space="preserve"> </w:t>
      </w:r>
      <w:r w:rsidRPr="000F59F6">
        <w:rPr>
          <w:lang w:val="tr-TR"/>
        </w:rPr>
        <w:t>eder.</w:t>
      </w:r>
    </w:p>
    <w:p w:rsidR="00272413" w:rsidRPr="000F59F6" w:rsidRDefault="00272413" w:rsidP="00272413">
      <w:pPr>
        <w:pStyle w:val="GvdeMetni"/>
        <w:ind w:left="318" w:right="537"/>
        <w:jc w:val="both"/>
        <w:rPr>
          <w:lang w:val="tr-TR"/>
        </w:rPr>
      </w:pPr>
      <w:r w:rsidRPr="000F59F6">
        <w:rPr>
          <w:lang w:val="tr-TR"/>
        </w:rPr>
        <w:t>Kurumun faaliyet alanları ile Kalkınma Planı, diğer plan ve programlarda yer alan amaç, ilke ve politikalar arasındaki uyuma bakılır.</w:t>
      </w:r>
    </w:p>
    <w:p w:rsidR="00272413" w:rsidRPr="000F59F6" w:rsidRDefault="00272413" w:rsidP="00272413">
      <w:pPr>
        <w:spacing w:before="233"/>
        <w:ind w:left="318"/>
        <w:jc w:val="both"/>
        <w:rPr>
          <w:b/>
          <w:sz w:val="20"/>
        </w:rPr>
      </w:pPr>
      <w:r w:rsidRPr="000F59F6">
        <w:rPr>
          <w:b/>
          <w:sz w:val="20"/>
        </w:rPr>
        <w:t>Tablo 2. Üst Politika Belgeleri Analizi Tablosu</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8"/>
        <w:gridCol w:w="1904"/>
        <w:gridCol w:w="5711"/>
      </w:tblGrid>
      <w:tr w:rsidR="00272413" w:rsidRPr="000F59F6" w:rsidTr="004057CB">
        <w:trPr>
          <w:trHeight w:val="700"/>
          <w:jc w:val="center"/>
        </w:trPr>
        <w:tc>
          <w:tcPr>
            <w:tcW w:w="1878" w:type="dxa"/>
            <w:shd w:val="clear" w:color="auto" w:fill="E2EFD9"/>
          </w:tcPr>
          <w:p w:rsidR="00272413" w:rsidRPr="000F59F6" w:rsidRDefault="00272413" w:rsidP="00CE628F">
            <w:pPr>
              <w:pStyle w:val="TableParagraph"/>
              <w:spacing w:line="236" w:lineRule="exact"/>
              <w:ind w:left="102"/>
              <w:rPr>
                <w:b/>
                <w:sz w:val="20"/>
                <w:lang w:val="tr-TR"/>
              </w:rPr>
            </w:pPr>
            <w:r w:rsidRPr="000F59F6">
              <w:rPr>
                <w:b/>
                <w:sz w:val="20"/>
                <w:lang w:val="tr-TR"/>
              </w:rPr>
              <w:t xml:space="preserve">Üst </w:t>
            </w:r>
            <w:r w:rsidRPr="000F59F6">
              <w:rPr>
                <w:b/>
                <w:w w:val="95"/>
                <w:sz w:val="20"/>
                <w:lang w:val="tr-TR"/>
              </w:rPr>
              <w:t xml:space="preserve">Politika </w:t>
            </w:r>
            <w:r w:rsidRPr="000F59F6">
              <w:rPr>
                <w:b/>
                <w:sz w:val="20"/>
                <w:lang w:val="tr-TR"/>
              </w:rPr>
              <w:t>Belgesi</w:t>
            </w:r>
          </w:p>
        </w:tc>
        <w:tc>
          <w:tcPr>
            <w:tcW w:w="1904" w:type="dxa"/>
            <w:shd w:val="clear" w:color="auto" w:fill="E2EFD9"/>
          </w:tcPr>
          <w:p w:rsidR="00272413" w:rsidRPr="000F59F6" w:rsidRDefault="00272413" w:rsidP="00CE628F">
            <w:pPr>
              <w:pStyle w:val="TableParagraph"/>
              <w:spacing w:line="234" w:lineRule="exact"/>
              <w:ind w:left="102"/>
              <w:rPr>
                <w:b/>
                <w:sz w:val="20"/>
                <w:lang w:val="tr-TR"/>
              </w:rPr>
            </w:pPr>
            <w:r w:rsidRPr="000F59F6">
              <w:rPr>
                <w:b/>
                <w:sz w:val="20"/>
                <w:lang w:val="tr-TR"/>
              </w:rPr>
              <w:t>İlgili Bölüm/Referans</w:t>
            </w:r>
          </w:p>
        </w:tc>
        <w:tc>
          <w:tcPr>
            <w:tcW w:w="5711" w:type="dxa"/>
            <w:shd w:val="clear" w:color="auto" w:fill="E2EFD9"/>
          </w:tcPr>
          <w:p w:rsidR="00272413" w:rsidRPr="000F59F6" w:rsidRDefault="00272413" w:rsidP="00CE628F">
            <w:pPr>
              <w:pStyle w:val="TableParagraph"/>
              <w:spacing w:line="234" w:lineRule="exact"/>
              <w:ind w:left="102"/>
              <w:rPr>
                <w:b/>
                <w:sz w:val="20"/>
                <w:lang w:val="tr-TR"/>
              </w:rPr>
            </w:pPr>
            <w:r w:rsidRPr="000F59F6">
              <w:rPr>
                <w:b/>
                <w:sz w:val="20"/>
                <w:lang w:val="tr-TR"/>
              </w:rPr>
              <w:t>Verilen Görevler/İhtiyaçlar</w:t>
            </w:r>
          </w:p>
        </w:tc>
      </w:tr>
      <w:tr w:rsidR="00272413" w:rsidRPr="000F59F6" w:rsidTr="004057CB">
        <w:trPr>
          <w:trHeight w:val="791"/>
          <w:jc w:val="center"/>
        </w:trPr>
        <w:tc>
          <w:tcPr>
            <w:tcW w:w="1878" w:type="dxa"/>
            <w:shd w:val="clear" w:color="auto" w:fill="E2EFD9"/>
          </w:tcPr>
          <w:p w:rsidR="00272413" w:rsidRPr="000F59F6" w:rsidRDefault="00A03DEB" w:rsidP="00A03DEB">
            <w:pPr>
              <w:pStyle w:val="TableParagraph"/>
              <w:rPr>
                <w:rFonts w:ascii="Times New Roman"/>
                <w:sz w:val="20"/>
                <w:lang w:val="tr-TR"/>
              </w:rPr>
            </w:pPr>
            <w:r>
              <w:rPr>
                <w:rFonts w:ascii="Times New Roman"/>
                <w:sz w:val="20"/>
                <w:lang w:val="tr-TR"/>
              </w:rPr>
              <w:t>Orta Vadeli Program (2024-2026)</w:t>
            </w:r>
          </w:p>
        </w:tc>
        <w:tc>
          <w:tcPr>
            <w:tcW w:w="1904" w:type="dxa"/>
          </w:tcPr>
          <w:p w:rsidR="00272413" w:rsidRPr="000F59F6" w:rsidRDefault="00A03DEB" w:rsidP="00CE628F">
            <w:pPr>
              <w:pStyle w:val="TableParagraph"/>
              <w:rPr>
                <w:rFonts w:ascii="Times New Roman"/>
                <w:sz w:val="20"/>
                <w:lang w:val="tr-TR"/>
              </w:rPr>
            </w:pPr>
            <w:r>
              <w:t>Afet Yönetimi</w:t>
            </w:r>
          </w:p>
        </w:tc>
        <w:tc>
          <w:tcPr>
            <w:tcW w:w="5711" w:type="dxa"/>
          </w:tcPr>
          <w:p w:rsidR="00272413" w:rsidRPr="000F59F6" w:rsidRDefault="00A03DEB" w:rsidP="00CE628F">
            <w:pPr>
              <w:pStyle w:val="TableParagraph"/>
              <w:rPr>
                <w:rFonts w:ascii="Times New Roman"/>
                <w:sz w:val="20"/>
                <w:lang w:val="tr-TR"/>
              </w:rPr>
            </w:pPr>
            <w:r>
              <w:rPr>
                <w:rFonts w:ascii="Times New Roman"/>
                <w:sz w:val="20"/>
                <w:lang w:val="tr-TR"/>
              </w:rPr>
              <w:t xml:space="preserve"> 1 Tedbir</w:t>
            </w:r>
          </w:p>
        </w:tc>
      </w:tr>
      <w:tr w:rsidR="004057CB" w:rsidRPr="000F59F6" w:rsidTr="004057CB">
        <w:trPr>
          <w:trHeight w:val="280"/>
          <w:jc w:val="center"/>
        </w:trPr>
        <w:tc>
          <w:tcPr>
            <w:tcW w:w="1878" w:type="dxa"/>
            <w:vMerge w:val="restart"/>
            <w:shd w:val="clear" w:color="auto" w:fill="E2EFD9"/>
          </w:tcPr>
          <w:p w:rsidR="004057CB" w:rsidRPr="000F59F6" w:rsidRDefault="004057CB" w:rsidP="00CE628F">
            <w:pPr>
              <w:pStyle w:val="TableParagraph"/>
              <w:rPr>
                <w:rFonts w:ascii="Times New Roman"/>
                <w:sz w:val="20"/>
                <w:lang w:val="tr-TR"/>
              </w:rPr>
            </w:pPr>
            <w:r>
              <w:t xml:space="preserve">On İkinci Kalkınma </w:t>
            </w:r>
            <w:r>
              <w:lastRenderedPageBreak/>
              <w:t>Planı</w:t>
            </w:r>
          </w:p>
        </w:tc>
        <w:tc>
          <w:tcPr>
            <w:tcW w:w="1904" w:type="dxa"/>
          </w:tcPr>
          <w:p w:rsidR="004057CB" w:rsidRPr="000F59F6" w:rsidRDefault="004057CB" w:rsidP="00CE628F">
            <w:pPr>
              <w:pStyle w:val="TableParagraph"/>
              <w:rPr>
                <w:rFonts w:ascii="Times New Roman"/>
                <w:sz w:val="20"/>
                <w:lang w:val="tr-TR"/>
              </w:rPr>
            </w:pPr>
            <w:r>
              <w:lastRenderedPageBreak/>
              <w:t>Yurt İçi Tasarruflar</w:t>
            </w:r>
          </w:p>
        </w:tc>
        <w:tc>
          <w:tcPr>
            <w:tcW w:w="5711" w:type="dxa"/>
          </w:tcPr>
          <w:p w:rsidR="004057CB" w:rsidRPr="000F59F6" w:rsidRDefault="004057CB" w:rsidP="00CE628F">
            <w:pPr>
              <w:pStyle w:val="TableParagraph"/>
              <w:rPr>
                <w:rFonts w:ascii="Times New Roman"/>
                <w:sz w:val="20"/>
                <w:lang w:val="tr-TR"/>
              </w:rPr>
            </w:pPr>
            <w:r>
              <w:t>350.2, 352.3 Sayılı Tedbir Maddeleri</w:t>
            </w:r>
          </w:p>
        </w:tc>
      </w:tr>
      <w:tr w:rsidR="004057CB" w:rsidRPr="000F59F6" w:rsidTr="004057CB">
        <w:trPr>
          <w:trHeight w:val="280"/>
          <w:jc w:val="center"/>
        </w:trPr>
        <w:tc>
          <w:tcPr>
            <w:tcW w:w="1878" w:type="dxa"/>
            <w:vMerge/>
            <w:shd w:val="clear" w:color="auto" w:fill="E2EFD9"/>
          </w:tcPr>
          <w:p w:rsidR="004057CB" w:rsidRPr="000F59F6" w:rsidRDefault="004057CB" w:rsidP="00CE628F">
            <w:pPr>
              <w:pStyle w:val="TableParagraph"/>
              <w:rPr>
                <w:rFonts w:ascii="Times New Roman"/>
                <w:sz w:val="20"/>
                <w:lang w:val="tr-TR"/>
              </w:rPr>
            </w:pPr>
          </w:p>
        </w:tc>
        <w:tc>
          <w:tcPr>
            <w:tcW w:w="1904" w:type="dxa"/>
          </w:tcPr>
          <w:p w:rsidR="004057CB" w:rsidRPr="000F59F6" w:rsidRDefault="004057CB" w:rsidP="00CE628F">
            <w:pPr>
              <w:pStyle w:val="TableParagraph"/>
              <w:rPr>
                <w:rFonts w:ascii="Times New Roman"/>
                <w:sz w:val="20"/>
                <w:lang w:val="tr-TR"/>
              </w:rPr>
            </w:pPr>
            <w:r>
              <w:t>Mali Piyasalar</w:t>
            </w:r>
          </w:p>
        </w:tc>
        <w:tc>
          <w:tcPr>
            <w:tcW w:w="5711" w:type="dxa"/>
          </w:tcPr>
          <w:p w:rsidR="004057CB" w:rsidRPr="000F59F6" w:rsidRDefault="004057CB" w:rsidP="00CE628F">
            <w:pPr>
              <w:pStyle w:val="TableParagraph"/>
              <w:rPr>
                <w:rFonts w:ascii="Times New Roman"/>
                <w:sz w:val="20"/>
                <w:lang w:val="tr-TR"/>
              </w:rPr>
            </w:pPr>
            <w:r>
              <w:t>379.2 Sayılı Tedbir Maddesi</w:t>
            </w:r>
          </w:p>
        </w:tc>
      </w:tr>
      <w:tr w:rsidR="004057CB" w:rsidRPr="000F59F6" w:rsidTr="004057CB">
        <w:trPr>
          <w:trHeight w:val="280"/>
          <w:jc w:val="center"/>
        </w:trPr>
        <w:tc>
          <w:tcPr>
            <w:tcW w:w="1878" w:type="dxa"/>
            <w:vMerge/>
            <w:shd w:val="clear" w:color="auto" w:fill="E2EFD9"/>
          </w:tcPr>
          <w:p w:rsidR="004057CB" w:rsidRPr="000F59F6" w:rsidRDefault="004057CB" w:rsidP="00CE628F">
            <w:pPr>
              <w:pStyle w:val="TableParagraph"/>
              <w:rPr>
                <w:rFonts w:ascii="Times New Roman"/>
                <w:sz w:val="20"/>
                <w:lang w:val="tr-TR"/>
              </w:rPr>
            </w:pPr>
          </w:p>
        </w:tc>
        <w:tc>
          <w:tcPr>
            <w:tcW w:w="1904" w:type="dxa"/>
          </w:tcPr>
          <w:p w:rsidR="004057CB" w:rsidRDefault="004057CB" w:rsidP="00CE628F">
            <w:pPr>
              <w:pStyle w:val="TableParagraph"/>
            </w:pPr>
            <w:r>
              <w:t>Eğitim</w:t>
            </w:r>
          </w:p>
        </w:tc>
        <w:tc>
          <w:tcPr>
            <w:tcW w:w="5711" w:type="dxa"/>
          </w:tcPr>
          <w:p w:rsidR="004057CB" w:rsidRDefault="004057CB" w:rsidP="00CE628F">
            <w:pPr>
              <w:pStyle w:val="TableParagraph"/>
            </w:pPr>
            <w:r>
              <w:t>658, 659, 660 Sayılı Amaç Maddeleri ve Bunlara Bağlı Politika ile Tedbir Maddeleri</w:t>
            </w:r>
          </w:p>
        </w:tc>
      </w:tr>
      <w:tr w:rsidR="004057CB" w:rsidRPr="000F59F6" w:rsidTr="004057CB">
        <w:trPr>
          <w:trHeight w:val="280"/>
          <w:jc w:val="center"/>
        </w:trPr>
        <w:tc>
          <w:tcPr>
            <w:tcW w:w="1878" w:type="dxa"/>
            <w:vMerge/>
            <w:shd w:val="clear" w:color="auto" w:fill="E2EFD9"/>
          </w:tcPr>
          <w:p w:rsidR="004057CB" w:rsidRPr="000F59F6" w:rsidRDefault="004057CB" w:rsidP="00CE628F">
            <w:pPr>
              <w:pStyle w:val="TableParagraph"/>
              <w:rPr>
                <w:rFonts w:ascii="Times New Roman"/>
                <w:sz w:val="20"/>
                <w:lang w:val="tr-TR"/>
              </w:rPr>
            </w:pPr>
          </w:p>
        </w:tc>
        <w:tc>
          <w:tcPr>
            <w:tcW w:w="1904" w:type="dxa"/>
          </w:tcPr>
          <w:p w:rsidR="004057CB" w:rsidRDefault="004057CB" w:rsidP="00CE628F">
            <w:pPr>
              <w:pStyle w:val="TableParagraph"/>
            </w:pPr>
            <w:r>
              <w:t>Çocuk</w:t>
            </w:r>
          </w:p>
        </w:tc>
        <w:tc>
          <w:tcPr>
            <w:tcW w:w="5711" w:type="dxa"/>
          </w:tcPr>
          <w:p w:rsidR="004057CB" w:rsidRDefault="004057CB" w:rsidP="00CE628F">
            <w:pPr>
              <w:pStyle w:val="TableParagraph"/>
            </w:pPr>
            <w:r>
              <w:t>731.2, 731.3, 731.4, 731.5, 731.6, 732.1, 732.3, 732.5, 733.1, 733.2, 734.4, 735.7, 735.8, 738.2, 738.3, 739.1, 39.2, 739.3, 739.4, 740.4, 742.4, 744.1 Sayılı Tedbir Maddeleri</w:t>
            </w:r>
          </w:p>
        </w:tc>
      </w:tr>
      <w:tr w:rsidR="004057CB" w:rsidRPr="000F59F6" w:rsidTr="004057CB">
        <w:trPr>
          <w:trHeight w:val="280"/>
          <w:jc w:val="center"/>
        </w:trPr>
        <w:tc>
          <w:tcPr>
            <w:tcW w:w="1878" w:type="dxa"/>
            <w:vMerge/>
            <w:shd w:val="clear" w:color="auto" w:fill="E2EFD9"/>
          </w:tcPr>
          <w:p w:rsidR="004057CB" w:rsidRPr="000F59F6" w:rsidRDefault="004057CB" w:rsidP="00CE628F">
            <w:pPr>
              <w:pStyle w:val="TableParagraph"/>
              <w:rPr>
                <w:rFonts w:ascii="Times New Roman"/>
                <w:sz w:val="20"/>
                <w:lang w:val="tr-TR"/>
              </w:rPr>
            </w:pPr>
          </w:p>
        </w:tc>
        <w:tc>
          <w:tcPr>
            <w:tcW w:w="1904" w:type="dxa"/>
          </w:tcPr>
          <w:p w:rsidR="004057CB" w:rsidRDefault="004057CB" w:rsidP="00CE628F">
            <w:pPr>
              <w:pStyle w:val="TableParagraph"/>
            </w:pPr>
            <w:r>
              <w:t>Engelli Hizmetleri, Sosyal Hizmetler</w:t>
            </w:r>
          </w:p>
        </w:tc>
        <w:tc>
          <w:tcPr>
            <w:tcW w:w="5711" w:type="dxa"/>
          </w:tcPr>
          <w:p w:rsidR="004057CB" w:rsidRDefault="004057CB" w:rsidP="00CE628F">
            <w:pPr>
              <w:pStyle w:val="TableParagraph"/>
            </w:pPr>
            <w:r>
              <w:t>758.1, 758.2, 758.3, 758.4, 758.5 Sayılı Tedbir Maddeleri</w:t>
            </w:r>
          </w:p>
        </w:tc>
      </w:tr>
      <w:tr w:rsidR="004057CB" w:rsidRPr="000F59F6" w:rsidTr="004057CB">
        <w:trPr>
          <w:trHeight w:val="280"/>
          <w:jc w:val="center"/>
        </w:trPr>
        <w:tc>
          <w:tcPr>
            <w:tcW w:w="1878" w:type="dxa"/>
            <w:vMerge/>
            <w:shd w:val="clear" w:color="auto" w:fill="E2EFD9"/>
          </w:tcPr>
          <w:p w:rsidR="004057CB" w:rsidRPr="000F59F6" w:rsidRDefault="004057CB" w:rsidP="00CE628F">
            <w:pPr>
              <w:pStyle w:val="TableParagraph"/>
              <w:rPr>
                <w:rFonts w:ascii="Times New Roman"/>
                <w:sz w:val="20"/>
                <w:lang w:val="tr-TR"/>
              </w:rPr>
            </w:pPr>
          </w:p>
        </w:tc>
        <w:tc>
          <w:tcPr>
            <w:tcW w:w="1904" w:type="dxa"/>
          </w:tcPr>
          <w:p w:rsidR="004057CB" w:rsidRDefault="004057CB" w:rsidP="00CE628F">
            <w:pPr>
              <w:pStyle w:val="TableParagraph"/>
            </w:pPr>
            <w:r>
              <w:t>Sosyal Yardımlar ve Yoksullukla Mücadele</w:t>
            </w:r>
          </w:p>
        </w:tc>
        <w:tc>
          <w:tcPr>
            <w:tcW w:w="5711" w:type="dxa"/>
          </w:tcPr>
          <w:p w:rsidR="004057CB" w:rsidRDefault="004057CB" w:rsidP="00CE628F">
            <w:pPr>
              <w:pStyle w:val="TableParagraph"/>
            </w:pPr>
            <w:r>
              <w:t>773.1, 774.1 Sayılı Tedbir Maddeleri</w:t>
            </w:r>
          </w:p>
        </w:tc>
      </w:tr>
      <w:tr w:rsidR="004057CB" w:rsidRPr="000F59F6" w:rsidTr="004057CB">
        <w:trPr>
          <w:trHeight w:val="280"/>
          <w:jc w:val="center"/>
        </w:trPr>
        <w:tc>
          <w:tcPr>
            <w:tcW w:w="1878" w:type="dxa"/>
            <w:vMerge/>
            <w:shd w:val="clear" w:color="auto" w:fill="E2EFD9"/>
          </w:tcPr>
          <w:p w:rsidR="004057CB" w:rsidRPr="000F59F6" w:rsidRDefault="004057CB" w:rsidP="00CE628F">
            <w:pPr>
              <w:pStyle w:val="TableParagraph"/>
              <w:rPr>
                <w:rFonts w:ascii="Times New Roman"/>
                <w:sz w:val="20"/>
                <w:lang w:val="tr-TR"/>
              </w:rPr>
            </w:pPr>
          </w:p>
        </w:tc>
        <w:tc>
          <w:tcPr>
            <w:tcW w:w="1904" w:type="dxa"/>
          </w:tcPr>
          <w:p w:rsidR="004057CB" w:rsidRDefault="004057CB" w:rsidP="00CE628F">
            <w:pPr>
              <w:pStyle w:val="TableParagraph"/>
            </w:pPr>
            <w:r>
              <w:t>Spor</w:t>
            </w:r>
          </w:p>
        </w:tc>
        <w:tc>
          <w:tcPr>
            <w:tcW w:w="5711" w:type="dxa"/>
          </w:tcPr>
          <w:p w:rsidR="004057CB" w:rsidRDefault="004057CB" w:rsidP="00CE628F">
            <w:pPr>
              <w:pStyle w:val="TableParagraph"/>
            </w:pPr>
            <w:r>
              <w:t>796.1, 796.2, 796.3, 798.3, 799.1, 799.2, 799.3 Sayılı Tedbir Maddeleri</w:t>
            </w:r>
          </w:p>
        </w:tc>
      </w:tr>
      <w:tr w:rsidR="004057CB" w:rsidRPr="000F59F6" w:rsidTr="004057CB">
        <w:trPr>
          <w:trHeight w:val="280"/>
          <w:jc w:val="center"/>
        </w:trPr>
        <w:tc>
          <w:tcPr>
            <w:tcW w:w="1878" w:type="dxa"/>
            <w:vMerge/>
            <w:shd w:val="clear" w:color="auto" w:fill="E2EFD9"/>
          </w:tcPr>
          <w:p w:rsidR="004057CB" w:rsidRPr="000F59F6" w:rsidRDefault="004057CB" w:rsidP="00CE628F">
            <w:pPr>
              <w:pStyle w:val="TableParagraph"/>
              <w:rPr>
                <w:rFonts w:ascii="Times New Roman"/>
                <w:sz w:val="20"/>
                <w:lang w:val="tr-TR"/>
              </w:rPr>
            </w:pPr>
          </w:p>
        </w:tc>
        <w:tc>
          <w:tcPr>
            <w:tcW w:w="1904" w:type="dxa"/>
          </w:tcPr>
          <w:p w:rsidR="004057CB" w:rsidRDefault="004057CB" w:rsidP="00CE628F">
            <w:pPr>
              <w:pStyle w:val="TableParagraph"/>
            </w:pPr>
            <w:r>
              <w:t>Sivil Toplum</w:t>
            </w:r>
          </w:p>
        </w:tc>
        <w:tc>
          <w:tcPr>
            <w:tcW w:w="5711" w:type="dxa"/>
          </w:tcPr>
          <w:p w:rsidR="004057CB" w:rsidRDefault="004057CB" w:rsidP="00CE628F">
            <w:pPr>
              <w:pStyle w:val="TableParagraph"/>
            </w:pPr>
            <w:r>
              <w:t>940.3 Sayılı Tedbir Maddesi</w:t>
            </w:r>
          </w:p>
        </w:tc>
      </w:tr>
      <w:tr w:rsidR="004057CB" w:rsidRPr="000F59F6" w:rsidTr="004057CB">
        <w:trPr>
          <w:trHeight w:val="280"/>
          <w:jc w:val="center"/>
        </w:trPr>
        <w:tc>
          <w:tcPr>
            <w:tcW w:w="1878" w:type="dxa"/>
            <w:vMerge/>
            <w:shd w:val="clear" w:color="auto" w:fill="E2EFD9"/>
          </w:tcPr>
          <w:p w:rsidR="004057CB" w:rsidRPr="000F59F6" w:rsidRDefault="004057CB" w:rsidP="00CE628F">
            <w:pPr>
              <w:pStyle w:val="TableParagraph"/>
              <w:rPr>
                <w:rFonts w:ascii="Times New Roman"/>
                <w:sz w:val="20"/>
                <w:lang w:val="tr-TR"/>
              </w:rPr>
            </w:pPr>
          </w:p>
        </w:tc>
        <w:tc>
          <w:tcPr>
            <w:tcW w:w="1904" w:type="dxa"/>
          </w:tcPr>
          <w:p w:rsidR="004057CB" w:rsidRDefault="004057CB" w:rsidP="00CE628F">
            <w:pPr>
              <w:pStyle w:val="TableParagraph"/>
            </w:pPr>
            <w:r>
              <w:t>Kültür ve Sanat</w:t>
            </w:r>
          </w:p>
        </w:tc>
        <w:tc>
          <w:tcPr>
            <w:tcW w:w="5711" w:type="dxa"/>
          </w:tcPr>
          <w:p w:rsidR="004057CB" w:rsidRDefault="004057CB" w:rsidP="00CE628F">
            <w:pPr>
              <w:pStyle w:val="TableParagraph"/>
            </w:pPr>
            <w:r>
              <w:t>783.1, 783.2, 783.5, 785.1, 785.2, 785.3, 785.5, 789.1, 789.2, 790.4, 793.2 Sayılı Tedbir Maddeleri</w:t>
            </w:r>
          </w:p>
        </w:tc>
      </w:tr>
      <w:tr w:rsidR="004057CB" w:rsidRPr="000F59F6" w:rsidTr="004057CB">
        <w:trPr>
          <w:trHeight w:val="280"/>
          <w:jc w:val="center"/>
        </w:trPr>
        <w:tc>
          <w:tcPr>
            <w:tcW w:w="1878" w:type="dxa"/>
            <w:vMerge w:val="restart"/>
            <w:shd w:val="clear" w:color="auto" w:fill="E2EFD9"/>
          </w:tcPr>
          <w:p w:rsidR="004057CB" w:rsidRPr="000F59F6" w:rsidRDefault="004057CB" w:rsidP="00CE628F">
            <w:pPr>
              <w:pStyle w:val="TableParagraph"/>
              <w:rPr>
                <w:rFonts w:ascii="Times New Roman"/>
                <w:sz w:val="20"/>
                <w:lang w:val="tr-TR"/>
              </w:rPr>
            </w:pPr>
            <w:r>
              <w:t>Cumhurbaşkanlığı 2024 Yıllık Program</w:t>
            </w:r>
          </w:p>
        </w:tc>
        <w:tc>
          <w:tcPr>
            <w:tcW w:w="1904" w:type="dxa"/>
          </w:tcPr>
          <w:p w:rsidR="004057CB" w:rsidRDefault="004057CB" w:rsidP="00CE628F">
            <w:pPr>
              <w:pStyle w:val="TableParagraph"/>
            </w:pPr>
            <w:r>
              <w:t>Yurt İçi Tasarruflar</w:t>
            </w:r>
          </w:p>
        </w:tc>
        <w:tc>
          <w:tcPr>
            <w:tcW w:w="5711" w:type="dxa"/>
          </w:tcPr>
          <w:p w:rsidR="004057CB" w:rsidRDefault="004057CB" w:rsidP="00CE628F">
            <w:pPr>
              <w:pStyle w:val="TableParagraph"/>
            </w:pPr>
            <w:r>
              <w:t>350.2, 352.3 Sayılı Tedbir Maddeleri</w:t>
            </w:r>
          </w:p>
        </w:tc>
      </w:tr>
      <w:tr w:rsidR="004057CB" w:rsidRPr="000F59F6" w:rsidTr="004057CB">
        <w:trPr>
          <w:trHeight w:val="280"/>
          <w:jc w:val="center"/>
        </w:trPr>
        <w:tc>
          <w:tcPr>
            <w:tcW w:w="1878" w:type="dxa"/>
            <w:vMerge/>
            <w:shd w:val="clear" w:color="auto" w:fill="E2EFD9"/>
          </w:tcPr>
          <w:p w:rsidR="004057CB" w:rsidRPr="000F59F6" w:rsidRDefault="004057CB" w:rsidP="00CE628F">
            <w:pPr>
              <w:pStyle w:val="TableParagraph"/>
              <w:rPr>
                <w:rFonts w:ascii="Times New Roman"/>
                <w:sz w:val="20"/>
                <w:lang w:val="tr-TR"/>
              </w:rPr>
            </w:pPr>
          </w:p>
        </w:tc>
        <w:tc>
          <w:tcPr>
            <w:tcW w:w="1904" w:type="dxa"/>
          </w:tcPr>
          <w:p w:rsidR="004057CB" w:rsidRDefault="004057CB" w:rsidP="00CE628F">
            <w:pPr>
              <w:pStyle w:val="TableParagraph"/>
            </w:pPr>
            <w:r>
              <w:t>Eğitim</w:t>
            </w:r>
          </w:p>
        </w:tc>
        <w:tc>
          <w:tcPr>
            <w:tcW w:w="5711" w:type="dxa"/>
          </w:tcPr>
          <w:p w:rsidR="004057CB" w:rsidRDefault="004057CB" w:rsidP="00CE628F">
            <w:pPr>
              <w:pStyle w:val="TableParagraph"/>
            </w:pPr>
            <w:r>
              <w:t>661.1, 661.4, P. 661, P. 662, P. 663,P.664, P.665, P.666, P.667, P.668,P.670, P.672, P.675, P.676, P.678,P.680, P.681 Sayılı Politika ve Tedbir Maddeleri</w:t>
            </w:r>
          </w:p>
        </w:tc>
      </w:tr>
      <w:tr w:rsidR="004057CB" w:rsidRPr="000F59F6" w:rsidTr="004057CB">
        <w:trPr>
          <w:trHeight w:val="280"/>
          <w:jc w:val="center"/>
        </w:trPr>
        <w:tc>
          <w:tcPr>
            <w:tcW w:w="1878" w:type="dxa"/>
            <w:vMerge/>
            <w:shd w:val="clear" w:color="auto" w:fill="E2EFD9"/>
          </w:tcPr>
          <w:p w:rsidR="004057CB" w:rsidRPr="000F59F6" w:rsidRDefault="004057CB" w:rsidP="00CE628F">
            <w:pPr>
              <w:pStyle w:val="TableParagraph"/>
              <w:rPr>
                <w:rFonts w:ascii="Times New Roman"/>
                <w:sz w:val="20"/>
                <w:lang w:val="tr-TR"/>
              </w:rPr>
            </w:pPr>
          </w:p>
        </w:tc>
        <w:tc>
          <w:tcPr>
            <w:tcW w:w="1904" w:type="dxa"/>
          </w:tcPr>
          <w:p w:rsidR="004057CB" w:rsidRDefault="004057CB" w:rsidP="00CE628F">
            <w:pPr>
              <w:pStyle w:val="TableParagraph"/>
            </w:pPr>
            <w:r>
              <w:t>Çocuk</w:t>
            </w:r>
          </w:p>
        </w:tc>
        <w:tc>
          <w:tcPr>
            <w:tcW w:w="5711" w:type="dxa"/>
          </w:tcPr>
          <w:p w:rsidR="004057CB" w:rsidRDefault="004057CB" w:rsidP="00CE628F">
            <w:pPr>
              <w:pStyle w:val="TableParagraph"/>
            </w:pPr>
            <w:r>
              <w:t>P.732, 731.2, 731.3, 731.4, 731.5,733.1, 733.2, 734.4, 735.8, 739.1,739.3, 739.4, 740.4, 742.4, P.743,744.1 Sayılı Politika ve Tedbir Maddeleri</w:t>
            </w:r>
          </w:p>
        </w:tc>
      </w:tr>
      <w:tr w:rsidR="004057CB" w:rsidRPr="000F59F6" w:rsidTr="004057CB">
        <w:trPr>
          <w:trHeight w:val="280"/>
          <w:jc w:val="center"/>
        </w:trPr>
        <w:tc>
          <w:tcPr>
            <w:tcW w:w="1878" w:type="dxa"/>
            <w:vMerge/>
            <w:shd w:val="clear" w:color="auto" w:fill="E2EFD9"/>
          </w:tcPr>
          <w:p w:rsidR="004057CB" w:rsidRPr="000F59F6" w:rsidRDefault="004057CB" w:rsidP="00CE628F">
            <w:pPr>
              <w:pStyle w:val="TableParagraph"/>
              <w:rPr>
                <w:rFonts w:ascii="Times New Roman"/>
                <w:sz w:val="20"/>
                <w:lang w:val="tr-TR"/>
              </w:rPr>
            </w:pPr>
          </w:p>
        </w:tc>
        <w:tc>
          <w:tcPr>
            <w:tcW w:w="1904" w:type="dxa"/>
          </w:tcPr>
          <w:p w:rsidR="004057CB" w:rsidRDefault="004057CB" w:rsidP="00CE628F">
            <w:pPr>
              <w:pStyle w:val="TableParagraph"/>
            </w:pPr>
            <w:r>
              <w:t>Engelli Hizmetleri</w:t>
            </w:r>
          </w:p>
        </w:tc>
        <w:tc>
          <w:tcPr>
            <w:tcW w:w="5711" w:type="dxa"/>
          </w:tcPr>
          <w:p w:rsidR="004057CB" w:rsidRDefault="004057CB" w:rsidP="00CE628F">
            <w:pPr>
              <w:pStyle w:val="TableParagraph"/>
            </w:pPr>
            <w:r>
              <w:t>758.1, 758.2, 758.3 Sayılı Tedbir Maddeleri</w:t>
            </w:r>
          </w:p>
        </w:tc>
      </w:tr>
      <w:tr w:rsidR="004057CB" w:rsidRPr="000F59F6" w:rsidTr="004057CB">
        <w:trPr>
          <w:trHeight w:val="280"/>
          <w:jc w:val="center"/>
        </w:trPr>
        <w:tc>
          <w:tcPr>
            <w:tcW w:w="1878" w:type="dxa"/>
            <w:vMerge/>
            <w:shd w:val="clear" w:color="auto" w:fill="E2EFD9"/>
          </w:tcPr>
          <w:p w:rsidR="004057CB" w:rsidRPr="000F59F6" w:rsidRDefault="004057CB" w:rsidP="00CE628F">
            <w:pPr>
              <w:pStyle w:val="TableParagraph"/>
              <w:rPr>
                <w:rFonts w:ascii="Times New Roman"/>
                <w:sz w:val="20"/>
                <w:lang w:val="tr-TR"/>
              </w:rPr>
            </w:pPr>
          </w:p>
        </w:tc>
        <w:tc>
          <w:tcPr>
            <w:tcW w:w="1904" w:type="dxa"/>
          </w:tcPr>
          <w:p w:rsidR="004057CB" w:rsidRDefault="004057CB" w:rsidP="00CE628F">
            <w:pPr>
              <w:pStyle w:val="TableParagraph"/>
            </w:pPr>
            <w:r>
              <w:t>Kültür ve Sanat</w:t>
            </w:r>
          </w:p>
        </w:tc>
        <w:tc>
          <w:tcPr>
            <w:tcW w:w="5711" w:type="dxa"/>
          </w:tcPr>
          <w:p w:rsidR="004057CB" w:rsidRDefault="004057CB" w:rsidP="00CE628F">
            <w:pPr>
              <w:pStyle w:val="TableParagraph"/>
            </w:pPr>
            <w:r>
              <w:t>783.1, 785.1, 785.2, 789.1 Sayılı Tedbir Maddeleri</w:t>
            </w:r>
          </w:p>
        </w:tc>
      </w:tr>
    </w:tbl>
    <w:p w:rsidR="00272413" w:rsidRPr="000F59F6" w:rsidRDefault="00272413" w:rsidP="00272413">
      <w:pPr>
        <w:pStyle w:val="GvdeMetni"/>
        <w:spacing w:before="8"/>
        <w:rPr>
          <w:b/>
          <w:sz w:val="23"/>
          <w:lang w:val="tr-TR"/>
        </w:rPr>
      </w:pPr>
    </w:p>
    <w:p w:rsidR="00272413" w:rsidRPr="000F59F6" w:rsidRDefault="00272413" w:rsidP="00272413">
      <w:pPr>
        <w:pStyle w:val="GvdeMetni"/>
        <w:spacing w:line="360" w:lineRule="auto"/>
        <w:ind w:left="318" w:right="535"/>
        <w:jc w:val="both"/>
        <w:rPr>
          <w:lang w:val="tr-TR"/>
        </w:rPr>
      </w:pPr>
      <w:r w:rsidRPr="000F59F6">
        <w:rPr>
          <w:lang w:val="tr-TR"/>
        </w:rPr>
        <w:t>MEB, il millî eğitim müdürlüğü ve ilçe millî eğitim müdürlüğü stratejik planları incelenir. Ayrıca;</w:t>
      </w:r>
      <w:r w:rsidRPr="000F59F6">
        <w:rPr>
          <w:spacing w:val="-8"/>
          <w:lang w:val="tr-TR"/>
        </w:rPr>
        <w:t xml:space="preserve"> </w:t>
      </w:r>
      <w:r w:rsidRPr="000F59F6">
        <w:rPr>
          <w:lang w:val="tr-TR"/>
        </w:rPr>
        <w:t>yerel</w:t>
      </w:r>
      <w:r w:rsidRPr="000F59F6">
        <w:rPr>
          <w:spacing w:val="-7"/>
          <w:lang w:val="tr-TR"/>
        </w:rPr>
        <w:t xml:space="preserve"> </w:t>
      </w:r>
      <w:r w:rsidRPr="000F59F6">
        <w:rPr>
          <w:lang w:val="tr-TR"/>
        </w:rPr>
        <w:t>yönetim</w:t>
      </w:r>
      <w:r w:rsidRPr="000F59F6">
        <w:rPr>
          <w:spacing w:val="-7"/>
          <w:lang w:val="tr-TR"/>
        </w:rPr>
        <w:t xml:space="preserve"> </w:t>
      </w:r>
      <w:r w:rsidRPr="000F59F6">
        <w:rPr>
          <w:lang w:val="tr-TR"/>
        </w:rPr>
        <w:t>düzenlemeleri</w:t>
      </w:r>
      <w:r w:rsidRPr="000F59F6">
        <w:rPr>
          <w:spacing w:val="-8"/>
          <w:lang w:val="tr-TR"/>
        </w:rPr>
        <w:t xml:space="preserve"> </w:t>
      </w:r>
      <w:r w:rsidRPr="000F59F6">
        <w:rPr>
          <w:lang w:val="tr-TR"/>
        </w:rPr>
        <w:t>de</w:t>
      </w:r>
      <w:r w:rsidRPr="000F59F6">
        <w:rPr>
          <w:spacing w:val="-6"/>
          <w:lang w:val="tr-TR"/>
        </w:rPr>
        <w:t xml:space="preserve"> </w:t>
      </w:r>
      <w:r w:rsidRPr="000F59F6">
        <w:rPr>
          <w:lang w:val="tr-TR"/>
        </w:rPr>
        <w:t>dış</w:t>
      </w:r>
      <w:r w:rsidRPr="000F59F6">
        <w:rPr>
          <w:spacing w:val="-8"/>
          <w:lang w:val="tr-TR"/>
        </w:rPr>
        <w:t xml:space="preserve"> </w:t>
      </w:r>
      <w:r w:rsidRPr="000F59F6">
        <w:rPr>
          <w:lang w:val="tr-TR"/>
        </w:rPr>
        <w:t>çevrenin</w:t>
      </w:r>
      <w:r w:rsidRPr="000F59F6">
        <w:rPr>
          <w:spacing w:val="-8"/>
          <w:lang w:val="tr-TR"/>
        </w:rPr>
        <w:t xml:space="preserve"> </w:t>
      </w:r>
      <w:r w:rsidRPr="000F59F6">
        <w:rPr>
          <w:lang w:val="tr-TR"/>
        </w:rPr>
        <w:t>incelenmesi</w:t>
      </w:r>
      <w:r w:rsidRPr="000F59F6">
        <w:rPr>
          <w:spacing w:val="-8"/>
          <w:lang w:val="tr-TR"/>
        </w:rPr>
        <w:t xml:space="preserve"> </w:t>
      </w:r>
      <w:r w:rsidRPr="000F59F6">
        <w:rPr>
          <w:lang w:val="tr-TR"/>
        </w:rPr>
        <w:t>aşamasında</w:t>
      </w:r>
      <w:r w:rsidRPr="000F59F6">
        <w:rPr>
          <w:spacing w:val="-8"/>
          <w:lang w:val="tr-TR"/>
        </w:rPr>
        <w:t xml:space="preserve"> </w:t>
      </w:r>
      <w:r w:rsidRPr="000F59F6">
        <w:rPr>
          <w:lang w:val="tr-TR"/>
        </w:rPr>
        <w:t>göz</w:t>
      </w:r>
      <w:r w:rsidRPr="000F59F6">
        <w:rPr>
          <w:spacing w:val="-8"/>
          <w:lang w:val="tr-TR"/>
        </w:rPr>
        <w:t xml:space="preserve"> </w:t>
      </w:r>
      <w:r w:rsidRPr="000F59F6">
        <w:rPr>
          <w:lang w:val="tr-TR"/>
        </w:rPr>
        <w:t>önünde bulundurulması gereken bir</w:t>
      </w:r>
      <w:r w:rsidRPr="000F59F6">
        <w:rPr>
          <w:spacing w:val="-19"/>
          <w:lang w:val="tr-TR"/>
        </w:rPr>
        <w:t xml:space="preserve"> </w:t>
      </w:r>
      <w:r w:rsidRPr="000F59F6">
        <w:rPr>
          <w:lang w:val="tr-TR"/>
        </w:rPr>
        <w:t>unsurdur.</w:t>
      </w:r>
    </w:p>
    <w:p w:rsidR="00972B51" w:rsidRPr="00613D87" w:rsidRDefault="00272413" w:rsidP="00613D87">
      <w:pPr>
        <w:pStyle w:val="GvdeMetni"/>
        <w:spacing w:line="360" w:lineRule="auto"/>
        <w:ind w:left="318" w:right="533"/>
        <w:jc w:val="both"/>
        <w:rPr>
          <w:lang w:val="tr-TR"/>
        </w:rPr>
      </w:pPr>
      <w:r w:rsidRPr="000F59F6">
        <w:rPr>
          <w:lang w:val="tr-TR"/>
        </w:rPr>
        <w:t>Üst politika belgeleri ile stratejik plan ilişkisini gösteren tabloya stratejik planda yer verilir. Bu çerçevede Tablo 2‘de yer alan şablon kullanılır. İlgili tablo, amaç ve hedeflere temel teşkil edecek “tespitler ve ihtiyaçlar”ın belirlenmesinde göz önünde bulundurulur.</w:t>
      </w:r>
    </w:p>
    <w:p w:rsidR="00972B51" w:rsidRPr="009A655D" w:rsidRDefault="00972B51" w:rsidP="009A655D">
      <w:pPr>
        <w:tabs>
          <w:tab w:val="left" w:pos="839"/>
        </w:tabs>
        <w:spacing w:before="280"/>
        <w:jc w:val="both"/>
        <w:rPr>
          <w:b/>
          <w:sz w:val="32"/>
        </w:rPr>
      </w:pPr>
    </w:p>
    <w:p w:rsidR="00272413" w:rsidRPr="009A655D" w:rsidRDefault="009A655D" w:rsidP="009A655D">
      <w:pPr>
        <w:tabs>
          <w:tab w:val="left" w:pos="839"/>
        </w:tabs>
        <w:spacing w:before="280"/>
        <w:jc w:val="both"/>
        <w:rPr>
          <w:b/>
          <w:sz w:val="32"/>
        </w:rPr>
      </w:pPr>
      <w:r>
        <w:rPr>
          <w:b/>
          <w:sz w:val="32"/>
        </w:rPr>
        <w:t xml:space="preserve">2.5. </w:t>
      </w:r>
      <w:r w:rsidR="00272413" w:rsidRPr="009A655D">
        <w:rPr>
          <w:b/>
          <w:sz w:val="32"/>
        </w:rPr>
        <w:t>Faaliyet Alanları ile Ürün/Hizmetlerin Belirlenmesi</w:t>
      </w:r>
    </w:p>
    <w:p w:rsidR="00272413" w:rsidRPr="000F59F6" w:rsidRDefault="00272413" w:rsidP="00272413">
      <w:pPr>
        <w:pStyle w:val="GvdeMetni"/>
        <w:spacing w:before="118" w:line="360" w:lineRule="auto"/>
        <w:ind w:left="418" w:right="414"/>
        <w:jc w:val="both"/>
        <w:rPr>
          <w:lang w:val="tr-TR"/>
        </w:rPr>
      </w:pPr>
      <w:r w:rsidRPr="000F59F6">
        <w:rPr>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rsidR="00272413" w:rsidRDefault="00272413" w:rsidP="00272413">
      <w:pPr>
        <w:pStyle w:val="GvdeMetni"/>
        <w:spacing w:before="1"/>
        <w:rPr>
          <w:lang w:val="tr-TR"/>
        </w:rPr>
      </w:pPr>
    </w:p>
    <w:p w:rsidR="00972B51" w:rsidRDefault="00972B51" w:rsidP="00272413">
      <w:pPr>
        <w:pStyle w:val="GvdeMetni"/>
        <w:spacing w:before="1"/>
        <w:rPr>
          <w:lang w:val="tr-TR"/>
        </w:rPr>
      </w:pPr>
    </w:p>
    <w:p w:rsidR="00972B51" w:rsidRDefault="00972B51" w:rsidP="00272413">
      <w:pPr>
        <w:pStyle w:val="GvdeMetni"/>
        <w:spacing w:before="1"/>
        <w:rPr>
          <w:lang w:val="tr-TR"/>
        </w:rPr>
      </w:pPr>
    </w:p>
    <w:p w:rsidR="00972B51" w:rsidRPr="000F59F6" w:rsidRDefault="00972B51" w:rsidP="00272413">
      <w:pPr>
        <w:pStyle w:val="GvdeMetni"/>
        <w:spacing w:before="1"/>
        <w:rPr>
          <w:lang w:val="tr-TR"/>
        </w:rPr>
      </w:pPr>
    </w:p>
    <w:p w:rsidR="00272413" w:rsidRPr="000F59F6" w:rsidRDefault="00272413" w:rsidP="00272413">
      <w:pPr>
        <w:ind w:left="418"/>
        <w:jc w:val="both"/>
        <w:rPr>
          <w:b/>
          <w:sz w:val="20"/>
        </w:rPr>
      </w:pPr>
      <w:r w:rsidRPr="000F59F6">
        <w:rPr>
          <w:b/>
          <w:sz w:val="20"/>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0F59F6" w:rsidTr="00CE628F">
        <w:trPr>
          <w:trHeight w:val="660"/>
        </w:trPr>
        <w:tc>
          <w:tcPr>
            <w:tcW w:w="3893" w:type="dxa"/>
            <w:shd w:val="clear" w:color="auto" w:fill="E2EFD9"/>
          </w:tcPr>
          <w:p w:rsidR="00272413" w:rsidRPr="000F59F6" w:rsidRDefault="00272413" w:rsidP="00CE628F">
            <w:pPr>
              <w:pStyle w:val="TableParagraph"/>
              <w:ind w:left="102"/>
              <w:rPr>
                <w:b/>
                <w:sz w:val="20"/>
                <w:lang w:val="tr-TR"/>
              </w:rPr>
            </w:pPr>
            <w:r w:rsidRPr="000F59F6">
              <w:rPr>
                <w:b/>
                <w:sz w:val="20"/>
                <w:lang w:val="tr-TR"/>
              </w:rPr>
              <w:t>Faaliyet Alanı</w:t>
            </w:r>
          </w:p>
        </w:tc>
        <w:tc>
          <w:tcPr>
            <w:tcW w:w="5767" w:type="dxa"/>
            <w:shd w:val="clear" w:color="auto" w:fill="E2EFD9"/>
          </w:tcPr>
          <w:p w:rsidR="00272413" w:rsidRPr="000F59F6" w:rsidRDefault="00272413" w:rsidP="00CE628F">
            <w:pPr>
              <w:pStyle w:val="TableParagraph"/>
              <w:ind w:left="102"/>
              <w:rPr>
                <w:b/>
                <w:sz w:val="20"/>
                <w:lang w:val="tr-TR"/>
              </w:rPr>
            </w:pPr>
            <w:r w:rsidRPr="000F59F6">
              <w:rPr>
                <w:b/>
                <w:sz w:val="20"/>
                <w:lang w:val="tr-TR"/>
              </w:rPr>
              <w:t>Ürün/Hizmetler</w:t>
            </w:r>
          </w:p>
        </w:tc>
      </w:tr>
      <w:tr w:rsidR="00272413" w:rsidRPr="000F59F6" w:rsidTr="00CE628F">
        <w:trPr>
          <w:trHeight w:val="3060"/>
        </w:trPr>
        <w:tc>
          <w:tcPr>
            <w:tcW w:w="3893" w:type="dxa"/>
            <w:shd w:val="clear" w:color="auto" w:fill="E2EFD9"/>
          </w:tcPr>
          <w:p w:rsidR="00272413" w:rsidRPr="000F59F6" w:rsidRDefault="00272413" w:rsidP="00CE628F">
            <w:pPr>
              <w:pStyle w:val="TableParagraph"/>
              <w:rPr>
                <w:b/>
                <w:lang w:val="tr-TR"/>
              </w:rPr>
            </w:pPr>
          </w:p>
          <w:p w:rsidR="00272413" w:rsidRPr="000F59F6" w:rsidRDefault="00272413" w:rsidP="00CE628F">
            <w:pPr>
              <w:pStyle w:val="TableParagraph"/>
              <w:rPr>
                <w:b/>
                <w:lang w:val="tr-TR"/>
              </w:rPr>
            </w:pPr>
          </w:p>
          <w:p w:rsidR="00272413" w:rsidRPr="000F59F6" w:rsidRDefault="00272413" w:rsidP="00CE628F">
            <w:pPr>
              <w:pStyle w:val="TableParagraph"/>
              <w:rPr>
                <w:b/>
                <w:lang w:val="tr-TR"/>
              </w:rPr>
            </w:pPr>
          </w:p>
          <w:p w:rsidR="00272413" w:rsidRPr="000F59F6" w:rsidRDefault="00272413" w:rsidP="00CE628F">
            <w:pPr>
              <w:pStyle w:val="TableParagraph"/>
              <w:rPr>
                <w:b/>
                <w:lang w:val="tr-TR"/>
              </w:rPr>
            </w:pPr>
          </w:p>
          <w:p w:rsidR="00272413" w:rsidRPr="000F59F6" w:rsidRDefault="00272413" w:rsidP="00CE628F">
            <w:pPr>
              <w:pStyle w:val="TableParagraph"/>
              <w:rPr>
                <w:b/>
                <w:lang w:val="tr-TR"/>
              </w:rPr>
            </w:pPr>
          </w:p>
          <w:p w:rsidR="00272413" w:rsidRPr="000F59F6" w:rsidRDefault="00272413" w:rsidP="00CE628F">
            <w:pPr>
              <w:pStyle w:val="TableParagraph"/>
              <w:spacing w:before="129"/>
              <w:ind w:left="102"/>
              <w:rPr>
                <w:b/>
                <w:sz w:val="20"/>
                <w:lang w:val="tr-TR"/>
              </w:rPr>
            </w:pPr>
            <w:r w:rsidRPr="000F59F6">
              <w:rPr>
                <w:b/>
                <w:sz w:val="20"/>
                <w:lang w:val="tr-TR"/>
              </w:rPr>
              <w:t>Öğretim-eğitim faaliyetleri</w:t>
            </w:r>
          </w:p>
        </w:tc>
        <w:tc>
          <w:tcPr>
            <w:tcW w:w="5767" w:type="dxa"/>
          </w:tcPr>
          <w:p w:rsidR="00272413" w:rsidRPr="000F59F6" w:rsidRDefault="00272413" w:rsidP="00CE628F">
            <w:pPr>
              <w:pStyle w:val="TableParagraph"/>
              <w:rPr>
                <w:b/>
                <w:lang w:val="tr-TR"/>
              </w:rPr>
            </w:pPr>
          </w:p>
          <w:p w:rsidR="00272413" w:rsidRPr="000F59F6" w:rsidRDefault="00272413" w:rsidP="00CE628F">
            <w:pPr>
              <w:pStyle w:val="TableParagraph"/>
              <w:rPr>
                <w:b/>
                <w:lang w:val="tr-TR"/>
              </w:rPr>
            </w:pPr>
          </w:p>
          <w:p w:rsidR="00272413" w:rsidRPr="000F59F6" w:rsidRDefault="00272413" w:rsidP="00CE628F">
            <w:pPr>
              <w:pStyle w:val="TableParagraph"/>
              <w:rPr>
                <w:b/>
                <w:lang w:val="tr-TR"/>
              </w:rPr>
            </w:pPr>
          </w:p>
          <w:p w:rsidR="00972B51" w:rsidRPr="00972B51" w:rsidRDefault="00972B51" w:rsidP="00972B51">
            <w:pPr>
              <w:pStyle w:val="TableParagraph"/>
              <w:numPr>
                <w:ilvl w:val="0"/>
                <w:numId w:val="24"/>
              </w:numPr>
              <w:tabs>
                <w:tab w:val="clear" w:pos="822"/>
              </w:tabs>
              <w:spacing w:before="175"/>
              <w:ind w:right="1134"/>
              <w:rPr>
                <w:sz w:val="20"/>
                <w:lang w:val="tr-TR"/>
              </w:rPr>
            </w:pPr>
            <w:r>
              <w:rPr>
                <w:sz w:val="20"/>
                <w:lang w:val="tr-TR"/>
              </w:rPr>
              <w:t xml:space="preserve">Öğrenci </w:t>
            </w:r>
            <w:r w:rsidR="00272413" w:rsidRPr="00972B51">
              <w:rPr>
                <w:sz w:val="20"/>
                <w:lang w:val="tr-TR"/>
              </w:rPr>
              <w:t>İşleri</w:t>
            </w:r>
          </w:p>
          <w:p w:rsidR="00972B51" w:rsidRDefault="00972B51" w:rsidP="00972B51">
            <w:pPr>
              <w:pStyle w:val="TableParagraph"/>
              <w:numPr>
                <w:ilvl w:val="0"/>
                <w:numId w:val="24"/>
              </w:numPr>
              <w:tabs>
                <w:tab w:val="clear" w:pos="822"/>
              </w:tabs>
              <w:spacing w:before="175"/>
              <w:ind w:right="2835"/>
              <w:rPr>
                <w:sz w:val="20"/>
                <w:lang w:val="tr-TR"/>
              </w:rPr>
            </w:pPr>
            <w:r>
              <w:rPr>
                <w:sz w:val="20"/>
                <w:lang w:val="tr-TR"/>
              </w:rPr>
              <w:t>Kayıt-nakil işleri</w:t>
            </w:r>
          </w:p>
          <w:p w:rsidR="00972B51" w:rsidRDefault="00272413" w:rsidP="00972B51">
            <w:pPr>
              <w:pStyle w:val="TableParagraph"/>
              <w:numPr>
                <w:ilvl w:val="0"/>
                <w:numId w:val="24"/>
              </w:numPr>
              <w:spacing w:before="175"/>
              <w:ind w:right="2268"/>
              <w:rPr>
                <w:sz w:val="20"/>
                <w:lang w:val="tr-TR"/>
              </w:rPr>
            </w:pPr>
            <w:r w:rsidRPr="000F59F6">
              <w:rPr>
                <w:w w:val="95"/>
                <w:sz w:val="20"/>
                <w:lang w:val="tr-TR"/>
              </w:rPr>
              <w:t xml:space="preserve">Devam-devamsızlık </w:t>
            </w:r>
            <w:r w:rsidRPr="000F59F6">
              <w:rPr>
                <w:sz w:val="20"/>
                <w:lang w:val="tr-TR"/>
              </w:rPr>
              <w:t>Sınıf geçme</w:t>
            </w:r>
          </w:p>
          <w:p w:rsidR="00272413" w:rsidRPr="000F59F6" w:rsidRDefault="00272413" w:rsidP="00972B51">
            <w:pPr>
              <w:pStyle w:val="TableParagraph"/>
              <w:numPr>
                <w:ilvl w:val="0"/>
                <w:numId w:val="24"/>
              </w:numPr>
              <w:spacing w:before="175"/>
              <w:ind w:right="1134"/>
              <w:rPr>
                <w:sz w:val="20"/>
                <w:lang w:val="tr-TR"/>
              </w:rPr>
            </w:pPr>
            <w:r w:rsidRPr="000F59F6">
              <w:rPr>
                <w:sz w:val="20"/>
                <w:lang w:val="tr-TR"/>
              </w:rPr>
              <w:t>Sınav hizmetleri</w:t>
            </w:r>
          </w:p>
        </w:tc>
      </w:tr>
      <w:tr w:rsidR="00272413" w:rsidRPr="000F59F6" w:rsidTr="00CE628F">
        <w:trPr>
          <w:trHeight w:val="1300"/>
        </w:trPr>
        <w:tc>
          <w:tcPr>
            <w:tcW w:w="3893" w:type="dxa"/>
            <w:shd w:val="clear" w:color="auto" w:fill="E2EFD9"/>
          </w:tcPr>
          <w:p w:rsidR="00272413" w:rsidRPr="000F59F6" w:rsidRDefault="00272413" w:rsidP="00CE628F">
            <w:pPr>
              <w:pStyle w:val="TableParagraph"/>
              <w:rPr>
                <w:b/>
                <w:lang w:val="tr-TR"/>
              </w:rPr>
            </w:pPr>
          </w:p>
          <w:p w:rsidR="00272413" w:rsidRPr="000F59F6" w:rsidRDefault="00272413" w:rsidP="00CE628F">
            <w:pPr>
              <w:pStyle w:val="TableParagraph"/>
              <w:spacing w:before="4"/>
              <w:rPr>
                <w:b/>
                <w:sz w:val="23"/>
                <w:lang w:val="tr-TR"/>
              </w:rPr>
            </w:pPr>
          </w:p>
          <w:p w:rsidR="00272413" w:rsidRPr="000F59F6" w:rsidRDefault="00272413" w:rsidP="00CE628F">
            <w:pPr>
              <w:pStyle w:val="TableParagraph"/>
              <w:ind w:left="102"/>
              <w:rPr>
                <w:b/>
                <w:sz w:val="20"/>
                <w:lang w:val="tr-TR"/>
              </w:rPr>
            </w:pPr>
            <w:r w:rsidRPr="000F59F6">
              <w:rPr>
                <w:b/>
                <w:sz w:val="20"/>
                <w:lang w:val="tr-TR"/>
              </w:rPr>
              <w:t>Rehberlik faaliyetleri</w:t>
            </w:r>
          </w:p>
        </w:tc>
        <w:tc>
          <w:tcPr>
            <w:tcW w:w="5767" w:type="dxa"/>
          </w:tcPr>
          <w:p w:rsidR="00272413" w:rsidRPr="000F59F6" w:rsidRDefault="00272413" w:rsidP="00CE628F">
            <w:pPr>
              <w:pStyle w:val="TableParagraph"/>
              <w:spacing w:before="6"/>
              <w:rPr>
                <w:b/>
                <w:sz w:val="25"/>
                <w:lang w:val="tr-TR"/>
              </w:rPr>
            </w:pPr>
          </w:p>
          <w:p w:rsidR="00972B51" w:rsidRDefault="00272413" w:rsidP="00972B51">
            <w:pPr>
              <w:pStyle w:val="TableParagraph"/>
              <w:numPr>
                <w:ilvl w:val="0"/>
                <w:numId w:val="23"/>
              </w:numPr>
              <w:tabs>
                <w:tab w:val="clear" w:pos="822"/>
              </w:tabs>
              <w:ind w:right="2780" w:hanging="446"/>
              <w:rPr>
                <w:sz w:val="20"/>
                <w:lang w:val="tr-TR"/>
              </w:rPr>
            </w:pPr>
            <w:r w:rsidRPr="000F59F6">
              <w:rPr>
                <w:sz w:val="20"/>
                <w:lang w:val="tr-TR"/>
              </w:rPr>
              <w:t xml:space="preserve">Öğrencilere rehberlik yapmak </w:t>
            </w:r>
          </w:p>
          <w:p w:rsidR="00972B51" w:rsidRDefault="00972B51" w:rsidP="00972B51">
            <w:pPr>
              <w:pStyle w:val="TableParagraph"/>
              <w:numPr>
                <w:ilvl w:val="0"/>
                <w:numId w:val="23"/>
              </w:numPr>
              <w:tabs>
                <w:tab w:val="clear" w:pos="822"/>
              </w:tabs>
              <w:ind w:right="2780" w:hanging="446"/>
              <w:rPr>
                <w:sz w:val="20"/>
                <w:lang w:val="tr-TR"/>
              </w:rPr>
            </w:pPr>
            <w:r>
              <w:rPr>
                <w:sz w:val="20"/>
                <w:lang w:val="tr-TR"/>
              </w:rPr>
              <w:t>Velilere rehberlik etmek</w:t>
            </w:r>
          </w:p>
          <w:p w:rsidR="00272413" w:rsidRPr="00972B51" w:rsidRDefault="00272413" w:rsidP="00972B51">
            <w:pPr>
              <w:pStyle w:val="TableParagraph"/>
              <w:numPr>
                <w:ilvl w:val="0"/>
                <w:numId w:val="23"/>
              </w:numPr>
              <w:ind w:right="2780" w:hanging="446"/>
              <w:rPr>
                <w:sz w:val="20"/>
                <w:lang w:val="tr-TR"/>
              </w:rPr>
            </w:pPr>
            <w:r w:rsidRPr="00972B51">
              <w:rPr>
                <w:sz w:val="20"/>
                <w:lang w:val="tr-TR"/>
              </w:rPr>
              <w:t>Rehberlik faaliyetlerini yürütmek</w:t>
            </w:r>
          </w:p>
        </w:tc>
      </w:tr>
      <w:tr w:rsidR="00272413" w:rsidRPr="000F59F6" w:rsidTr="00CE628F">
        <w:trPr>
          <w:trHeight w:val="400"/>
        </w:trPr>
        <w:tc>
          <w:tcPr>
            <w:tcW w:w="3893" w:type="dxa"/>
            <w:shd w:val="clear" w:color="auto" w:fill="E2EFD9"/>
          </w:tcPr>
          <w:p w:rsidR="00272413" w:rsidRPr="000F59F6" w:rsidRDefault="00272413" w:rsidP="00CE628F">
            <w:pPr>
              <w:pStyle w:val="TableParagraph"/>
              <w:spacing w:before="88"/>
              <w:ind w:left="102"/>
              <w:rPr>
                <w:b/>
                <w:sz w:val="20"/>
                <w:lang w:val="tr-TR"/>
              </w:rPr>
            </w:pPr>
            <w:r w:rsidRPr="000F59F6">
              <w:rPr>
                <w:b/>
                <w:sz w:val="20"/>
                <w:lang w:val="tr-TR"/>
              </w:rPr>
              <w:t>Sosyal faaliyetler</w:t>
            </w:r>
          </w:p>
        </w:tc>
        <w:tc>
          <w:tcPr>
            <w:tcW w:w="5767" w:type="dxa"/>
          </w:tcPr>
          <w:p w:rsidR="00972B51" w:rsidRPr="006A1989" w:rsidRDefault="00972B51" w:rsidP="006A1989">
            <w:pPr>
              <w:pStyle w:val="TableParagraph"/>
              <w:numPr>
                <w:ilvl w:val="0"/>
                <w:numId w:val="23"/>
              </w:numPr>
              <w:tabs>
                <w:tab w:val="clear" w:pos="822"/>
              </w:tabs>
              <w:ind w:right="2780" w:hanging="446"/>
              <w:rPr>
                <w:sz w:val="20"/>
                <w:lang w:val="tr-TR"/>
              </w:rPr>
            </w:pPr>
            <w:r w:rsidRPr="006A1989">
              <w:rPr>
                <w:sz w:val="20"/>
                <w:lang w:val="tr-TR"/>
              </w:rPr>
              <w:t xml:space="preserve">Halk oyunları       </w:t>
            </w:r>
          </w:p>
          <w:p w:rsidR="00972B51" w:rsidRPr="006A1989" w:rsidRDefault="00972B51" w:rsidP="006A1989">
            <w:pPr>
              <w:pStyle w:val="TableParagraph"/>
              <w:numPr>
                <w:ilvl w:val="0"/>
                <w:numId w:val="23"/>
              </w:numPr>
              <w:tabs>
                <w:tab w:val="clear" w:pos="822"/>
              </w:tabs>
              <w:ind w:right="2780" w:hanging="446"/>
              <w:rPr>
                <w:sz w:val="20"/>
                <w:lang w:val="tr-TR"/>
              </w:rPr>
            </w:pPr>
            <w:r w:rsidRPr="006A1989">
              <w:rPr>
                <w:sz w:val="20"/>
                <w:lang w:val="tr-TR"/>
              </w:rPr>
              <w:t xml:space="preserve">Satranç </w:t>
            </w:r>
          </w:p>
          <w:p w:rsidR="00972B51" w:rsidRPr="006A1989" w:rsidRDefault="00972B51" w:rsidP="006A1989">
            <w:pPr>
              <w:pStyle w:val="TableParagraph"/>
              <w:numPr>
                <w:ilvl w:val="0"/>
                <w:numId w:val="23"/>
              </w:numPr>
              <w:tabs>
                <w:tab w:val="clear" w:pos="822"/>
              </w:tabs>
              <w:ind w:right="2780" w:hanging="446"/>
              <w:rPr>
                <w:sz w:val="20"/>
                <w:lang w:val="tr-TR"/>
              </w:rPr>
            </w:pPr>
            <w:r w:rsidRPr="006A1989">
              <w:rPr>
                <w:sz w:val="20"/>
                <w:lang w:val="tr-TR"/>
              </w:rPr>
              <w:t>Yarışmalar</w:t>
            </w:r>
          </w:p>
          <w:p w:rsidR="00972B51" w:rsidRPr="006A1989" w:rsidRDefault="00972B51" w:rsidP="006A1989">
            <w:pPr>
              <w:pStyle w:val="TableParagraph"/>
              <w:numPr>
                <w:ilvl w:val="0"/>
                <w:numId w:val="23"/>
              </w:numPr>
              <w:tabs>
                <w:tab w:val="clear" w:pos="822"/>
              </w:tabs>
              <w:ind w:right="2780" w:hanging="446"/>
              <w:rPr>
                <w:sz w:val="20"/>
                <w:lang w:val="tr-TR"/>
              </w:rPr>
            </w:pPr>
            <w:r w:rsidRPr="006A1989">
              <w:rPr>
                <w:sz w:val="20"/>
                <w:lang w:val="tr-TR"/>
              </w:rPr>
              <w:t>Kültürel Geziler</w:t>
            </w:r>
          </w:p>
          <w:p w:rsidR="00972B51" w:rsidRPr="006A1989" w:rsidRDefault="00972B51" w:rsidP="006A1989">
            <w:pPr>
              <w:pStyle w:val="TableParagraph"/>
              <w:numPr>
                <w:ilvl w:val="0"/>
                <w:numId w:val="23"/>
              </w:numPr>
              <w:tabs>
                <w:tab w:val="clear" w:pos="822"/>
              </w:tabs>
              <w:ind w:right="2780" w:hanging="446"/>
              <w:rPr>
                <w:sz w:val="20"/>
                <w:lang w:val="tr-TR"/>
              </w:rPr>
            </w:pPr>
            <w:r w:rsidRPr="006A1989">
              <w:rPr>
                <w:sz w:val="20"/>
                <w:lang w:val="tr-TR"/>
              </w:rPr>
              <w:t>Sergiler</w:t>
            </w:r>
          </w:p>
          <w:p w:rsidR="00972B51" w:rsidRPr="006A1989" w:rsidRDefault="00972B51" w:rsidP="006A1989">
            <w:pPr>
              <w:pStyle w:val="TableParagraph"/>
              <w:numPr>
                <w:ilvl w:val="0"/>
                <w:numId w:val="23"/>
              </w:numPr>
              <w:tabs>
                <w:tab w:val="clear" w:pos="822"/>
              </w:tabs>
              <w:ind w:right="2780" w:hanging="446"/>
              <w:rPr>
                <w:sz w:val="20"/>
                <w:lang w:val="tr-TR"/>
              </w:rPr>
            </w:pPr>
            <w:r w:rsidRPr="006A1989">
              <w:rPr>
                <w:sz w:val="20"/>
                <w:lang w:val="tr-TR"/>
              </w:rPr>
              <w:t>Kermes ve Şenlikler</w:t>
            </w:r>
          </w:p>
          <w:p w:rsidR="00972B51" w:rsidRPr="006A1989" w:rsidRDefault="00972B51" w:rsidP="006A1989">
            <w:pPr>
              <w:pStyle w:val="TableParagraph"/>
              <w:numPr>
                <w:ilvl w:val="0"/>
                <w:numId w:val="23"/>
              </w:numPr>
              <w:tabs>
                <w:tab w:val="clear" w:pos="822"/>
              </w:tabs>
              <w:ind w:right="2780" w:hanging="446"/>
              <w:rPr>
                <w:sz w:val="20"/>
                <w:lang w:val="tr-TR"/>
              </w:rPr>
            </w:pPr>
            <w:r w:rsidRPr="006A1989">
              <w:rPr>
                <w:sz w:val="20"/>
                <w:lang w:val="tr-TR"/>
              </w:rPr>
              <w:t>Piknikler</w:t>
            </w:r>
          </w:p>
          <w:p w:rsidR="00272413" w:rsidRPr="000F59F6" w:rsidRDefault="00972B51" w:rsidP="006A1989">
            <w:pPr>
              <w:pStyle w:val="TableParagraph"/>
              <w:numPr>
                <w:ilvl w:val="0"/>
                <w:numId w:val="23"/>
              </w:numPr>
              <w:tabs>
                <w:tab w:val="clear" w:pos="822"/>
              </w:tabs>
              <w:ind w:right="2780" w:hanging="446"/>
              <w:rPr>
                <w:rFonts w:ascii="Times New Roman"/>
                <w:sz w:val="20"/>
                <w:lang w:val="tr-TR"/>
              </w:rPr>
            </w:pPr>
            <w:r w:rsidRPr="006A1989">
              <w:rPr>
                <w:sz w:val="20"/>
                <w:lang w:val="tr-TR"/>
              </w:rPr>
              <w:t>Sosyal Kulüp ve Toplum Hizmeti Çalışmaları</w:t>
            </w:r>
          </w:p>
        </w:tc>
      </w:tr>
      <w:tr w:rsidR="00272413" w:rsidRPr="000F59F6" w:rsidTr="00CE628F">
        <w:trPr>
          <w:trHeight w:val="400"/>
        </w:trPr>
        <w:tc>
          <w:tcPr>
            <w:tcW w:w="3893" w:type="dxa"/>
            <w:shd w:val="clear" w:color="auto" w:fill="E2EFD9"/>
          </w:tcPr>
          <w:p w:rsidR="00272413" w:rsidRPr="000F59F6" w:rsidRDefault="00272413" w:rsidP="00CE628F">
            <w:pPr>
              <w:pStyle w:val="TableParagraph"/>
              <w:spacing w:before="90"/>
              <w:ind w:left="102"/>
              <w:rPr>
                <w:b/>
                <w:sz w:val="20"/>
                <w:lang w:val="tr-TR"/>
              </w:rPr>
            </w:pPr>
            <w:r w:rsidRPr="000F59F6">
              <w:rPr>
                <w:b/>
                <w:sz w:val="20"/>
                <w:lang w:val="tr-TR"/>
              </w:rPr>
              <w:t>Sportif faaliyetler</w:t>
            </w:r>
          </w:p>
        </w:tc>
        <w:tc>
          <w:tcPr>
            <w:tcW w:w="5767" w:type="dxa"/>
          </w:tcPr>
          <w:p w:rsidR="004C1D68" w:rsidRPr="006A1989" w:rsidRDefault="004C1D68" w:rsidP="006A1989">
            <w:pPr>
              <w:pStyle w:val="TableParagraph"/>
              <w:numPr>
                <w:ilvl w:val="0"/>
                <w:numId w:val="23"/>
              </w:numPr>
              <w:tabs>
                <w:tab w:val="clear" w:pos="822"/>
              </w:tabs>
              <w:ind w:right="2780" w:hanging="446"/>
              <w:rPr>
                <w:sz w:val="20"/>
                <w:lang w:val="tr-TR"/>
              </w:rPr>
            </w:pPr>
            <w:r w:rsidRPr="006A1989">
              <w:rPr>
                <w:sz w:val="20"/>
                <w:lang w:val="tr-TR"/>
              </w:rPr>
              <w:t xml:space="preserve">Futbol,    </w:t>
            </w:r>
          </w:p>
          <w:p w:rsidR="004C1D68" w:rsidRPr="006A1989" w:rsidRDefault="004C1D68" w:rsidP="006A1989">
            <w:pPr>
              <w:pStyle w:val="TableParagraph"/>
              <w:numPr>
                <w:ilvl w:val="0"/>
                <w:numId w:val="23"/>
              </w:numPr>
              <w:tabs>
                <w:tab w:val="clear" w:pos="822"/>
              </w:tabs>
              <w:ind w:right="2780" w:hanging="446"/>
              <w:rPr>
                <w:sz w:val="20"/>
                <w:lang w:val="tr-TR"/>
              </w:rPr>
            </w:pPr>
            <w:r w:rsidRPr="006A1989">
              <w:rPr>
                <w:sz w:val="20"/>
                <w:lang w:val="tr-TR"/>
              </w:rPr>
              <w:t xml:space="preserve">Voleybol   </w:t>
            </w:r>
          </w:p>
          <w:p w:rsidR="00272413" w:rsidRPr="004C1D68" w:rsidRDefault="004C1D68" w:rsidP="006A1989">
            <w:pPr>
              <w:pStyle w:val="TableParagraph"/>
              <w:numPr>
                <w:ilvl w:val="0"/>
                <w:numId w:val="23"/>
              </w:numPr>
              <w:tabs>
                <w:tab w:val="clear" w:pos="822"/>
              </w:tabs>
              <w:ind w:right="2780" w:hanging="446"/>
              <w:rPr>
                <w:rFonts w:ascii="Times New Roman" w:hAnsi="Times New Roman"/>
                <w:bCs/>
              </w:rPr>
            </w:pPr>
            <w:r w:rsidRPr="006A1989">
              <w:rPr>
                <w:sz w:val="20"/>
                <w:lang w:val="tr-TR"/>
              </w:rPr>
              <w:t>Basketbol</w:t>
            </w:r>
          </w:p>
        </w:tc>
      </w:tr>
      <w:tr w:rsidR="00272413" w:rsidRPr="000F59F6" w:rsidTr="00CE628F">
        <w:trPr>
          <w:trHeight w:val="440"/>
        </w:trPr>
        <w:tc>
          <w:tcPr>
            <w:tcW w:w="3893" w:type="dxa"/>
            <w:shd w:val="clear" w:color="auto" w:fill="E2EFD9"/>
          </w:tcPr>
          <w:p w:rsidR="00272413" w:rsidRPr="000F59F6" w:rsidRDefault="00272413" w:rsidP="00CE628F">
            <w:pPr>
              <w:pStyle w:val="TableParagraph"/>
              <w:spacing w:before="102"/>
              <w:ind w:left="102"/>
              <w:rPr>
                <w:b/>
                <w:sz w:val="20"/>
                <w:lang w:val="tr-TR"/>
              </w:rPr>
            </w:pPr>
            <w:r w:rsidRPr="000F59F6">
              <w:rPr>
                <w:b/>
                <w:sz w:val="20"/>
                <w:lang w:val="tr-TR"/>
              </w:rPr>
              <w:t>Kültürel ve sanatsal faaliyetler</w:t>
            </w:r>
          </w:p>
        </w:tc>
        <w:tc>
          <w:tcPr>
            <w:tcW w:w="5767" w:type="dxa"/>
          </w:tcPr>
          <w:p w:rsidR="00272413" w:rsidRDefault="006F7A9E" w:rsidP="006F7A9E">
            <w:pPr>
              <w:pStyle w:val="TableParagraph"/>
              <w:numPr>
                <w:ilvl w:val="0"/>
                <w:numId w:val="30"/>
              </w:numPr>
              <w:rPr>
                <w:rFonts w:ascii="Times New Roman"/>
                <w:sz w:val="20"/>
                <w:lang w:val="tr-TR"/>
              </w:rPr>
            </w:pPr>
            <w:r>
              <w:rPr>
                <w:rFonts w:ascii="Times New Roman"/>
                <w:sz w:val="20"/>
                <w:lang w:val="tr-TR"/>
              </w:rPr>
              <w:t>Resim Sergisi</w:t>
            </w:r>
          </w:p>
          <w:p w:rsidR="006F7A9E" w:rsidRDefault="006F7A9E" w:rsidP="006F7A9E">
            <w:pPr>
              <w:pStyle w:val="TableParagraph"/>
              <w:numPr>
                <w:ilvl w:val="0"/>
                <w:numId w:val="30"/>
              </w:numPr>
              <w:rPr>
                <w:rFonts w:ascii="Times New Roman"/>
                <w:sz w:val="20"/>
                <w:lang w:val="tr-TR"/>
              </w:rPr>
            </w:pPr>
            <w:r>
              <w:rPr>
                <w:rFonts w:ascii="Times New Roman"/>
                <w:sz w:val="20"/>
                <w:lang w:val="tr-TR"/>
              </w:rPr>
              <w:t xml:space="preserve">Ebru </w:t>
            </w:r>
            <w:r>
              <w:rPr>
                <w:rFonts w:ascii="Times New Roman"/>
                <w:sz w:val="20"/>
                <w:lang w:val="tr-TR"/>
              </w:rPr>
              <w:t>Ç</w:t>
            </w:r>
            <w:r>
              <w:rPr>
                <w:rFonts w:ascii="Times New Roman"/>
                <w:sz w:val="20"/>
                <w:lang w:val="tr-TR"/>
              </w:rPr>
              <w:t>al</w:t>
            </w:r>
            <w:r>
              <w:rPr>
                <w:rFonts w:ascii="Times New Roman"/>
                <w:sz w:val="20"/>
                <w:lang w:val="tr-TR"/>
              </w:rPr>
              <w:t>ış</w:t>
            </w:r>
            <w:r>
              <w:rPr>
                <w:rFonts w:ascii="Times New Roman"/>
                <w:sz w:val="20"/>
                <w:lang w:val="tr-TR"/>
              </w:rPr>
              <w:t>malar</w:t>
            </w:r>
            <w:r>
              <w:rPr>
                <w:rFonts w:ascii="Times New Roman"/>
                <w:sz w:val="20"/>
                <w:lang w:val="tr-TR"/>
              </w:rPr>
              <w:t>ı</w:t>
            </w:r>
          </w:p>
          <w:p w:rsidR="006F7A9E" w:rsidRPr="000F59F6" w:rsidRDefault="006F7A9E" w:rsidP="006F7A9E">
            <w:pPr>
              <w:pStyle w:val="TableParagraph"/>
              <w:numPr>
                <w:ilvl w:val="0"/>
                <w:numId w:val="30"/>
              </w:numPr>
              <w:rPr>
                <w:rFonts w:ascii="Times New Roman"/>
                <w:sz w:val="20"/>
                <w:lang w:val="tr-TR"/>
              </w:rPr>
            </w:pPr>
            <w:r>
              <w:rPr>
                <w:rFonts w:ascii="Times New Roman"/>
                <w:sz w:val="20"/>
                <w:lang w:val="tr-TR"/>
              </w:rPr>
              <w:t>Art</w:t>
            </w:r>
            <w:r>
              <w:rPr>
                <w:rFonts w:ascii="Times New Roman"/>
                <w:sz w:val="20"/>
                <w:lang w:val="tr-TR"/>
              </w:rPr>
              <w:t>ı</w:t>
            </w:r>
            <w:r>
              <w:rPr>
                <w:rFonts w:ascii="Times New Roman"/>
                <w:sz w:val="20"/>
                <w:lang w:val="tr-TR"/>
              </w:rPr>
              <w:t xml:space="preserve">k Materyallerle yeni </w:t>
            </w:r>
            <w:r>
              <w:rPr>
                <w:rFonts w:ascii="Times New Roman"/>
                <w:sz w:val="20"/>
                <w:lang w:val="tr-TR"/>
              </w:rPr>
              <w:t>ü</w:t>
            </w:r>
            <w:r>
              <w:rPr>
                <w:rFonts w:ascii="Times New Roman"/>
                <w:sz w:val="20"/>
                <w:lang w:val="tr-TR"/>
              </w:rPr>
              <w:t>r</w:t>
            </w:r>
            <w:r>
              <w:rPr>
                <w:rFonts w:ascii="Times New Roman"/>
                <w:sz w:val="20"/>
                <w:lang w:val="tr-TR"/>
              </w:rPr>
              <w:t>ü</w:t>
            </w:r>
            <w:r>
              <w:rPr>
                <w:rFonts w:ascii="Times New Roman"/>
                <w:sz w:val="20"/>
                <w:lang w:val="tr-TR"/>
              </w:rPr>
              <w:t>nler tasarlama</w:t>
            </w:r>
          </w:p>
        </w:tc>
      </w:tr>
      <w:tr w:rsidR="00272413" w:rsidRPr="000F59F6" w:rsidTr="00CE628F">
        <w:trPr>
          <w:trHeight w:val="1140"/>
        </w:trPr>
        <w:tc>
          <w:tcPr>
            <w:tcW w:w="3893" w:type="dxa"/>
            <w:shd w:val="clear" w:color="auto" w:fill="E2EFD9"/>
          </w:tcPr>
          <w:p w:rsidR="00272413" w:rsidRPr="000F59F6" w:rsidRDefault="00272413" w:rsidP="00CE628F">
            <w:pPr>
              <w:pStyle w:val="TableParagraph"/>
              <w:spacing w:before="6"/>
              <w:rPr>
                <w:b/>
                <w:sz w:val="18"/>
                <w:lang w:val="tr-TR"/>
              </w:rPr>
            </w:pPr>
          </w:p>
          <w:p w:rsidR="00272413" w:rsidRPr="000F59F6" w:rsidRDefault="00272413" w:rsidP="00CE628F">
            <w:pPr>
              <w:pStyle w:val="TableParagraph"/>
              <w:ind w:left="102"/>
              <w:rPr>
                <w:b/>
                <w:sz w:val="20"/>
                <w:lang w:val="tr-TR"/>
              </w:rPr>
            </w:pPr>
            <w:r w:rsidRPr="000F59F6">
              <w:rPr>
                <w:b/>
                <w:sz w:val="20"/>
                <w:lang w:val="tr-TR"/>
              </w:rPr>
              <w:t>İnsan kaynakları faaliyetleri (mesleki gelişim faaliyetleri, personel etkinlikleri…)</w:t>
            </w:r>
          </w:p>
        </w:tc>
        <w:tc>
          <w:tcPr>
            <w:tcW w:w="5767" w:type="dxa"/>
          </w:tcPr>
          <w:p w:rsidR="004C1D68" w:rsidRPr="006A1989" w:rsidRDefault="004C1D68" w:rsidP="006A1989">
            <w:pPr>
              <w:pStyle w:val="TableParagraph"/>
              <w:numPr>
                <w:ilvl w:val="0"/>
                <w:numId w:val="23"/>
              </w:numPr>
              <w:tabs>
                <w:tab w:val="clear" w:pos="822"/>
              </w:tabs>
              <w:ind w:right="2780" w:hanging="446"/>
              <w:rPr>
                <w:sz w:val="20"/>
                <w:lang w:val="tr-TR"/>
              </w:rPr>
            </w:pPr>
            <w:r w:rsidRPr="006A1989">
              <w:rPr>
                <w:sz w:val="20"/>
                <w:lang w:val="tr-TR"/>
              </w:rPr>
              <w:t xml:space="preserve">Derece terfi    </w:t>
            </w:r>
          </w:p>
          <w:p w:rsidR="004C1D68" w:rsidRPr="006A1989" w:rsidRDefault="004C1D68" w:rsidP="006A1989">
            <w:pPr>
              <w:pStyle w:val="TableParagraph"/>
              <w:numPr>
                <w:ilvl w:val="0"/>
                <w:numId w:val="23"/>
              </w:numPr>
              <w:tabs>
                <w:tab w:val="clear" w:pos="822"/>
              </w:tabs>
              <w:ind w:right="2780" w:hanging="446"/>
              <w:rPr>
                <w:sz w:val="20"/>
                <w:lang w:val="tr-TR"/>
              </w:rPr>
            </w:pPr>
            <w:r w:rsidRPr="006A1989">
              <w:rPr>
                <w:sz w:val="20"/>
                <w:lang w:val="tr-TR"/>
              </w:rPr>
              <w:t xml:space="preserve">Hizmet içi eğitim     </w:t>
            </w:r>
          </w:p>
          <w:p w:rsidR="004C1D68" w:rsidRPr="006A1989" w:rsidRDefault="004C1D68" w:rsidP="006A1989">
            <w:pPr>
              <w:pStyle w:val="TableParagraph"/>
              <w:numPr>
                <w:ilvl w:val="0"/>
                <w:numId w:val="23"/>
              </w:numPr>
              <w:tabs>
                <w:tab w:val="clear" w:pos="822"/>
              </w:tabs>
              <w:ind w:right="2780" w:hanging="446"/>
              <w:rPr>
                <w:sz w:val="20"/>
                <w:lang w:val="tr-TR"/>
              </w:rPr>
            </w:pPr>
            <w:r w:rsidRPr="006A1989">
              <w:rPr>
                <w:sz w:val="20"/>
                <w:lang w:val="tr-TR"/>
              </w:rPr>
              <w:t>Özlük hakları</w:t>
            </w:r>
          </w:p>
          <w:p w:rsidR="00272413" w:rsidRPr="006A1989" w:rsidRDefault="004C1D68" w:rsidP="006A1989">
            <w:pPr>
              <w:pStyle w:val="TableParagraph"/>
              <w:numPr>
                <w:ilvl w:val="0"/>
                <w:numId w:val="23"/>
              </w:numPr>
              <w:tabs>
                <w:tab w:val="clear" w:pos="822"/>
              </w:tabs>
              <w:ind w:right="2780" w:hanging="446"/>
              <w:rPr>
                <w:sz w:val="20"/>
                <w:lang w:val="tr-TR"/>
              </w:rPr>
            </w:pPr>
            <w:r w:rsidRPr="006A1989">
              <w:rPr>
                <w:sz w:val="20"/>
                <w:lang w:val="tr-TR"/>
              </w:rPr>
              <w:t>Sendikal Hizmetler</w:t>
            </w:r>
          </w:p>
        </w:tc>
      </w:tr>
      <w:tr w:rsidR="00272413" w:rsidRPr="000F59F6" w:rsidTr="00CE628F">
        <w:trPr>
          <w:trHeight w:val="400"/>
        </w:trPr>
        <w:tc>
          <w:tcPr>
            <w:tcW w:w="3893" w:type="dxa"/>
            <w:shd w:val="clear" w:color="auto" w:fill="E2EFD9"/>
          </w:tcPr>
          <w:p w:rsidR="00272413" w:rsidRPr="000F59F6" w:rsidRDefault="00272413" w:rsidP="00CE628F">
            <w:pPr>
              <w:pStyle w:val="TableParagraph"/>
              <w:spacing w:before="89"/>
              <w:ind w:left="102"/>
              <w:rPr>
                <w:b/>
                <w:sz w:val="20"/>
                <w:lang w:val="tr-TR"/>
              </w:rPr>
            </w:pPr>
            <w:r w:rsidRPr="000F59F6">
              <w:rPr>
                <w:b/>
                <w:sz w:val="20"/>
                <w:lang w:val="tr-TR"/>
              </w:rPr>
              <w:t>Okul aile birliği faaliyetleri</w:t>
            </w:r>
          </w:p>
        </w:tc>
        <w:tc>
          <w:tcPr>
            <w:tcW w:w="5767" w:type="dxa"/>
          </w:tcPr>
          <w:p w:rsidR="004C1D68" w:rsidRPr="006A1989" w:rsidRDefault="004C1D68" w:rsidP="006A1989">
            <w:pPr>
              <w:pStyle w:val="TableParagraph"/>
              <w:numPr>
                <w:ilvl w:val="0"/>
                <w:numId w:val="23"/>
              </w:numPr>
              <w:tabs>
                <w:tab w:val="clear" w:pos="822"/>
              </w:tabs>
              <w:ind w:right="2780" w:hanging="446"/>
              <w:rPr>
                <w:sz w:val="20"/>
                <w:lang w:val="tr-TR"/>
              </w:rPr>
            </w:pPr>
            <w:r w:rsidRPr="006A1989">
              <w:rPr>
                <w:sz w:val="20"/>
                <w:lang w:val="tr-TR"/>
              </w:rPr>
              <w:t>Okul-Aile Birliği faaliyetleri toplantısı</w:t>
            </w:r>
          </w:p>
          <w:p w:rsidR="00272413" w:rsidRPr="006A1989" w:rsidRDefault="004C1D68" w:rsidP="006A1989">
            <w:pPr>
              <w:pStyle w:val="TableParagraph"/>
              <w:numPr>
                <w:ilvl w:val="0"/>
                <w:numId w:val="23"/>
              </w:numPr>
              <w:tabs>
                <w:tab w:val="clear" w:pos="822"/>
              </w:tabs>
              <w:ind w:right="2780" w:hanging="446"/>
              <w:rPr>
                <w:sz w:val="20"/>
                <w:lang w:val="tr-TR"/>
              </w:rPr>
            </w:pPr>
            <w:r w:rsidRPr="006A1989">
              <w:rPr>
                <w:sz w:val="20"/>
                <w:lang w:val="tr-TR"/>
              </w:rPr>
              <w:t>Kermesler</w:t>
            </w:r>
          </w:p>
        </w:tc>
      </w:tr>
      <w:tr w:rsidR="00272413" w:rsidRPr="000F59F6" w:rsidTr="00CE628F">
        <w:trPr>
          <w:trHeight w:val="400"/>
        </w:trPr>
        <w:tc>
          <w:tcPr>
            <w:tcW w:w="3893" w:type="dxa"/>
            <w:shd w:val="clear" w:color="auto" w:fill="E2EFD9"/>
          </w:tcPr>
          <w:p w:rsidR="00272413" w:rsidRPr="000F59F6" w:rsidRDefault="00272413" w:rsidP="00CE628F">
            <w:pPr>
              <w:pStyle w:val="TableParagraph"/>
              <w:spacing w:before="90"/>
              <w:ind w:left="102"/>
              <w:rPr>
                <w:b/>
                <w:sz w:val="20"/>
                <w:lang w:val="tr-TR"/>
              </w:rPr>
            </w:pPr>
            <w:r w:rsidRPr="000F59F6">
              <w:rPr>
                <w:b/>
                <w:sz w:val="20"/>
                <w:lang w:val="tr-TR"/>
              </w:rPr>
              <w:t>Ölçme değerlendirme faaliyetleri</w:t>
            </w:r>
          </w:p>
        </w:tc>
        <w:tc>
          <w:tcPr>
            <w:tcW w:w="5767" w:type="dxa"/>
          </w:tcPr>
          <w:p w:rsidR="00DB645E" w:rsidRPr="006A1989" w:rsidRDefault="00DB645E" w:rsidP="006A1989">
            <w:pPr>
              <w:pStyle w:val="TableParagraph"/>
              <w:numPr>
                <w:ilvl w:val="0"/>
                <w:numId w:val="23"/>
              </w:numPr>
              <w:tabs>
                <w:tab w:val="clear" w:pos="822"/>
              </w:tabs>
              <w:ind w:right="2780" w:hanging="446"/>
              <w:rPr>
                <w:sz w:val="20"/>
                <w:lang w:val="tr-TR"/>
              </w:rPr>
            </w:pPr>
            <w:r w:rsidRPr="006A1989">
              <w:rPr>
                <w:sz w:val="20"/>
                <w:lang w:val="tr-TR"/>
              </w:rPr>
              <w:t>Dönem içi değerlendirmeler</w:t>
            </w:r>
          </w:p>
          <w:p w:rsidR="00272413" w:rsidRPr="006A1989" w:rsidRDefault="00DB645E" w:rsidP="006A1989">
            <w:pPr>
              <w:pStyle w:val="TableParagraph"/>
              <w:numPr>
                <w:ilvl w:val="0"/>
                <w:numId w:val="23"/>
              </w:numPr>
              <w:tabs>
                <w:tab w:val="clear" w:pos="822"/>
              </w:tabs>
              <w:ind w:right="2780" w:hanging="446"/>
              <w:rPr>
                <w:sz w:val="20"/>
                <w:lang w:val="tr-TR"/>
              </w:rPr>
            </w:pPr>
            <w:r w:rsidRPr="006A1989">
              <w:rPr>
                <w:sz w:val="20"/>
                <w:lang w:val="tr-TR"/>
              </w:rPr>
              <w:t>Ortak sınavlar</w:t>
            </w:r>
          </w:p>
        </w:tc>
      </w:tr>
      <w:tr w:rsidR="00DB645E" w:rsidRPr="000F59F6" w:rsidTr="00CE628F">
        <w:trPr>
          <w:trHeight w:val="840"/>
        </w:trPr>
        <w:tc>
          <w:tcPr>
            <w:tcW w:w="3893" w:type="dxa"/>
            <w:shd w:val="clear" w:color="auto" w:fill="E2EFD9"/>
          </w:tcPr>
          <w:p w:rsidR="00DB645E" w:rsidRPr="000F59F6" w:rsidRDefault="00DB645E" w:rsidP="00DB645E">
            <w:pPr>
              <w:pStyle w:val="TableParagraph"/>
              <w:spacing w:before="193"/>
              <w:ind w:left="102" w:right="1020"/>
              <w:rPr>
                <w:b/>
                <w:sz w:val="20"/>
                <w:lang w:val="tr-TR"/>
              </w:rPr>
            </w:pPr>
            <w:r w:rsidRPr="000F59F6">
              <w:rPr>
                <w:b/>
                <w:sz w:val="20"/>
                <w:lang w:val="tr-TR"/>
              </w:rPr>
              <w:t>Öğrenme ortamlarına yönelik faaliyetler</w:t>
            </w:r>
          </w:p>
        </w:tc>
        <w:tc>
          <w:tcPr>
            <w:tcW w:w="5767" w:type="dxa"/>
          </w:tcPr>
          <w:p w:rsidR="00DB645E" w:rsidRPr="006A1989" w:rsidRDefault="00DB645E" w:rsidP="006A1989">
            <w:pPr>
              <w:pStyle w:val="TableParagraph"/>
              <w:numPr>
                <w:ilvl w:val="0"/>
                <w:numId w:val="23"/>
              </w:numPr>
              <w:tabs>
                <w:tab w:val="clear" w:pos="822"/>
              </w:tabs>
              <w:ind w:right="2780" w:hanging="446"/>
              <w:rPr>
                <w:sz w:val="20"/>
                <w:lang w:val="tr-TR"/>
              </w:rPr>
            </w:pPr>
            <w:r w:rsidRPr="006A1989">
              <w:rPr>
                <w:sz w:val="20"/>
                <w:lang w:val="tr-TR"/>
              </w:rPr>
              <w:t xml:space="preserve">Sınıf içi uygulamalar   </w:t>
            </w:r>
          </w:p>
          <w:p w:rsidR="00DB645E" w:rsidRPr="006A1989" w:rsidRDefault="00DB645E" w:rsidP="006A1989">
            <w:pPr>
              <w:pStyle w:val="TableParagraph"/>
              <w:numPr>
                <w:ilvl w:val="0"/>
                <w:numId w:val="23"/>
              </w:numPr>
              <w:tabs>
                <w:tab w:val="clear" w:pos="822"/>
              </w:tabs>
              <w:ind w:right="2780" w:hanging="446"/>
              <w:rPr>
                <w:sz w:val="20"/>
                <w:lang w:val="tr-TR"/>
              </w:rPr>
            </w:pPr>
            <w:r w:rsidRPr="006A1989">
              <w:rPr>
                <w:sz w:val="20"/>
                <w:lang w:val="tr-TR"/>
              </w:rPr>
              <w:t xml:space="preserve">Gezi ve inceleme </w:t>
            </w:r>
          </w:p>
          <w:p w:rsidR="00DB645E" w:rsidRPr="006A1989" w:rsidRDefault="00DB645E" w:rsidP="006A1989">
            <w:pPr>
              <w:pStyle w:val="TableParagraph"/>
              <w:numPr>
                <w:ilvl w:val="0"/>
                <w:numId w:val="23"/>
              </w:numPr>
              <w:tabs>
                <w:tab w:val="clear" w:pos="822"/>
              </w:tabs>
              <w:ind w:right="2780" w:hanging="446"/>
              <w:rPr>
                <w:sz w:val="20"/>
                <w:lang w:val="tr-TR"/>
              </w:rPr>
            </w:pPr>
            <w:r w:rsidRPr="006A1989">
              <w:rPr>
                <w:sz w:val="20"/>
                <w:lang w:val="tr-TR"/>
              </w:rPr>
              <w:t>Kazanım değerlendirme</w:t>
            </w:r>
          </w:p>
        </w:tc>
      </w:tr>
      <w:tr w:rsidR="00DB645E" w:rsidRPr="000F59F6" w:rsidTr="00CE628F">
        <w:trPr>
          <w:trHeight w:val="400"/>
        </w:trPr>
        <w:tc>
          <w:tcPr>
            <w:tcW w:w="3893" w:type="dxa"/>
            <w:shd w:val="clear" w:color="auto" w:fill="E2EFD9"/>
          </w:tcPr>
          <w:p w:rsidR="00DB645E" w:rsidRPr="000F59F6" w:rsidRDefault="00DB645E" w:rsidP="00DB645E">
            <w:pPr>
              <w:pStyle w:val="TableParagraph"/>
              <w:spacing w:before="88"/>
              <w:ind w:left="102"/>
              <w:rPr>
                <w:b/>
                <w:sz w:val="20"/>
                <w:lang w:val="tr-TR"/>
              </w:rPr>
            </w:pPr>
            <w:r w:rsidRPr="000F59F6">
              <w:rPr>
                <w:b/>
                <w:sz w:val="20"/>
                <w:lang w:val="tr-TR"/>
              </w:rPr>
              <w:t>Ders dışı faaliyetler</w:t>
            </w:r>
          </w:p>
        </w:tc>
        <w:tc>
          <w:tcPr>
            <w:tcW w:w="5767" w:type="dxa"/>
          </w:tcPr>
          <w:p w:rsidR="00DB645E" w:rsidRPr="006A1989" w:rsidRDefault="00877769" w:rsidP="006A1989">
            <w:pPr>
              <w:pStyle w:val="TableParagraph"/>
              <w:numPr>
                <w:ilvl w:val="0"/>
                <w:numId w:val="23"/>
              </w:numPr>
              <w:tabs>
                <w:tab w:val="clear" w:pos="822"/>
              </w:tabs>
              <w:ind w:right="2780" w:hanging="446"/>
              <w:rPr>
                <w:sz w:val="20"/>
                <w:lang w:val="tr-TR"/>
              </w:rPr>
            </w:pPr>
            <w:r w:rsidRPr="006A1989">
              <w:rPr>
                <w:sz w:val="20"/>
                <w:lang w:val="tr-TR"/>
              </w:rPr>
              <w:t>Okul Dışarda Günü etkinlikleri</w:t>
            </w:r>
          </w:p>
        </w:tc>
      </w:tr>
    </w:tbl>
    <w:p w:rsidR="00272413" w:rsidRPr="000F59F6" w:rsidRDefault="00272413" w:rsidP="00272413">
      <w:pPr>
        <w:ind w:left="526" w:right="482" w:hanging="109"/>
        <w:rPr>
          <w:b/>
          <w:sz w:val="16"/>
        </w:rPr>
      </w:pPr>
      <w:r w:rsidRPr="000F59F6">
        <w:rPr>
          <w:b/>
          <w:sz w:val="16"/>
        </w:rPr>
        <w:t>*Tabloda sıralanan faaliyet alanları örnek olarak sıralanmıştır. Okul/kurumlar tür ve yapılarına göre faaliyet alanlarını ve ürün /hizmetlerini belirleyeceklerdir.</w:t>
      </w:r>
    </w:p>
    <w:p w:rsidR="00272413" w:rsidRPr="000F59F6" w:rsidRDefault="00272413" w:rsidP="00272413">
      <w:pPr>
        <w:rPr>
          <w:sz w:val="16"/>
        </w:rPr>
        <w:sectPr w:rsidR="00272413" w:rsidRPr="000F59F6" w:rsidSect="005B428F">
          <w:pgSz w:w="11910" w:h="16840"/>
          <w:pgMar w:top="1320" w:right="1000" w:bottom="1280" w:left="1000" w:header="0" w:footer="1037" w:gutter="0"/>
          <w:cols w:space="708"/>
        </w:sectPr>
      </w:pPr>
    </w:p>
    <w:p w:rsidR="00272413" w:rsidRPr="009A655D" w:rsidRDefault="009A655D" w:rsidP="009A655D">
      <w:pPr>
        <w:tabs>
          <w:tab w:val="left" w:pos="839"/>
        </w:tabs>
        <w:spacing w:before="280"/>
        <w:jc w:val="both"/>
        <w:rPr>
          <w:b/>
          <w:sz w:val="32"/>
        </w:rPr>
      </w:pPr>
      <w:r>
        <w:rPr>
          <w:b/>
          <w:sz w:val="32"/>
        </w:rPr>
        <w:lastRenderedPageBreak/>
        <w:t xml:space="preserve">2.6. </w:t>
      </w:r>
      <w:r w:rsidR="00272413" w:rsidRPr="009A655D">
        <w:rPr>
          <w:b/>
          <w:sz w:val="32"/>
        </w:rPr>
        <w:t>Paydaş Analizi</w:t>
      </w:r>
    </w:p>
    <w:p w:rsidR="00F85B43" w:rsidRPr="000F59F6" w:rsidRDefault="00F85B43" w:rsidP="00F85B43">
      <w:pPr>
        <w:pStyle w:val="ListeParagraf"/>
        <w:tabs>
          <w:tab w:val="left" w:pos="839"/>
        </w:tabs>
        <w:spacing w:before="280"/>
        <w:ind w:left="720"/>
        <w:jc w:val="both"/>
        <w:rPr>
          <w:b/>
          <w:sz w:val="32"/>
          <w:lang w:val="tr-TR"/>
        </w:rPr>
      </w:pPr>
    </w:p>
    <w:p w:rsidR="0021622C" w:rsidRDefault="007074A7" w:rsidP="0021622C">
      <w:pPr>
        <w:pStyle w:val="ListeParagraf"/>
        <w:ind w:left="147" w:firstLine="1"/>
        <w:jc w:val="both"/>
        <w:rPr>
          <w:sz w:val="24"/>
          <w:szCs w:val="24"/>
          <w:lang w:val="tr-TR"/>
        </w:rPr>
      </w:pPr>
      <w:r>
        <w:rPr>
          <w:sz w:val="24"/>
          <w:szCs w:val="24"/>
          <w:lang w:val="tr-TR"/>
        </w:rPr>
        <w:t xml:space="preserve">            </w:t>
      </w:r>
      <w:r w:rsidRPr="007074A7">
        <w:rPr>
          <w:sz w:val="24"/>
          <w:szCs w:val="24"/>
          <w:lang w:val="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F85B43" w:rsidRDefault="00F85B43" w:rsidP="0021622C">
      <w:pPr>
        <w:pStyle w:val="ListeParagraf"/>
        <w:ind w:left="147" w:firstLine="1"/>
        <w:jc w:val="both"/>
        <w:rPr>
          <w:sz w:val="24"/>
          <w:szCs w:val="24"/>
          <w:lang w:val="tr-TR"/>
        </w:rPr>
      </w:pPr>
    </w:p>
    <w:p w:rsidR="00F85B43" w:rsidRDefault="00F85B43" w:rsidP="0021622C">
      <w:pPr>
        <w:pStyle w:val="ListeParagraf"/>
        <w:ind w:left="147" w:firstLine="1"/>
        <w:jc w:val="both"/>
        <w:rPr>
          <w:sz w:val="24"/>
          <w:szCs w:val="24"/>
          <w:lang w:val="tr-TR"/>
        </w:rPr>
      </w:pPr>
    </w:p>
    <w:p w:rsidR="00F85B43" w:rsidRPr="0021622C" w:rsidRDefault="00F85B43" w:rsidP="0021622C">
      <w:pPr>
        <w:pStyle w:val="ListeParagraf"/>
        <w:ind w:left="147" w:firstLine="1"/>
        <w:jc w:val="both"/>
        <w:rPr>
          <w:sz w:val="24"/>
          <w:szCs w:val="24"/>
          <w:lang w:val="tr-TR"/>
        </w:rPr>
      </w:pPr>
    </w:p>
    <w:tbl>
      <w:tblPr>
        <w:tblStyle w:val="TableNormal"/>
        <w:tblpPr w:leftFromText="141" w:rightFromText="141" w:vertAnchor="text" w:horzAnchor="margin" w:tblpXSpec="center" w:tblpY="418"/>
        <w:tblW w:w="10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2"/>
        <w:gridCol w:w="1782"/>
        <w:gridCol w:w="1973"/>
        <w:gridCol w:w="1380"/>
        <w:gridCol w:w="1186"/>
        <w:gridCol w:w="1574"/>
      </w:tblGrid>
      <w:tr w:rsidR="0021622C" w:rsidRPr="00BA62B2" w:rsidTr="00CA309B">
        <w:trPr>
          <w:trHeight w:val="460"/>
        </w:trPr>
        <w:tc>
          <w:tcPr>
            <w:tcW w:w="2752" w:type="dxa"/>
            <w:vMerge w:val="restart"/>
            <w:shd w:val="clear" w:color="auto" w:fill="C5E0B3"/>
          </w:tcPr>
          <w:p w:rsidR="0021622C" w:rsidRPr="00BA62B2" w:rsidRDefault="0021622C" w:rsidP="00CA309B">
            <w:pPr>
              <w:pStyle w:val="TableParagraph"/>
              <w:rPr>
                <w:b/>
                <w:sz w:val="20"/>
                <w:lang w:val="tr-TR"/>
              </w:rPr>
            </w:pPr>
          </w:p>
          <w:p w:rsidR="0021622C" w:rsidRPr="00BA62B2" w:rsidRDefault="0021622C" w:rsidP="00CA309B">
            <w:pPr>
              <w:pStyle w:val="TableParagraph"/>
              <w:ind w:left="103"/>
              <w:rPr>
                <w:b/>
                <w:sz w:val="20"/>
                <w:lang w:val="tr-TR"/>
              </w:rPr>
            </w:pPr>
            <w:r w:rsidRPr="00BA62B2">
              <w:rPr>
                <w:b/>
                <w:sz w:val="20"/>
                <w:lang w:val="tr-TR"/>
              </w:rPr>
              <w:t>PAYDAŞLAR</w:t>
            </w:r>
          </w:p>
        </w:tc>
        <w:tc>
          <w:tcPr>
            <w:tcW w:w="1782" w:type="dxa"/>
            <w:shd w:val="clear" w:color="auto" w:fill="C5E0B3"/>
          </w:tcPr>
          <w:p w:rsidR="0021622C" w:rsidRPr="00BA62B2" w:rsidRDefault="0021622C" w:rsidP="00CA309B">
            <w:pPr>
              <w:pStyle w:val="TableParagraph"/>
              <w:spacing w:line="234" w:lineRule="exact"/>
              <w:ind w:left="104"/>
              <w:rPr>
                <w:b/>
                <w:sz w:val="20"/>
                <w:lang w:val="tr-TR"/>
              </w:rPr>
            </w:pPr>
            <w:r w:rsidRPr="00BA62B2">
              <w:rPr>
                <w:b/>
                <w:sz w:val="20"/>
                <w:lang w:val="tr-TR"/>
              </w:rPr>
              <w:t>İÇ PAYDAŞLAR</w:t>
            </w:r>
          </w:p>
        </w:tc>
        <w:tc>
          <w:tcPr>
            <w:tcW w:w="1973" w:type="dxa"/>
            <w:shd w:val="clear" w:color="auto" w:fill="C5E0B3"/>
          </w:tcPr>
          <w:p w:rsidR="0021622C" w:rsidRPr="00BA62B2" w:rsidRDefault="0021622C" w:rsidP="00CA309B">
            <w:pPr>
              <w:pStyle w:val="TableParagraph"/>
              <w:spacing w:line="236" w:lineRule="exact"/>
              <w:ind w:left="102" w:firstLine="528"/>
              <w:rPr>
                <w:b/>
                <w:sz w:val="20"/>
                <w:lang w:val="tr-TR"/>
              </w:rPr>
            </w:pPr>
            <w:r w:rsidRPr="00BA62B2">
              <w:rPr>
                <w:b/>
                <w:sz w:val="20"/>
                <w:lang w:val="tr-TR"/>
              </w:rPr>
              <w:t xml:space="preserve">DIŞ </w:t>
            </w:r>
            <w:r w:rsidRPr="00BA62B2">
              <w:rPr>
                <w:b/>
                <w:w w:val="95"/>
                <w:sz w:val="20"/>
                <w:lang w:val="tr-TR"/>
              </w:rPr>
              <w:t>PAYDAŞLAR</w:t>
            </w:r>
          </w:p>
        </w:tc>
        <w:tc>
          <w:tcPr>
            <w:tcW w:w="4140" w:type="dxa"/>
            <w:gridSpan w:val="3"/>
            <w:shd w:val="clear" w:color="auto" w:fill="C5E0B3"/>
          </w:tcPr>
          <w:p w:rsidR="0021622C" w:rsidRPr="00BA62B2" w:rsidRDefault="0021622C" w:rsidP="00CA309B">
            <w:pPr>
              <w:pStyle w:val="TableParagraph"/>
              <w:spacing w:line="234" w:lineRule="exact"/>
              <w:ind w:left="105"/>
              <w:rPr>
                <w:b/>
                <w:sz w:val="20"/>
                <w:lang w:val="tr-TR"/>
              </w:rPr>
            </w:pPr>
            <w:r w:rsidRPr="00BA62B2">
              <w:rPr>
                <w:b/>
                <w:sz w:val="20"/>
                <w:lang w:val="tr-TR"/>
              </w:rPr>
              <w:t>YARARLANICI</w:t>
            </w:r>
          </w:p>
        </w:tc>
      </w:tr>
      <w:tr w:rsidR="0021622C" w:rsidRPr="00BA62B2" w:rsidTr="00CA309B">
        <w:trPr>
          <w:trHeight w:val="455"/>
        </w:trPr>
        <w:tc>
          <w:tcPr>
            <w:tcW w:w="2752" w:type="dxa"/>
            <w:vMerge/>
            <w:tcBorders>
              <w:top w:val="nil"/>
            </w:tcBorders>
            <w:shd w:val="clear" w:color="auto" w:fill="C5E0B3"/>
          </w:tcPr>
          <w:p w:rsidR="0021622C" w:rsidRPr="00BA62B2" w:rsidRDefault="0021622C" w:rsidP="00CA309B">
            <w:pPr>
              <w:rPr>
                <w:sz w:val="2"/>
                <w:szCs w:val="2"/>
              </w:rPr>
            </w:pPr>
          </w:p>
        </w:tc>
        <w:tc>
          <w:tcPr>
            <w:tcW w:w="1782" w:type="dxa"/>
            <w:shd w:val="clear" w:color="auto" w:fill="E2EFD9"/>
          </w:tcPr>
          <w:p w:rsidR="0021622C" w:rsidRPr="00BA62B2" w:rsidRDefault="0021622C" w:rsidP="00CA309B">
            <w:pPr>
              <w:pStyle w:val="TableParagraph"/>
              <w:spacing w:line="231" w:lineRule="exact"/>
              <w:ind w:left="104"/>
              <w:rPr>
                <w:sz w:val="20"/>
                <w:lang w:val="tr-TR"/>
              </w:rPr>
            </w:pPr>
            <w:r w:rsidRPr="00BA62B2">
              <w:rPr>
                <w:sz w:val="20"/>
                <w:lang w:val="tr-TR"/>
              </w:rPr>
              <w:t>Çalışanlar,</w:t>
            </w:r>
          </w:p>
          <w:p w:rsidR="0021622C" w:rsidRPr="00BA62B2" w:rsidRDefault="0021622C" w:rsidP="00CA309B">
            <w:pPr>
              <w:pStyle w:val="TableParagraph"/>
              <w:spacing w:line="213" w:lineRule="exact"/>
              <w:ind w:left="104"/>
              <w:rPr>
                <w:sz w:val="20"/>
                <w:lang w:val="tr-TR"/>
              </w:rPr>
            </w:pPr>
            <w:r w:rsidRPr="00BA62B2">
              <w:rPr>
                <w:sz w:val="20"/>
                <w:lang w:val="tr-TR"/>
              </w:rPr>
              <w:t>Birimler</w:t>
            </w:r>
          </w:p>
        </w:tc>
        <w:tc>
          <w:tcPr>
            <w:tcW w:w="1973" w:type="dxa"/>
            <w:shd w:val="clear" w:color="auto" w:fill="E2EFD9"/>
          </w:tcPr>
          <w:p w:rsidR="0021622C" w:rsidRPr="00BA62B2" w:rsidRDefault="0021622C" w:rsidP="00CA309B">
            <w:pPr>
              <w:pStyle w:val="TableParagraph"/>
              <w:spacing w:line="231" w:lineRule="exact"/>
              <w:ind w:left="102"/>
              <w:rPr>
                <w:sz w:val="20"/>
                <w:lang w:val="tr-TR"/>
              </w:rPr>
            </w:pPr>
            <w:r w:rsidRPr="00BA62B2">
              <w:rPr>
                <w:sz w:val="20"/>
                <w:lang w:val="tr-TR"/>
              </w:rPr>
              <w:t>Temel ortak</w:t>
            </w:r>
          </w:p>
        </w:tc>
        <w:tc>
          <w:tcPr>
            <w:tcW w:w="1380" w:type="dxa"/>
            <w:shd w:val="clear" w:color="auto" w:fill="E2EFD9"/>
          </w:tcPr>
          <w:p w:rsidR="0021622C" w:rsidRPr="00BA62B2" w:rsidRDefault="0021622C" w:rsidP="00CA309B">
            <w:pPr>
              <w:pStyle w:val="TableParagraph"/>
              <w:spacing w:line="231" w:lineRule="exact"/>
              <w:ind w:left="105"/>
              <w:rPr>
                <w:sz w:val="20"/>
                <w:lang w:val="tr-TR"/>
              </w:rPr>
            </w:pPr>
            <w:r w:rsidRPr="00BA62B2">
              <w:rPr>
                <w:sz w:val="20"/>
                <w:lang w:val="tr-TR"/>
              </w:rPr>
              <w:t>Stratejik</w:t>
            </w:r>
          </w:p>
          <w:p w:rsidR="0021622C" w:rsidRPr="00BA62B2" w:rsidRDefault="0021622C" w:rsidP="00CA309B">
            <w:pPr>
              <w:pStyle w:val="TableParagraph"/>
              <w:spacing w:line="213" w:lineRule="exact"/>
              <w:ind w:left="105"/>
              <w:rPr>
                <w:sz w:val="20"/>
                <w:lang w:val="tr-TR"/>
              </w:rPr>
            </w:pPr>
            <w:r w:rsidRPr="00BA62B2">
              <w:rPr>
                <w:sz w:val="20"/>
                <w:lang w:val="tr-TR"/>
              </w:rPr>
              <w:t>ortak</w:t>
            </w:r>
          </w:p>
        </w:tc>
        <w:tc>
          <w:tcPr>
            <w:tcW w:w="1186" w:type="dxa"/>
            <w:shd w:val="clear" w:color="auto" w:fill="E2EFD9"/>
          </w:tcPr>
          <w:p w:rsidR="0021622C" w:rsidRPr="00BA62B2" w:rsidRDefault="0021622C" w:rsidP="00CA309B">
            <w:pPr>
              <w:pStyle w:val="TableParagraph"/>
              <w:spacing w:line="231" w:lineRule="exact"/>
              <w:ind w:left="103"/>
              <w:rPr>
                <w:sz w:val="20"/>
                <w:lang w:val="tr-TR"/>
              </w:rPr>
            </w:pPr>
            <w:r w:rsidRPr="00BA62B2">
              <w:rPr>
                <w:sz w:val="20"/>
                <w:lang w:val="tr-TR"/>
              </w:rPr>
              <w:t>Tedarikçi</w:t>
            </w:r>
          </w:p>
        </w:tc>
        <w:tc>
          <w:tcPr>
            <w:tcW w:w="1574" w:type="dxa"/>
            <w:shd w:val="clear" w:color="auto" w:fill="E2EFD9"/>
          </w:tcPr>
          <w:p w:rsidR="0021622C" w:rsidRPr="00BA62B2" w:rsidRDefault="0021622C" w:rsidP="00CA309B">
            <w:pPr>
              <w:pStyle w:val="TableParagraph"/>
              <w:spacing w:line="231" w:lineRule="exact"/>
              <w:ind w:left="102"/>
              <w:rPr>
                <w:sz w:val="20"/>
                <w:lang w:val="tr-TR"/>
              </w:rPr>
            </w:pPr>
            <w:r w:rsidRPr="00BA62B2">
              <w:rPr>
                <w:sz w:val="20"/>
                <w:lang w:val="tr-TR"/>
              </w:rPr>
              <w:t>Müşteri,   hedef</w:t>
            </w:r>
          </w:p>
          <w:p w:rsidR="0021622C" w:rsidRPr="00BA62B2" w:rsidRDefault="0021622C" w:rsidP="00CA309B">
            <w:pPr>
              <w:pStyle w:val="TableParagraph"/>
              <w:spacing w:line="213" w:lineRule="exact"/>
              <w:ind w:left="102"/>
              <w:rPr>
                <w:sz w:val="20"/>
                <w:lang w:val="tr-TR"/>
              </w:rPr>
            </w:pPr>
            <w:r w:rsidRPr="00BA62B2">
              <w:rPr>
                <w:sz w:val="20"/>
                <w:lang w:val="tr-TR"/>
              </w:rPr>
              <w:t>kitle</w:t>
            </w:r>
          </w:p>
        </w:tc>
      </w:tr>
      <w:tr w:rsidR="0021622C" w:rsidRPr="00BA62B2" w:rsidTr="00CA309B">
        <w:trPr>
          <w:trHeight w:val="240"/>
        </w:trPr>
        <w:tc>
          <w:tcPr>
            <w:tcW w:w="2752" w:type="dxa"/>
            <w:shd w:val="clear" w:color="auto" w:fill="C5E0B3"/>
          </w:tcPr>
          <w:p w:rsidR="0021622C" w:rsidRPr="00BA62B2" w:rsidRDefault="0021622C" w:rsidP="00CA309B">
            <w:pPr>
              <w:pStyle w:val="TableParagraph"/>
              <w:spacing w:line="224" w:lineRule="exact"/>
              <w:ind w:left="103"/>
              <w:rPr>
                <w:b/>
                <w:sz w:val="20"/>
                <w:lang w:val="tr-TR"/>
              </w:rPr>
            </w:pPr>
            <w:r w:rsidRPr="00BA62B2">
              <w:rPr>
                <w:b/>
                <w:sz w:val="20"/>
                <w:lang w:val="tr-TR"/>
              </w:rPr>
              <w:t>Millî Eğitim Bakanlığı</w:t>
            </w:r>
          </w:p>
        </w:tc>
        <w:tc>
          <w:tcPr>
            <w:tcW w:w="1782" w:type="dxa"/>
            <w:shd w:val="clear" w:color="auto" w:fill="E2EFD9"/>
          </w:tcPr>
          <w:p w:rsidR="0021622C" w:rsidRPr="00BA62B2" w:rsidRDefault="0021622C" w:rsidP="0021622C">
            <w:pPr>
              <w:pStyle w:val="TableParagraph"/>
              <w:numPr>
                <w:ilvl w:val="0"/>
                <w:numId w:val="32"/>
              </w:numPr>
              <w:jc w:val="center"/>
              <w:rPr>
                <w:rFonts w:ascii="Times New Roman"/>
                <w:sz w:val="16"/>
                <w:lang w:val="tr-TR"/>
              </w:rPr>
            </w:pPr>
          </w:p>
        </w:tc>
        <w:tc>
          <w:tcPr>
            <w:tcW w:w="1973" w:type="dxa"/>
            <w:shd w:val="clear" w:color="auto" w:fill="E2EFD9"/>
          </w:tcPr>
          <w:p w:rsidR="0021622C" w:rsidRPr="00BA62B2" w:rsidRDefault="0021622C" w:rsidP="0021622C">
            <w:pPr>
              <w:pStyle w:val="TableParagraph"/>
              <w:numPr>
                <w:ilvl w:val="0"/>
                <w:numId w:val="32"/>
              </w:numPr>
              <w:jc w:val="center"/>
              <w:rPr>
                <w:rFonts w:ascii="Times New Roman"/>
                <w:sz w:val="16"/>
                <w:lang w:val="tr-TR"/>
              </w:rPr>
            </w:pPr>
          </w:p>
        </w:tc>
        <w:tc>
          <w:tcPr>
            <w:tcW w:w="1380" w:type="dxa"/>
            <w:shd w:val="clear" w:color="auto" w:fill="E2EFD9"/>
          </w:tcPr>
          <w:p w:rsidR="0021622C" w:rsidRPr="00BA62B2" w:rsidRDefault="0021622C" w:rsidP="0021622C">
            <w:pPr>
              <w:pStyle w:val="TableParagraph"/>
              <w:jc w:val="center"/>
              <w:rPr>
                <w:rFonts w:ascii="Times New Roman"/>
                <w:sz w:val="16"/>
                <w:lang w:val="tr-TR"/>
              </w:rPr>
            </w:pPr>
          </w:p>
        </w:tc>
        <w:tc>
          <w:tcPr>
            <w:tcW w:w="1186" w:type="dxa"/>
            <w:shd w:val="clear" w:color="auto" w:fill="E2EFD9"/>
          </w:tcPr>
          <w:p w:rsidR="0021622C" w:rsidRPr="00BA62B2" w:rsidRDefault="0021622C" w:rsidP="00826CE4">
            <w:pPr>
              <w:pStyle w:val="TableParagraph"/>
              <w:numPr>
                <w:ilvl w:val="0"/>
                <w:numId w:val="32"/>
              </w:numPr>
              <w:jc w:val="center"/>
              <w:rPr>
                <w:rFonts w:ascii="Times New Roman"/>
                <w:sz w:val="16"/>
                <w:lang w:val="tr-TR"/>
              </w:rPr>
            </w:pPr>
          </w:p>
        </w:tc>
        <w:tc>
          <w:tcPr>
            <w:tcW w:w="1574" w:type="dxa"/>
            <w:shd w:val="clear" w:color="auto" w:fill="E2EFD9"/>
          </w:tcPr>
          <w:p w:rsidR="0021622C" w:rsidRPr="00BA62B2" w:rsidRDefault="0021622C" w:rsidP="0021622C">
            <w:pPr>
              <w:pStyle w:val="TableParagraph"/>
              <w:jc w:val="center"/>
              <w:rPr>
                <w:rFonts w:ascii="Times New Roman"/>
                <w:sz w:val="16"/>
                <w:lang w:val="tr-TR"/>
              </w:rPr>
            </w:pPr>
          </w:p>
        </w:tc>
      </w:tr>
      <w:tr w:rsidR="0021622C" w:rsidRPr="00BA62B2" w:rsidTr="00CA309B">
        <w:trPr>
          <w:trHeight w:val="260"/>
        </w:trPr>
        <w:tc>
          <w:tcPr>
            <w:tcW w:w="2752" w:type="dxa"/>
            <w:shd w:val="clear" w:color="auto" w:fill="C5E0B3"/>
          </w:tcPr>
          <w:p w:rsidR="0021622C" w:rsidRPr="00BA62B2" w:rsidRDefault="0021622C" w:rsidP="00CA309B">
            <w:pPr>
              <w:pStyle w:val="TableParagraph"/>
              <w:spacing w:line="234" w:lineRule="exact"/>
              <w:ind w:left="103"/>
              <w:rPr>
                <w:b/>
                <w:sz w:val="20"/>
                <w:lang w:val="tr-TR"/>
              </w:rPr>
            </w:pPr>
            <w:r w:rsidRPr="00BA62B2">
              <w:rPr>
                <w:b/>
                <w:sz w:val="20"/>
                <w:lang w:val="tr-TR"/>
              </w:rPr>
              <w:t>Valilik</w:t>
            </w:r>
          </w:p>
        </w:tc>
        <w:tc>
          <w:tcPr>
            <w:tcW w:w="1782" w:type="dxa"/>
            <w:shd w:val="clear" w:color="auto" w:fill="E2EFD9"/>
          </w:tcPr>
          <w:p w:rsidR="0021622C" w:rsidRPr="00BA62B2" w:rsidRDefault="0021622C" w:rsidP="0021622C">
            <w:pPr>
              <w:pStyle w:val="TableParagraph"/>
              <w:jc w:val="center"/>
              <w:rPr>
                <w:rFonts w:ascii="Times New Roman"/>
                <w:sz w:val="18"/>
                <w:lang w:val="tr-TR"/>
              </w:rPr>
            </w:pPr>
          </w:p>
        </w:tc>
        <w:tc>
          <w:tcPr>
            <w:tcW w:w="1973" w:type="dxa"/>
            <w:shd w:val="clear" w:color="auto" w:fill="E2EFD9"/>
          </w:tcPr>
          <w:p w:rsidR="0021622C" w:rsidRPr="00BA62B2" w:rsidRDefault="0021622C" w:rsidP="0021622C">
            <w:pPr>
              <w:pStyle w:val="TableParagraph"/>
              <w:jc w:val="center"/>
              <w:rPr>
                <w:rFonts w:ascii="Times New Roman"/>
                <w:sz w:val="18"/>
                <w:lang w:val="tr-TR"/>
              </w:rPr>
            </w:pPr>
            <w:r>
              <w:rPr>
                <w:rFonts w:ascii="Times New Roman"/>
                <w:sz w:val="18"/>
                <w:lang w:val="tr-TR"/>
              </w:rPr>
              <w:t>O</w:t>
            </w:r>
          </w:p>
        </w:tc>
        <w:tc>
          <w:tcPr>
            <w:tcW w:w="1380" w:type="dxa"/>
            <w:shd w:val="clear" w:color="auto" w:fill="E2EFD9"/>
          </w:tcPr>
          <w:p w:rsidR="0021622C" w:rsidRPr="00BA62B2" w:rsidRDefault="0021622C" w:rsidP="0021622C">
            <w:pPr>
              <w:pStyle w:val="TableParagraph"/>
              <w:jc w:val="center"/>
              <w:rPr>
                <w:rFonts w:ascii="Times New Roman"/>
                <w:sz w:val="18"/>
                <w:lang w:val="tr-TR"/>
              </w:rPr>
            </w:pPr>
          </w:p>
        </w:tc>
        <w:tc>
          <w:tcPr>
            <w:tcW w:w="1186" w:type="dxa"/>
            <w:shd w:val="clear" w:color="auto" w:fill="E2EFD9"/>
          </w:tcPr>
          <w:p w:rsidR="0021622C" w:rsidRPr="00BA62B2" w:rsidRDefault="0021622C" w:rsidP="00826CE4">
            <w:pPr>
              <w:pStyle w:val="TableParagraph"/>
              <w:numPr>
                <w:ilvl w:val="0"/>
                <w:numId w:val="32"/>
              </w:numPr>
              <w:jc w:val="center"/>
              <w:rPr>
                <w:rFonts w:ascii="Times New Roman"/>
                <w:sz w:val="18"/>
                <w:lang w:val="tr-TR"/>
              </w:rPr>
            </w:pPr>
          </w:p>
        </w:tc>
        <w:tc>
          <w:tcPr>
            <w:tcW w:w="1574" w:type="dxa"/>
            <w:shd w:val="clear" w:color="auto" w:fill="E2EFD9"/>
          </w:tcPr>
          <w:p w:rsidR="0021622C" w:rsidRPr="00BA62B2" w:rsidRDefault="0021622C" w:rsidP="0021622C">
            <w:pPr>
              <w:pStyle w:val="TableParagraph"/>
              <w:jc w:val="center"/>
              <w:rPr>
                <w:rFonts w:ascii="Times New Roman"/>
                <w:sz w:val="18"/>
                <w:lang w:val="tr-TR"/>
              </w:rPr>
            </w:pPr>
          </w:p>
        </w:tc>
      </w:tr>
      <w:tr w:rsidR="0021622C" w:rsidRPr="00BA62B2" w:rsidTr="00CA309B">
        <w:trPr>
          <w:trHeight w:val="460"/>
        </w:trPr>
        <w:tc>
          <w:tcPr>
            <w:tcW w:w="2752" w:type="dxa"/>
            <w:shd w:val="clear" w:color="auto" w:fill="C5E0B3"/>
          </w:tcPr>
          <w:p w:rsidR="0021622C" w:rsidRPr="00BA62B2" w:rsidRDefault="0021622C" w:rsidP="00CA309B">
            <w:pPr>
              <w:pStyle w:val="TableParagraph"/>
              <w:tabs>
                <w:tab w:val="left" w:pos="767"/>
                <w:tab w:val="left" w:pos="1612"/>
              </w:tabs>
              <w:spacing w:line="236" w:lineRule="exact"/>
              <w:ind w:left="103" w:right="101"/>
              <w:rPr>
                <w:b/>
                <w:sz w:val="20"/>
                <w:lang w:val="tr-TR"/>
              </w:rPr>
            </w:pPr>
            <w:r w:rsidRPr="00BA62B2">
              <w:rPr>
                <w:b/>
                <w:sz w:val="20"/>
                <w:lang w:val="tr-TR"/>
              </w:rPr>
              <w:t>Milli</w:t>
            </w:r>
            <w:r w:rsidRPr="00BA62B2">
              <w:rPr>
                <w:b/>
                <w:sz w:val="20"/>
                <w:lang w:val="tr-TR"/>
              </w:rPr>
              <w:tab/>
              <w:t>Eğitim</w:t>
            </w:r>
            <w:r w:rsidRPr="00BA62B2">
              <w:rPr>
                <w:b/>
                <w:sz w:val="20"/>
                <w:lang w:val="tr-TR"/>
              </w:rPr>
              <w:tab/>
              <w:t>Müdürlüğü Çalışanları</w:t>
            </w:r>
          </w:p>
        </w:tc>
        <w:tc>
          <w:tcPr>
            <w:tcW w:w="1782" w:type="dxa"/>
            <w:shd w:val="clear" w:color="auto" w:fill="E2EFD9"/>
          </w:tcPr>
          <w:p w:rsidR="0021622C" w:rsidRPr="00BA62B2" w:rsidRDefault="0021622C" w:rsidP="0021622C">
            <w:pPr>
              <w:pStyle w:val="TableParagraph"/>
              <w:jc w:val="center"/>
              <w:rPr>
                <w:rFonts w:ascii="Times New Roman"/>
                <w:sz w:val="18"/>
                <w:lang w:val="tr-TR"/>
              </w:rPr>
            </w:pPr>
          </w:p>
        </w:tc>
        <w:tc>
          <w:tcPr>
            <w:tcW w:w="1973" w:type="dxa"/>
            <w:shd w:val="clear" w:color="auto" w:fill="E2EFD9"/>
          </w:tcPr>
          <w:p w:rsidR="0021622C" w:rsidRPr="00BA62B2" w:rsidRDefault="0021622C" w:rsidP="0021622C">
            <w:pPr>
              <w:pStyle w:val="TableParagraph"/>
              <w:numPr>
                <w:ilvl w:val="0"/>
                <w:numId w:val="32"/>
              </w:numPr>
              <w:jc w:val="center"/>
              <w:rPr>
                <w:rFonts w:ascii="Times New Roman"/>
                <w:sz w:val="18"/>
                <w:lang w:val="tr-TR"/>
              </w:rPr>
            </w:pPr>
          </w:p>
        </w:tc>
        <w:tc>
          <w:tcPr>
            <w:tcW w:w="1380" w:type="dxa"/>
            <w:shd w:val="clear" w:color="auto" w:fill="E2EFD9"/>
          </w:tcPr>
          <w:p w:rsidR="0021622C" w:rsidRPr="00BA62B2" w:rsidRDefault="0021622C" w:rsidP="0021622C">
            <w:pPr>
              <w:pStyle w:val="TableParagraph"/>
              <w:jc w:val="center"/>
              <w:rPr>
                <w:rFonts w:ascii="Times New Roman"/>
                <w:sz w:val="18"/>
                <w:lang w:val="tr-TR"/>
              </w:rPr>
            </w:pPr>
          </w:p>
        </w:tc>
        <w:tc>
          <w:tcPr>
            <w:tcW w:w="1186" w:type="dxa"/>
            <w:shd w:val="clear" w:color="auto" w:fill="E2EFD9"/>
          </w:tcPr>
          <w:p w:rsidR="0021622C" w:rsidRPr="00BA62B2" w:rsidRDefault="0021622C" w:rsidP="00826CE4">
            <w:pPr>
              <w:pStyle w:val="TableParagraph"/>
              <w:numPr>
                <w:ilvl w:val="0"/>
                <w:numId w:val="32"/>
              </w:numPr>
              <w:jc w:val="center"/>
              <w:rPr>
                <w:rFonts w:ascii="Times New Roman"/>
                <w:sz w:val="18"/>
                <w:lang w:val="tr-TR"/>
              </w:rPr>
            </w:pPr>
          </w:p>
        </w:tc>
        <w:tc>
          <w:tcPr>
            <w:tcW w:w="1574" w:type="dxa"/>
            <w:shd w:val="clear" w:color="auto" w:fill="E2EFD9"/>
          </w:tcPr>
          <w:p w:rsidR="0021622C" w:rsidRPr="00BA62B2" w:rsidRDefault="0021622C" w:rsidP="0021622C">
            <w:pPr>
              <w:pStyle w:val="TableParagraph"/>
              <w:jc w:val="center"/>
              <w:rPr>
                <w:rFonts w:ascii="Times New Roman"/>
                <w:sz w:val="18"/>
                <w:lang w:val="tr-TR"/>
              </w:rPr>
            </w:pPr>
          </w:p>
        </w:tc>
      </w:tr>
      <w:tr w:rsidR="0021622C" w:rsidRPr="00BA62B2" w:rsidTr="00CA309B">
        <w:trPr>
          <w:trHeight w:val="458"/>
        </w:trPr>
        <w:tc>
          <w:tcPr>
            <w:tcW w:w="2752" w:type="dxa"/>
            <w:shd w:val="clear" w:color="auto" w:fill="C5E0B3"/>
          </w:tcPr>
          <w:p w:rsidR="0021622C" w:rsidRPr="00BA62B2" w:rsidRDefault="0021622C" w:rsidP="00CA309B">
            <w:pPr>
              <w:pStyle w:val="TableParagraph"/>
              <w:tabs>
                <w:tab w:val="left" w:pos="1026"/>
                <w:tab w:val="left" w:pos="2039"/>
              </w:tabs>
              <w:spacing w:before="1" w:line="232" w:lineRule="exact"/>
              <w:ind w:left="103" w:right="102"/>
              <w:rPr>
                <w:b/>
                <w:sz w:val="20"/>
                <w:lang w:val="tr-TR"/>
              </w:rPr>
            </w:pPr>
            <w:r w:rsidRPr="00BA62B2">
              <w:rPr>
                <w:b/>
                <w:sz w:val="20"/>
                <w:lang w:val="tr-TR"/>
              </w:rPr>
              <w:t>İlçe</w:t>
            </w:r>
            <w:r w:rsidRPr="00BA62B2">
              <w:rPr>
                <w:b/>
                <w:sz w:val="20"/>
                <w:lang w:val="tr-TR"/>
              </w:rPr>
              <w:tab/>
              <w:t>Milli</w:t>
            </w:r>
            <w:r w:rsidRPr="00BA62B2">
              <w:rPr>
                <w:b/>
                <w:sz w:val="20"/>
                <w:lang w:val="tr-TR"/>
              </w:rPr>
              <w:tab/>
              <w:t>Eğitim Müdürlükleri</w:t>
            </w:r>
          </w:p>
        </w:tc>
        <w:tc>
          <w:tcPr>
            <w:tcW w:w="1782" w:type="dxa"/>
            <w:shd w:val="clear" w:color="auto" w:fill="E2EFD9"/>
          </w:tcPr>
          <w:p w:rsidR="0021622C" w:rsidRPr="00BA62B2" w:rsidRDefault="0021622C" w:rsidP="0021622C">
            <w:pPr>
              <w:pStyle w:val="TableParagraph"/>
              <w:jc w:val="center"/>
              <w:rPr>
                <w:rFonts w:ascii="Times New Roman"/>
                <w:sz w:val="18"/>
                <w:lang w:val="tr-TR"/>
              </w:rPr>
            </w:pPr>
          </w:p>
        </w:tc>
        <w:tc>
          <w:tcPr>
            <w:tcW w:w="1973" w:type="dxa"/>
            <w:shd w:val="clear" w:color="auto" w:fill="E2EFD9"/>
          </w:tcPr>
          <w:p w:rsidR="0021622C" w:rsidRPr="00BA62B2" w:rsidRDefault="0021622C" w:rsidP="0021622C">
            <w:pPr>
              <w:pStyle w:val="TableParagraph"/>
              <w:numPr>
                <w:ilvl w:val="0"/>
                <w:numId w:val="32"/>
              </w:numPr>
              <w:jc w:val="center"/>
              <w:rPr>
                <w:rFonts w:ascii="Times New Roman"/>
                <w:sz w:val="18"/>
                <w:lang w:val="tr-TR"/>
              </w:rPr>
            </w:pPr>
          </w:p>
        </w:tc>
        <w:tc>
          <w:tcPr>
            <w:tcW w:w="1380" w:type="dxa"/>
            <w:shd w:val="clear" w:color="auto" w:fill="E2EFD9"/>
          </w:tcPr>
          <w:p w:rsidR="0021622C" w:rsidRPr="00BA62B2" w:rsidRDefault="0021622C" w:rsidP="0021622C">
            <w:pPr>
              <w:pStyle w:val="TableParagraph"/>
              <w:ind w:left="720"/>
              <w:rPr>
                <w:rFonts w:ascii="Times New Roman"/>
                <w:sz w:val="18"/>
                <w:lang w:val="tr-TR"/>
              </w:rPr>
            </w:pPr>
          </w:p>
        </w:tc>
        <w:tc>
          <w:tcPr>
            <w:tcW w:w="1186" w:type="dxa"/>
            <w:shd w:val="clear" w:color="auto" w:fill="E2EFD9"/>
          </w:tcPr>
          <w:p w:rsidR="0021622C" w:rsidRPr="00BA62B2" w:rsidRDefault="0021622C" w:rsidP="00826CE4">
            <w:pPr>
              <w:pStyle w:val="TableParagraph"/>
              <w:numPr>
                <w:ilvl w:val="0"/>
                <w:numId w:val="32"/>
              </w:numPr>
              <w:jc w:val="center"/>
              <w:rPr>
                <w:rFonts w:ascii="Times New Roman"/>
                <w:sz w:val="18"/>
                <w:lang w:val="tr-TR"/>
              </w:rPr>
            </w:pPr>
          </w:p>
        </w:tc>
        <w:tc>
          <w:tcPr>
            <w:tcW w:w="1574" w:type="dxa"/>
            <w:shd w:val="clear" w:color="auto" w:fill="E2EFD9"/>
          </w:tcPr>
          <w:p w:rsidR="0021622C" w:rsidRPr="00BA62B2" w:rsidRDefault="0021622C" w:rsidP="0021622C">
            <w:pPr>
              <w:pStyle w:val="TableParagraph"/>
              <w:jc w:val="center"/>
              <w:rPr>
                <w:rFonts w:ascii="Times New Roman"/>
                <w:sz w:val="18"/>
                <w:lang w:val="tr-TR"/>
              </w:rPr>
            </w:pPr>
          </w:p>
        </w:tc>
      </w:tr>
      <w:tr w:rsidR="0021622C" w:rsidRPr="00BA62B2" w:rsidTr="00CA309B">
        <w:trPr>
          <w:trHeight w:val="239"/>
        </w:trPr>
        <w:tc>
          <w:tcPr>
            <w:tcW w:w="2752" w:type="dxa"/>
            <w:shd w:val="clear" w:color="auto" w:fill="C5E0B3"/>
          </w:tcPr>
          <w:p w:rsidR="0021622C" w:rsidRPr="00BA62B2" w:rsidRDefault="0021622C" w:rsidP="00CA309B">
            <w:pPr>
              <w:pStyle w:val="TableParagraph"/>
              <w:spacing w:line="223" w:lineRule="exact"/>
              <w:ind w:left="103"/>
              <w:rPr>
                <w:b/>
                <w:sz w:val="20"/>
                <w:lang w:val="tr-TR"/>
              </w:rPr>
            </w:pPr>
            <w:r w:rsidRPr="00BA62B2">
              <w:rPr>
                <w:b/>
                <w:sz w:val="20"/>
                <w:lang w:val="tr-TR"/>
              </w:rPr>
              <w:t>Okullar ve Bağlı Kurumlar</w:t>
            </w:r>
          </w:p>
        </w:tc>
        <w:tc>
          <w:tcPr>
            <w:tcW w:w="1782" w:type="dxa"/>
            <w:shd w:val="clear" w:color="auto" w:fill="E2EFD9"/>
          </w:tcPr>
          <w:p w:rsidR="0021622C" w:rsidRPr="00BA62B2" w:rsidRDefault="0021622C" w:rsidP="0021622C">
            <w:pPr>
              <w:pStyle w:val="TableParagraph"/>
              <w:numPr>
                <w:ilvl w:val="0"/>
                <w:numId w:val="32"/>
              </w:numPr>
              <w:jc w:val="center"/>
              <w:rPr>
                <w:rFonts w:ascii="Times New Roman"/>
                <w:sz w:val="16"/>
                <w:lang w:val="tr-TR"/>
              </w:rPr>
            </w:pPr>
          </w:p>
        </w:tc>
        <w:tc>
          <w:tcPr>
            <w:tcW w:w="1973" w:type="dxa"/>
            <w:shd w:val="clear" w:color="auto" w:fill="E2EFD9"/>
          </w:tcPr>
          <w:p w:rsidR="0021622C" w:rsidRPr="00BA62B2" w:rsidRDefault="0021622C" w:rsidP="0021622C">
            <w:pPr>
              <w:pStyle w:val="TableParagraph"/>
              <w:jc w:val="center"/>
              <w:rPr>
                <w:rFonts w:ascii="Times New Roman"/>
                <w:sz w:val="16"/>
                <w:lang w:val="tr-TR"/>
              </w:rPr>
            </w:pPr>
          </w:p>
        </w:tc>
        <w:tc>
          <w:tcPr>
            <w:tcW w:w="1380" w:type="dxa"/>
            <w:shd w:val="clear" w:color="auto" w:fill="E2EFD9"/>
          </w:tcPr>
          <w:p w:rsidR="0021622C" w:rsidRPr="00BA62B2" w:rsidRDefault="0021622C" w:rsidP="00826CE4">
            <w:pPr>
              <w:pStyle w:val="TableParagraph"/>
              <w:numPr>
                <w:ilvl w:val="0"/>
                <w:numId w:val="32"/>
              </w:numPr>
              <w:jc w:val="center"/>
              <w:rPr>
                <w:rFonts w:ascii="Times New Roman"/>
                <w:sz w:val="16"/>
                <w:lang w:val="tr-TR"/>
              </w:rPr>
            </w:pPr>
          </w:p>
        </w:tc>
        <w:tc>
          <w:tcPr>
            <w:tcW w:w="1186" w:type="dxa"/>
            <w:shd w:val="clear" w:color="auto" w:fill="E2EFD9"/>
          </w:tcPr>
          <w:p w:rsidR="0021622C" w:rsidRPr="00BA62B2" w:rsidRDefault="0021622C" w:rsidP="0021622C">
            <w:pPr>
              <w:pStyle w:val="TableParagraph"/>
              <w:jc w:val="center"/>
              <w:rPr>
                <w:rFonts w:ascii="Times New Roman"/>
                <w:sz w:val="16"/>
                <w:lang w:val="tr-TR"/>
              </w:rPr>
            </w:pPr>
          </w:p>
        </w:tc>
        <w:tc>
          <w:tcPr>
            <w:tcW w:w="1574" w:type="dxa"/>
            <w:shd w:val="clear" w:color="auto" w:fill="E2EFD9"/>
          </w:tcPr>
          <w:p w:rsidR="0021622C" w:rsidRPr="00BA62B2" w:rsidRDefault="0021622C" w:rsidP="0021622C">
            <w:pPr>
              <w:pStyle w:val="TableParagraph"/>
              <w:jc w:val="center"/>
              <w:rPr>
                <w:rFonts w:ascii="Times New Roman"/>
                <w:sz w:val="16"/>
                <w:lang w:val="tr-TR"/>
              </w:rPr>
            </w:pPr>
          </w:p>
        </w:tc>
      </w:tr>
      <w:tr w:rsidR="0021622C" w:rsidRPr="00BA62B2" w:rsidTr="00CA309B">
        <w:trPr>
          <w:trHeight w:val="460"/>
        </w:trPr>
        <w:tc>
          <w:tcPr>
            <w:tcW w:w="2752" w:type="dxa"/>
            <w:shd w:val="clear" w:color="auto" w:fill="C5E0B3"/>
          </w:tcPr>
          <w:p w:rsidR="0021622C" w:rsidRPr="00BA62B2" w:rsidRDefault="0021622C" w:rsidP="00CA309B">
            <w:pPr>
              <w:pStyle w:val="TableParagraph"/>
              <w:tabs>
                <w:tab w:val="left" w:pos="1598"/>
                <w:tab w:val="left" w:pos="2131"/>
              </w:tabs>
              <w:spacing w:line="236" w:lineRule="exact"/>
              <w:ind w:left="103" w:right="101"/>
              <w:rPr>
                <w:b/>
                <w:sz w:val="20"/>
                <w:lang w:val="tr-TR"/>
              </w:rPr>
            </w:pPr>
            <w:r w:rsidRPr="00BA62B2">
              <w:rPr>
                <w:b/>
                <w:sz w:val="20"/>
                <w:lang w:val="tr-TR"/>
              </w:rPr>
              <w:t>Öğretmenler</w:t>
            </w:r>
            <w:r w:rsidRPr="00BA62B2">
              <w:rPr>
                <w:b/>
                <w:sz w:val="20"/>
                <w:lang w:val="tr-TR"/>
              </w:rPr>
              <w:tab/>
              <w:t>ve</w:t>
            </w:r>
            <w:r w:rsidRPr="00BA62B2">
              <w:rPr>
                <w:b/>
                <w:sz w:val="20"/>
                <w:lang w:val="tr-TR"/>
              </w:rPr>
              <w:tab/>
              <w:t>Diğer Çalışanlar</w:t>
            </w:r>
          </w:p>
        </w:tc>
        <w:tc>
          <w:tcPr>
            <w:tcW w:w="1782" w:type="dxa"/>
            <w:shd w:val="clear" w:color="auto" w:fill="E2EFD9"/>
          </w:tcPr>
          <w:p w:rsidR="0021622C" w:rsidRPr="00BA62B2" w:rsidRDefault="0021622C" w:rsidP="0021622C">
            <w:pPr>
              <w:pStyle w:val="TableParagraph"/>
              <w:numPr>
                <w:ilvl w:val="0"/>
                <w:numId w:val="32"/>
              </w:numPr>
              <w:jc w:val="center"/>
              <w:rPr>
                <w:rFonts w:ascii="Times New Roman"/>
                <w:sz w:val="18"/>
                <w:lang w:val="tr-TR"/>
              </w:rPr>
            </w:pPr>
          </w:p>
        </w:tc>
        <w:tc>
          <w:tcPr>
            <w:tcW w:w="1973" w:type="dxa"/>
            <w:shd w:val="clear" w:color="auto" w:fill="E2EFD9"/>
          </w:tcPr>
          <w:p w:rsidR="0021622C" w:rsidRPr="00BA62B2" w:rsidRDefault="0021622C" w:rsidP="0021622C">
            <w:pPr>
              <w:pStyle w:val="TableParagraph"/>
              <w:jc w:val="center"/>
              <w:rPr>
                <w:rFonts w:ascii="Times New Roman"/>
                <w:sz w:val="18"/>
                <w:lang w:val="tr-TR"/>
              </w:rPr>
            </w:pPr>
          </w:p>
        </w:tc>
        <w:tc>
          <w:tcPr>
            <w:tcW w:w="1380" w:type="dxa"/>
            <w:shd w:val="clear" w:color="auto" w:fill="E2EFD9"/>
          </w:tcPr>
          <w:p w:rsidR="0021622C" w:rsidRPr="00BA62B2" w:rsidRDefault="0021622C" w:rsidP="00826CE4">
            <w:pPr>
              <w:pStyle w:val="TableParagraph"/>
              <w:numPr>
                <w:ilvl w:val="0"/>
                <w:numId w:val="32"/>
              </w:numPr>
              <w:jc w:val="center"/>
              <w:rPr>
                <w:rFonts w:ascii="Times New Roman"/>
                <w:sz w:val="18"/>
                <w:lang w:val="tr-TR"/>
              </w:rPr>
            </w:pPr>
          </w:p>
        </w:tc>
        <w:tc>
          <w:tcPr>
            <w:tcW w:w="1186" w:type="dxa"/>
            <w:shd w:val="clear" w:color="auto" w:fill="E2EFD9"/>
          </w:tcPr>
          <w:p w:rsidR="0021622C" w:rsidRPr="00BA62B2" w:rsidRDefault="0021622C" w:rsidP="0021622C">
            <w:pPr>
              <w:pStyle w:val="TableParagraph"/>
              <w:jc w:val="center"/>
              <w:rPr>
                <w:rFonts w:ascii="Times New Roman"/>
                <w:sz w:val="18"/>
                <w:lang w:val="tr-TR"/>
              </w:rPr>
            </w:pPr>
          </w:p>
        </w:tc>
        <w:tc>
          <w:tcPr>
            <w:tcW w:w="1574" w:type="dxa"/>
            <w:shd w:val="clear" w:color="auto" w:fill="E2EFD9"/>
          </w:tcPr>
          <w:p w:rsidR="0021622C" w:rsidRPr="00BA62B2" w:rsidRDefault="0021622C" w:rsidP="0021622C">
            <w:pPr>
              <w:pStyle w:val="TableParagraph"/>
              <w:jc w:val="center"/>
              <w:rPr>
                <w:rFonts w:ascii="Times New Roman"/>
                <w:sz w:val="18"/>
                <w:lang w:val="tr-TR"/>
              </w:rPr>
            </w:pPr>
          </w:p>
        </w:tc>
      </w:tr>
      <w:tr w:rsidR="0021622C" w:rsidRPr="00BA62B2" w:rsidTr="00CA309B">
        <w:trPr>
          <w:trHeight w:val="238"/>
        </w:trPr>
        <w:tc>
          <w:tcPr>
            <w:tcW w:w="2752" w:type="dxa"/>
            <w:shd w:val="clear" w:color="auto" w:fill="C5E0B3"/>
          </w:tcPr>
          <w:p w:rsidR="0021622C" w:rsidRPr="00BA62B2" w:rsidRDefault="0021622C" w:rsidP="00CA309B">
            <w:pPr>
              <w:pStyle w:val="TableParagraph"/>
              <w:spacing w:line="222" w:lineRule="exact"/>
              <w:ind w:left="103"/>
              <w:rPr>
                <w:b/>
                <w:sz w:val="20"/>
                <w:lang w:val="tr-TR"/>
              </w:rPr>
            </w:pPr>
            <w:r w:rsidRPr="00BA62B2">
              <w:rPr>
                <w:b/>
                <w:sz w:val="20"/>
                <w:lang w:val="tr-TR"/>
              </w:rPr>
              <w:t>Öğrenciler ve Veliler</w:t>
            </w:r>
          </w:p>
        </w:tc>
        <w:tc>
          <w:tcPr>
            <w:tcW w:w="1782" w:type="dxa"/>
            <w:shd w:val="clear" w:color="auto" w:fill="E2EFD9"/>
          </w:tcPr>
          <w:p w:rsidR="0021622C" w:rsidRPr="00BA62B2" w:rsidRDefault="0021622C" w:rsidP="0021622C">
            <w:pPr>
              <w:pStyle w:val="TableParagraph"/>
              <w:numPr>
                <w:ilvl w:val="0"/>
                <w:numId w:val="32"/>
              </w:numPr>
              <w:jc w:val="center"/>
              <w:rPr>
                <w:rFonts w:ascii="Times New Roman"/>
                <w:sz w:val="16"/>
                <w:lang w:val="tr-TR"/>
              </w:rPr>
            </w:pPr>
          </w:p>
        </w:tc>
        <w:tc>
          <w:tcPr>
            <w:tcW w:w="1973" w:type="dxa"/>
            <w:shd w:val="clear" w:color="auto" w:fill="E2EFD9"/>
          </w:tcPr>
          <w:p w:rsidR="0021622C" w:rsidRPr="00BA62B2" w:rsidRDefault="0021622C" w:rsidP="0021622C">
            <w:pPr>
              <w:pStyle w:val="TableParagraph"/>
              <w:jc w:val="center"/>
              <w:rPr>
                <w:rFonts w:ascii="Times New Roman"/>
                <w:sz w:val="16"/>
                <w:lang w:val="tr-TR"/>
              </w:rPr>
            </w:pPr>
          </w:p>
        </w:tc>
        <w:tc>
          <w:tcPr>
            <w:tcW w:w="1380" w:type="dxa"/>
            <w:shd w:val="clear" w:color="auto" w:fill="E2EFD9"/>
          </w:tcPr>
          <w:p w:rsidR="0021622C" w:rsidRPr="00BA62B2" w:rsidRDefault="0021622C" w:rsidP="00826CE4">
            <w:pPr>
              <w:pStyle w:val="TableParagraph"/>
              <w:ind w:left="720"/>
              <w:rPr>
                <w:rFonts w:ascii="Times New Roman"/>
                <w:sz w:val="16"/>
                <w:lang w:val="tr-TR"/>
              </w:rPr>
            </w:pPr>
          </w:p>
        </w:tc>
        <w:tc>
          <w:tcPr>
            <w:tcW w:w="1186" w:type="dxa"/>
            <w:shd w:val="clear" w:color="auto" w:fill="E2EFD9"/>
          </w:tcPr>
          <w:p w:rsidR="0021622C" w:rsidRPr="00BA62B2" w:rsidRDefault="0021622C" w:rsidP="0021622C">
            <w:pPr>
              <w:pStyle w:val="TableParagraph"/>
              <w:jc w:val="center"/>
              <w:rPr>
                <w:rFonts w:ascii="Times New Roman"/>
                <w:sz w:val="16"/>
                <w:lang w:val="tr-TR"/>
              </w:rPr>
            </w:pPr>
          </w:p>
        </w:tc>
        <w:tc>
          <w:tcPr>
            <w:tcW w:w="1574" w:type="dxa"/>
            <w:shd w:val="clear" w:color="auto" w:fill="E2EFD9"/>
          </w:tcPr>
          <w:p w:rsidR="0021622C" w:rsidRPr="00BA62B2" w:rsidRDefault="0021622C" w:rsidP="00826CE4">
            <w:pPr>
              <w:pStyle w:val="TableParagraph"/>
              <w:numPr>
                <w:ilvl w:val="0"/>
                <w:numId w:val="32"/>
              </w:numPr>
              <w:jc w:val="center"/>
              <w:rPr>
                <w:rFonts w:ascii="Times New Roman"/>
                <w:sz w:val="16"/>
                <w:lang w:val="tr-TR"/>
              </w:rPr>
            </w:pPr>
          </w:p>
        </w:tc>
      </w:tr>
      <w:tr w:rsidR="0021622C" w:rsidRPr="00BA62B2" w:rsidTr="00CA309B">
        <w:trPr>
          <w:trHeight w:val="240"/>
        </w:trPr>
        <w:tc>
          <w:tcPr>
            <w:tcW w:w="2752" w:type="dxa"/>
            <w:shd w:val="clear" w:color="auto" w:fill="C5E0B3"/>
          </w:tcPr>
          <w:p w:rsidR="0021622C" w:rsidRPr="00BA62B2" w:rsidRDefault="0021622C" w:rsidP="00CA309B">
            <w:pPr>
              <w:pStyle w:val="TableParagraph"/>
              <w:spacing w:line="223" w:lineRule="exact"/>
              <w:ind w:left="103"/>
              <w:rPr>
                <w:b/>
                <w:sz w:val="20"/>
                <w:lang w:val="tr-TR"/>
              </w:rPr>
            </w:pPr>
            <w:r w:rsidRPr="00BA62B2">
              <w:rPr>
                <w:b/>
                <w:sz w:val="20"/>
                <w:lang w:val="tr-TR"/>
              </w:rPr>
              <w:t>Okul Aile Birliği</w:t>
            </w:r>
          </w:p>
        </w:tc>
        <w:tc>
          <w:tcPr>
            <w:tcW w:w="1782" w:type="dxa"/>
            <w:shd w:val="clear" w:color="auto" w:fill="E2EFD9"/>
          </w:tcPr>
          <w:p w:rsidR="0021622C" w:rsidRPr="00BA62B2" w:rsidRDefault="0021622C" w:rsidP="0021622C">
            <w:pPr>
              <w:pStyle w:val="TableParagraph"/>
              <w:numPr>
                <w:ilvl w:val="0"/>
                <w:numId w:val="32"/>
              </w:numPr>
              <w:jc w:val="center"/>
              <w:rPr>
                <w:rFonts w:ascii="Times New Roman"/>
                <w:sz w:val="16"/>
                <w:lang w:val="tr-TR"/>
              </w:rPr>
            </w:pPr>
          </w:p>
        </w:tc>
        <w:tc>
          <w:tcPr>
            <w:tcW w:w="1973" w:type="dxa"/>
            <w:shd w:val="clear" w:color="auto" w:fill="E2EFD9"/>
          </w:tcPr>
          <w:p w:rsidR="0021622C" w:rsidRPr="00BA62B2" w:rsidRDefault="0021622C" w:rsidP="0021622C">
            <w:pPr>
              <w:pStyle w:val="TableParagraph"/>
              <w:jc w:val="center"/>
              <w:rPr>
                <w:rFonts w:ascii="Times New Roman"/>
                <w:sz w:val="16"/>
                <w:lang w:val="tr-TR"/>
              </w:rPr>
            </w:pPr>
          </w:p>
        </w:tc>
        <w:tc>
          <w:tcPr>
            <w:tcW w:w="1380" w:type="dxa"/>
            <w:shd w:val="clear" w:color="auto" w:fill="E2EFD9"/>
          </w:tcPr>
          <w:p w:rsidR="0021622C" w:rsidRPr="00BA62B2" w:rsidRDefault="0021622C" w:rsidP="0021622C">
            <w:pPr>
              <w:pStyle w:val="TableParagraph"/>
              <w:jc w:val="center"/>
              <w:rPr>
                <w:rFonts w:ascii="Times New Roman"/>
                <w:sz w:val="16"/>
                <w:lang w:val="tr-TR"/>
              </w:rPr>
            </w:pPr>
          </w:p>
        </w:tc>
        <w:tc>
          <w:tcPr>
            <w:tcW w:w="1186" w:type="dxa"/>
            <w:shd w:val="clear" w:color="auto" w:fill="E2EFD9"/>
          </w:tcPr>
          <w:p w:rsidR="0021622C" w:rsidRPr="00BA62B2" w:rsidRDefault="0021622C" w:rsidP="00826CE4">
            <w:pPr>
              <w:pStyle w:val="TableParagraph"/>
              <w:numPr>
                <w:ilvl w:val="0"/>
                <w:numId w:val="32"/>
              </w:numPr>
              <w:jc w:val="center"/>
              <w:rPr>
                <w:rFonts w:ascii="Times New Roman"/>
                <w:sz w:val="16"/>
                <w:lang w:val="tr-TR"/>
              </w:rPr>
            </w:pPr>
          </w:p>
        </w:tc>
        <w:tc>
          <w:tcPr>
            <w:tcW w:w="1574" w:type="dxa"/>
            <w:shd w:val="clear" w:color="auto" w:fill="E2EFD9"/>
          </w:tcPr>
          <w:p w:rsidR="0021622C" w:rsidRPr="00BA62B2" w:rsidRDefault="0021622C" w:rsidP="0021622C">
            <w:pPr>
              <w:pStyle w:val="TableParagraph"/>
              <w:jc w:val="center"/>
              <w:rPr>
                <w:rFonts w:ascii="Times New Roman"/>
                <w:sz w:val="16"/>
                <w:lang w:val="tr-TR"/>
              </w:rPr>
            </w:pPr>
          </w:p>
        </w:tc>
      </w:tr>
      <w:tr w:rsidR="0021622C" w:rsidRPr="00BA62B2" w:rsidTr="00CA309B">
        <w:trPr>
          <w:trHeight w:val="240"/>
        </w:trPr>
        <w:tc>
          <w:tcPr>
            <w:tcW w:w="2752" w:type="dxa"/>
            <w:shd w:val="clear" w:color="auto" w:fill="C5E0B3"/>
          </w:tcPr>
          <w:p w:rsidR="0021622C" w:rsidRPr="00BA62B2" w:rsidRDefault="0021622C" w:rsidP="00CA309B">
            <w:pPr>
              <w:pStyle w:val="TableParagraph"/>
              <w:spacing w:line="223" w:lineRule="exact"/>
              <w:ind w:left="103"/>
              <w:rPr>
                <w:b/>
                <w:sz w:val="20"/>
                <w:lang w:val="tr-TR"/>
              </w:rPr>
            </w:pPr>
            <w:r w:rsidRPr="00BA62B2">
              <w:rPr>
                <w:b/>
                <w:sz w:val="20"/>
                <w:lang w:val="tr-TR"/>
              </w:rPr>
              <w:t>Üniversite</w:t>
            </w:r>
          </w:p>
        </w:tc>
        <w:tc>
          <w:tcPr>
            <w:tcW w:w="1782" w:type="dxa"/>
            <w:shd w:val="clear" w:color="auto" w:fill="E2EFD9"/>
          </w:tcPr>
          <w:p w:rsidR="0021622C" w:rsidRPr="00BA62B2" w:rsidRDefault="0021622C" w:rsidP="0021622C">
            <w:pPr>
              <w:pStyle w:val="TableParagraph"/>
              <w:jc w:val="center"/>
              <w:rPr>
                <w:rFonts w:ascii="Times New Roman"/>
                <w:sz w:val="16"/>
                <w:lang w:val="tr-TR"/>
              </w:rPr>
            </w:pPr>
          </w:p>
        </w:tc>
        <w:tc>
          <w:tcPr>
            <w:tcW w:w="1973" w:type="dxa"/>
            <w:shd w:val="clear" w:color="auto" w:fill="E2EFD9"/>
          </w:tcPr>
          <w:p w:rsidR="0021622C" w:rsidRPr="00BA62B2" w:rsidRDefault="0021622C" w:rsidP="0021622C">
            <w:pPr>
              <w:pStyle w:val="TableParagraph"/>
              <w:numPr>
                <w:ilvl w:val="0"/>
                <w:numId w:val="32"/>
              </w:numPr>
              <w:jc w:val="center"/>
              <w:rPr>
                <w:rFonts w:ascii="Times New Roman"/>
                <w:sz w:val="16"/>
                <w:lang w:val="tr-TR"/>
              </w:rPr>
            </w:pPr>
          </w:p>
        </w:tc>
        <w:tc>
          <w:tcPr>
            <w:tcW w:w="1380" w:type="dxa"/>
            <w:shd w:val="clear" w:color="auto" w:fill="E2EFD9"/>
          </w:tcPr>
          <w:p w:rsidR="0021622C" w:rsidRPr="00BA62B2" w:rsidRDefault="0021622C" w:rsidP="0021622C">
            <w:pPr>
              <w:pStyle w:val="TableParagraph"/>
              <w:jc w:val="center"/>
              <w:rPr>
                <w:rFonts w:ascii="Times New Roman"/>
                <w:sz w:val="16"/>
                <w:lang w:val="tr-TR"/>
              </w:rPr>
            </w:pPr>
          </w:p>
        </w:tc>
        <w:tc>
          <w:tcPr>
            <w:tcW w:w="1186" w:type="dxa"/>
            <w:shd w:val="clear" w:color="auto" w:fill="E2EFD9"/>
          </w:tcPr>
          <w:p w:rsidR="0021622C" w:rsidRPr="00BA62B2" w:rsidRDefault="0021622C" w:rsidP="0021622C">
            <w:pPr>
              <w:pStyle w:val="TableParagraph"/>
              <w:jc w:val="center"/>
              <w:rPr>
                <w:rFonts w:ascii="Times New Roman"/>
                <w:sz w:val="16"/>
                <w:lang w:val="tr-TR"/>
              </w:rPr>
            </w:pPr>
          </w:p>
        </w:tc>
        <w:tc>
          <w:tcPr>
            <w:tcW w:w="1574" w:type="dxa"/>
            <w:shd w:val="clear" w:color="auto" w:fill="E2EFD9"/>
          </w:tcPr>
          <w:p w:rsidR="0021622C" w:rsidRPr="00BA62B2" w:rsidRDefault="0021622C" w:rsidP="0021622C">
            <w:pPr>
              <w:pStyle w:val="TableParagraph"/>
              <w:jc w:val="center"/>
              <w:rPr>
                <w:rFonts w:ascii="Times New Roman"/>
                <w:sz w:val="16"/>
                <w:lang w:val="tr-TR"/>
              </w:rPr>
            </w:pPr>
          </w:p>
        </w:tc>
      </w:tr>
      <w:tr w:rsidR="0021622C" w:rsidRPr="00BA62B2" w:rsidTr="00CA309B">
        <w:trPr>
          <w:trHeight w:val="240"/>
        </w:trPr>
        <w:tc>
          <w:tcPr>
            <w:tcW w:w="2752" w:type="dxa"/>
            <w:shd w:val="clear" w:color="auto" w:fill="C5E0B3"/>
          </w:tcPr>
          <w:p w:rsidR="0021622C" w:rsidRPr="00BA62B2" w:rsidRDefault="0021622C" w:rsidP="00CA309B">
            <w:pPr>
              <w:pStyle w:val="TableParagraph"/>
              <w:spacing w:line="224" w:lineRule="exact"/>
              <w:ind w:left="103"/>
              <w:rPr>
                <w:b/>
                <w:sz w:val="20"/>
                <w:lang w:val="tr-TR"/>
              </w:rPr>
            </w:pPr>
            <w:r w:rsidRPr="00BA62B2">
              <w:rPr>
                <w:b/>
                <w:sz w:val="20"/>
                <w:lang w:val="tr-TR"/>
              </w:rPr>
              <w:t>Özel İdare</w:t>
            </w:r>
          </w:p>
        </w:tc>
        <w:tc>
          <w:tcPr>
            <w:tcW w:w="1782" w:type="dxa"/>
            <w:shd w:val="clear" w:color="auto" w:fill="E2EFD9"/>
          </w:tcPr>
          <w:p w:rsidR="0021622C" w:rsidRPr="00BA62B2" w:rsidRDefault="0021622C" w:rsidP="0021622C">
            <w:pPr>
              <w:pStyle w:val="TableParagraph"/>
              <w:jc w:val="center"/>
              <w:rPr>
                <w:rFonts w:ascii="Times New Roman"/>
                <w:sz w:val="16"/>
                <w:lang w:val="tr-TR"/>
              </w:rPr>
            </w:pPr>
          </w:p>
        </w:tc>
        <w:tc>
          <w:tcPr>
            <w:tcW w:w="1973" w:type="dxa"/>
            <w:shd w:val="clear" w:color="auto" w:fill="E2EFD9"/>
          </w:tcPr>
          <w:p w:rsidR="0021622C" w:rsidRPr="00BA62B2" w:rsidRDefault="0021622C" w:rsidP="0021622C">
            <w:pPr>
              <w:pStyle w:val="TableParagraph"/>
              <w:ind w:left="720"/>
              <w:rPr>
                <w:rFonts w:ascii="Times New Roman"/>
                <w:sz w:val="16"/>
                <w:lang w:val="tr-TR"/>
              </w:rPr>
            </w:pPr>
          </w:p>
        </w:tc>
        <w:tc>
          <w:tcPr>
            <w:tcW w:w="1380" w:type="dxa"/>
            <w:shd w:val="clear" w:color="auto" w:fill="E2EFD9"/>
          </w:tcPr>
          <w:p w:rsidR="0021622C" w:rsidRPr="00BA62B2" w:rsidRDefault="0021622C" w:rsidP="0021622C">
            <w:pPr>
              <w:pStyle w:val="TableParagraph"/>
              <w:jc w:val="center"/>
              <w:rPr>
                <w:rFonts w:ascii="Times New Roman"/>
                <w:sz w:val="16"/>
                <w:lang w:val="tr-TR"/>
              </w:rPr>
            </w:pPr>
          </w:p>
        </w:tc>
        <w:tc>
          <w:tcPr>
            <w:tcW w:w="1186" w:type="dxa"/>
            <w:shd w:val="clear" w:color="auto" w:fill="E2EFD9"/>
          </w:tcPr>
          <w:p w:rsidR="0021622C" w:rsidRPr="00BA62B2" w:rsidRDefault="0021622C" w:rsidP="0021622C">
            <w:pPr>
              <w:pStyle w:val="TableParagraph"/>
              <w:jc w:val="center"/>
              <w:rPr>
                <w:rFonts w:ascii="Times New Roman"/>
                <w:sz w:val="16"/>
                <w:lang w:val="tr-TR"/>
              </w:rPr>
            </w:pPr>
          </w:p>
        </w:tc>
        <w:tc>
          <w:tcPr>
            <w:tcW w:w="1574" w:type="dxa"/>
            <w:shd w:val="clear" w:color="auto" w:fill="E2EFD9"/>
          </w:tcPr>
          <w:p w:rsidR="0021622C" w:rsidRPr="00BA62B2" w:rsidRDefault="0021622C" w:rsidP="0021622C">
            <w:pPr>
              <w:pStyle w:val="TableParagraph"/>
              <w:jc w:val="center"/>
              <w:rPr>
                <w:rFonts w:ascii="Times New Roman"/>
                <w:sz w:val="16"/>
                <w:lang w:val="tr-TR"/>
              </w:rPr>
            </w:pPr>
          </w:p>
        </w:tc>
      </w:tr>
      <w:tr w:rsidR="0021622C" w:rsidRPr="00BA62B2" w:rsidTr="00CA309B">
        <w:trPr>
          <w:trHeight w:val="240"/>
        </w:trPr>
        <w:tc>
          <w:tcPr>
            <w:tcW w:w="2752" w:type="dxa"/>
            <w:shd w:val="clear" w:color="auto" w:fill="C5E0B3"/>
          </w:tcPr>
          <w:p w:rsidR="0021622C" w:rsidRPr="00BA62B2" w:rsidRDefault="0021622C" w:rsidP="00CA309B">
            <w:pPr>
              <w:pStyle w:val="TableParagraph"/>
              <w:spacing w:line="224" w:lineRule="exact"/>
              <w:ind w:left="103"/>
              <w:rPr>
                <w:b/>
                <w:sz w:val="20"/>
                <w:lang w:val="tr-TR"/>
              </w:rPr>
            </w:pPr>
            <w:r w:rsidRPr="00BA62B2">
              <w:rPr>
                <w:b/>
                <w:sz w:val="20"/>
                <w:lang w:val="tr-TR"/>
              </w:rPr>
              <w:t>Belediyeler</w:t>
            </w:r>
          </w:p>
        </w:tc>
        <w:tc>
          <w:tcPr>
            <w:tcW w:w="1782" w:type="dxa"/>
            <w:shd w:val="clear" w:color="auto" w:fill="E2EFD9"/>
          </w:tcPr>
          <w:p w:rsidR="0021622C" w:rsidRPr="00BA62B2" w:rsidRDefault="0021622C" w:rsidP="0021622C">
            <w:pPr>
              <w:pStyle w:val="TableParagraph"/>
              <w:jc w:val="center"/>
              <w:rPr>
                <w:rFonts w:ascii="Times New Roman"/>
                <w:sz w:val="16"/>
                <w:lang w:val="tr-TR"/>
              </w:rPr>
            </w:pPr>
          </w:p>
        </w:tc>
        <w:tc>
          <w:tcPr>
            <w:tcW w:w="1973" w:type="dxa"/>
            <w:shd w:val="clear" w:color="auto" w:fill="E2EFD9"/>
          </w:tcPr>
          <w:p w:rsidR="0021622C" w:rsidRPr="00BA62B2" w:rsidRDefault="0021622C" w:rsidP="0021622C">
            <w:pPr>
              <w:pStyle w:val="TableParagraph"/>
              <w:numPr>
                <w:ilvl w:val="0"/>
                <w:numId w:val="32"/>
              </w:numPr>
              <w:jc w:val="center"/>
              <w:rPr>
                <w:rFonts w:ascii="Times New Roman"/>
                <w:sz w:val="16"/>
                <w:lang w:val="tr-TR"/>
              </w:rPr>
            </w:pPr>
          </w:p>
        </w:tc>
        <w:tc>
          <w:tcPr>
            <w:tcW w:w="1380" w:type="dxa"/>
            <w:shd w:val="clear" w:color="auto" w:fill="E2EFD9"/>
          </w:tcPr>
          <w:p w:rsidR="0021622C" w:rsidRPr="00BA62B2" w:rsidRDefault="0021622C" w:rsidP="0021622C">
            <w:pPr>
              <w:pStyle w:val="TableParagraph"/>
              <w:jc w:val="center"/>
              <w:rPr>
                <w:rFonts w:ascii="Times New Roman"/>
                <w:sz w:val="16"/>
                <w:lang w:val="tr-TR"/>
              </w:rPr>
            </w:pPr>
          </w:p>
        </w:tc>
        <w:tc>
          <w:tcPr>
            <w:tcW w:w="1186" w:type="dxa"/>
            <w:shd w:val="clear" w:color="auto" w:fill="E2EFD9"/>
          </w:tcPr>
          <w:p w:rsidR="0021622C" w:rsidRPr="00BA62B2" w:rsidRDefault="0021622C" w:rsidP="00826CE4">
            <w:pPr>
              <w:pStyle w:val="TableParagraph"/>
              <w:numPr>
                <w:ilvl w:val="0"/>
                <w:numId w:val="32"/>
              </w:numPr>
              <w:jc w:val="center"/>
              <w:rPr>
                <w:rFonts w:ascii="Times New Roman"/>
                <w:sz w:val="16"/>
                <w:lang w:val="tr-TR"/>
              </w:rPr>
            </w:pPr>
          </w:p>
        </w:tc>
        <w:tc>
          <w:tcPr>
            <w:tcW w:w="1574" w:type="dxa"/>
            <w:shd w:val="clear" w:color="auto" w:fill="E2EFD9"/>
          </w:tcPr>
          <w:p w:rsidR="0021622C" w:rsidRPr="00BA62B2" w:rsidRDefault="0021622C" w:rsidP="0021622C">
            <w:pPr>
              <w:pStyle w:val="TableParagraph"/>
              <w:jc w:val="center"/>
              <w:rPr>
                <w:rFonts w:ascii="Times New Roman"/>
                <w:sz w:val="16"/>
                <w:lang w:val="tr-TR"/>
              </w:rPr>
            </w:pPr>
          </w:p>
        </w:tc>
      </w:tr>
      <w:tr w:rsidR="0021622C" w:rsidRPr="00BA62B2" w:rsidTr="00CA309B">
        <w:trPr>
          <w:trHeight w:val="460"/>
        </w:trPr>
        <w:tc>
          <w:tcPr>
            <w:tcW w:w="2752" w:type="dxa"/>
            <w:shd w:val="clear" w:color="auto" w:fill="C5E0B3"/>
          </w:tcPr>
          <w:p w:rsidR="0021622C" w:rsidRPr="00BA62B2" w:rsidRDefault="0021622C" w:rsidP="00CA309B">
            <w:pPr>
              <w:pStyle w:val="TableParagraph"/>
              <w:spacing w:line="236" w:lineRule="exact"/>
              <w:ind w:left="103"/>
              <w:rPr>
                <w:b/>
                <w:sz w:val="20"/>
                <w:lang w:val="tr-TR"/>
              </w:rPr>
            </w:pPr>
            <w:r w:rsidRPr="00BA62B2">
              <w:rPr>
                <w:b/>
                <w:sz w:val="20"/>
                <w:lang w:val="tr-TR"/>
              </w:rPr>
              <w:t>Güvenlik Güçleri (Emniyet, Jandarma)</w:t>
            </w:r>
          </w:p>
        </w:tc>
        <w:tc>
          <w:tcPr>
            <w:tcW w:w="1782" w:type="dxa"/>
            <w:shd w:val="clear" w:color="auto" w:fill="E2EFD9"/>
          </w:tcPr>
          <w:p w:rsidR="0021622C" w:rsidRPr="00BA62B2" w:rsidRDefault="0021622C" w:rsidP="0021622C">
            <w:pPr>
              <w:pStyle w:val="TableParagraph"/>
              <w:jc w:val="center"/>
              <w:rPr>
                <w:rFonts w:ascii="Times New Roman"/>
                <w:sz w:val="18"/>
                <w:lang w:val="tr-TR"/>
              </w:rPr>
            </w:pPr>
          </w:p>
        </w:tc>
        <w:tc>
          <w:tcPr>
            <w:tcW w:w="1973" w:type="dxa"/>
            <w:shd w:val="clear" w:color="auto" w:fill="E2EFD9"/>
          </w:tcPr>
          <w:p w:rsidR="0021622C" w:rsidRPr="00BA62B2" w:rsidRDefault="0021622C" w:rsidP="0021622C">
            <w:pPr>
              <w:pStyle w:val="TableParagraph"/>
              <w:numPr>
                <w:ilvl w:val="0"/>
                <w:numId w:val="32"/>
              </w:numPr>
              <w:jc w:val="center"/>
              <w:rPr>
                <w:rFonts w:ascii="Times New Roman"/>
                <w:sz w:val="18"/>
                <w:lang w:val="tr-TR"/>
              </w:rPr>
            </w:pPr>
          </w:p>
        </w:tc>
        <w:tc>
          <w:tcPr>
            <w:tcW w:w="1380" w:type="dxa"/>
            <w:shd w:val="clear" w:color="auto" w:fill="E2EFD9"/>
          </w:tcPr>
          <w:p w:rsidR="0021622C" w:rsidRPr="00BA62B2" w:rsidRDefault="0021622C" w:rsidP="0021622C">
            <w:pPr>
              <w:pStyle w:val="TableParagraph"/>
              <w:jc w:val="center"/>
              <w:rPr>
                <w:rFonts w:ascii="Times New Roman"/>
                <w:sz w:val="18"/>
                <w:lang w:val="tr-TR"/>
              </w:rPr>
            </w:pPr>
          </w:p>
        </w:tc>
        <w:tc>
          <w:tcPr>
            <w:tcW w:w="1186" w:type="dxa"/>
            <w:shd w:val="clear" w:color="auto" w:fill="E2EFD9"/>
          </w:tcPr>
          <w:p w:rsidR="0021622C" w:rsidRPr="00BA62B2" w:rsidRDefault="0021622C" w:rsidP="0021622C">
            <w:pPr>
              <w:pStyle w:val="TableParagraph"/>
              <w:jc w:val="center"/>
              <w:rPr>
                <w:rFonts w:ascii="Times New Roman"/>
                <w:sz w:val="18"/>
                <w:lang w:val="tr-TR"/>
              </w:rPr>
            </w:pPr>
          </w:p>
        </w:tc>
        <w:tc>
          <w:tcPr>
            <w:tcW w:w="1574" w:type="dxa"/>
            <w:shd w:val="clear" w:color="auto" w:fill="E2EFD9"/>
          </w:tcPr>
          <w:p w:rsidR="0021622C" w:rsidRPr="00BA62B2" w:rsidRDefault="0021622C" w:rsidP="0021622C">
            <w:pPr>
              <w:pStyle w:val="TableParagraph"/>
              <w:jc w:val="center"/>
              <w:rPr>
                <w:rFonts w:ascii="Times New Roman"/>
                <w:sz w:val="18"/>
                <w:lang w:val="tr-TR"/>
              </w:rPr>
            </w:pPr>
          </w:p>
        </w:tc>
      </w:tr>
      <w:tr w:rsidR="0021622C" w:rsidRPr="00BA62B2" w:rsidTr="00CA309B">
        <w:trPr>
          <w:trHeight w:val="458"/>
        </w:trPr>
        <w:tc>
          <w:tcPr>
            <w:tcW w:w="2752" w:type="dxa"/>
            <w:shd w:val="clear" w:color="auto" w:fill="C5E0B3"/>
          </w:tcPr>
          <w:p w:rsidR="0021622C" w:rsidRPr="00BA62B2" w:rsidRDefault="0021622C" w:rsidP="00CA309B">
            <w:pPr>
              <w:pStyle w:val="TableParagraph"/>
              <w:tabs>
                <w:tab w:val="left" w:pos="1530"/>
                <w:tab w:val="left" w:pos="2128"/>
              </w:tabs>
              <w:spacing w:before="1" w:line="232" w:lineRule="exact"/>
              <w:ind w:left="103" w:right="102"/>
              <w:rPr>
                <w:b/>
                <w:sz w:val="20"/>
                <w:lang w:val="tr-TR"/>
              </w:rPr>
            </w:pPr>
            <w:r w:rsidRPr="00BA62B2">
              <w:rPr>
                <w:b/>
                <w:sz w:val="20"/>
                <w:lang w:val="tr-TR"/>
              </w:rPr>
              <w:t>Bayındırlık</w:t>
            </w:r>
            <w:r w:rsidRPr="00BA62B2">
              <w:rPr>
                <w:b/>
                <w:sz w:val="20"/>
                <w:lang w:val="tr-TR"/>
              </w:rPr>
              <w:tab/>
              <w:t>ve</w:t>
            </w:r>
            <w:r w:rsidRPr="00BA62B2">
              <w:rPr>
                <w:b/>
                <w:sz w:val="20"/>
                <w:lang w:val="tr-TR"/>
              </w:rPr>
              <w:tab/>
              <w:t>İskân Müdürlüğü</w:t>
            </w:r>
          </w:p>
        </w:tc>
        <w:tc>
          <w:tcPr>
            <w:tcW w:w="1782" w:type="dxa"/>
            <w:shd w:val="clear" w:color="auto" w:fill="E2EFD9"/>
          </w:tcPr>
          <w:p w:rsidR="0021622C" w:rsidRPr="00BA62B2" w:rsidRDefault="0021622C" w:rsidP="0021622C">
            <w:pPr>
              <w:pStyle w:val="TableParagraph"/>
              <w:jc w:val="center"/>
              <w:rPr>
                <w:rFonts w:ascii="Times New Roman"/>
                <w:sz w:val="18"/>
                <w:lang w:val="tr-TR"/>
              </w:rPr>
            </w:pPr>
          </w:p>
        </w:tc>
        <w:tc>
          <w:tcPr>
            <w:tcW w:w="1973" w:type="dxa"/>
            <w:shd w:val="clear" w:color="auto" w:fill="E2EFD9"/>
          </w:tcPr>
          <w:p w:rsidR="0021622C" w:rsidRPr="00BA62B2" w:rsidRDefault="0021622C" w:rsidP="0021622C">
            <w:pPr>
              <w:pStyle w:val="TableParagraph"/>
              <w:jc w:val="center"/>
              <w:rPr>
                <w:rFonts w:ascii="Times New Roman"/>
                <w:sz w:val="18"/>
                <w:lang w:val="tr-TR"/>
              </w:rPr>
            </w:pPr>
          </w:p>
        </w:tc>
        <w:tc>
          <w:tcPr>
            <w:tcW w:w="1380" w:type="dxa"/>
            <w:shd w:val="clear" w:color="auto" w:fill="E2EFD9"/>
          </w:tcPr>
          <w:p w:rsidR="0021622C" w:rsidRPr="00BA62B2" w:rsidRDefault="0021622C" w:rsidP="0021622C">
            <w:pPr>
              <w:pStyle w:val="TableParagraph"/>
              <w:jc w:val="center"/>
              <w:rPr>
                <w:rFonts w:ascii="Times New Roman"/>
                <w:sz w:val="18"/>
                <w:lang w:val="tr-TR"/>
              </w:rPr>
            </w:pPr>
          </w:p>
        </w:tc>
        <w:tc>
          <w:tcPr>
            <w:tcW w:w="1186" w:type="dxa"/>
            <w:shd w:val="clear" w:color="auto" w:fill="E2EFD9"/>
          </w:tcPr>
          <w:p w:rsidR="0021622C" w:rsidRPr="00BA62B2" w:rsidRDefault="0021622C" w:rsidP="0021622C">
            <w:pPr>
              <w:pStyle w:val="TableParagraph"/>
              <w:jc w:val="center"/>
              <w:rPr>
                <w:rFonts w:ascii="Times New Roman"/>
                <w:sz w:val="18"/>
                <w:lang w:val="tr-TR"/>
              </w:rPr>
            </w:pPr>
          </w:p>
        </w:tc>
        <w:tc>
          <w:tcPr>
            <w:tcW w:w="1574" w:type="dxa"/>
            <w:shd w:val="clear" w:color="auto" w:fill="E2EFD9"/>
          </w:tcPr>
          <w:p w:rsidR="0021622C" w:rsidRPr="00BA62B2" w:rsidRDefault="0021622C" w:rsidP="0021622C">
            <w:pPr>
              <w:pStyle w:val="TableParagraph"/>
              <w:jc w:val="center"/>
              <w:rPr>
                <w:rFonts w:ascii="Times New Roman"/>
                <w:sz w:val="18"/>
                <w:lang w:val="tr-TR"/>
              </w:rPr>
            </w:pPr>
          </w:p>
        </w:tc>
      </w:tr>
      <w:tr w:rsidR="0021622C" w:rsidRPr="00BA62B2" w:rsidTr="00CA309B">
        <w:trPr>
          <w:trHeight w:val="459"/>
        </w:trPr>
        <w:tc>
          <w:tcPr>
            <w:tcW w:w="2752" w:type="dxa"/>
            <w:shd w:val="clear" w:color="auto" w:fill="C5E0B3"/>
          </w:tcPr>
          <w:p w:rsidR="0021622C" w:rsidRPr="00BA62B2" w:rsidRDefault="0021622C" w:rsidP="00CA309B">
            <w:pPr>
              <w:pStyle w:val="TableParagraph"/>
              <w:tabs>
                <w:tab w:val="left" w:pos="1715"/>
              </w:tabs>
              <w:spacing w:line="236" w:lineRule="exact"/>
              <w:ind w:left="103" w:right="101"/>
              <w:rPr>
                <w:b/>
                <w:sz w:val="20"/>
                <w:lang w:val="tr-TR"/>
              </w:rPr>
            </w:pPr>
            <w:r w:rsidRPr="00BA62B2">
              <w:rPr>
                <w:b/>
                <w:sz w:val="20"/>
                <w:lang w:val="tr-TR"/>
              </w:rPr>
              <w:t>Sosyal</w:t>
            </w:r>
            <w:r w:rsidRPr="00BA62B2">
              <w:rPr>
                <w:b/>
                <w:sz w:val="20"/>
                <w:lang w:val="tr-TR"/>
              </w:rPr>
              <w:tab/>
              <w:t>Hizmetler Müdürlüğü</w:t>
            </w:r>
          </w:p>
        </w:tc>
        <w:tc>
          <w:tcPr>
            <w:tcW w:w="1782" w:type="dxa"/>
            <w:shd w:val="clear" w:color="auto" w:fill="E2EFD9"/>
          </w:tcPr>
          <w:p w:rsidR="0021622C" w:rsidRPr="00BA62B2" w:rsidRDefault="0021622C" w:rsidP="0021622C">
            <w:pPr>
              <w:pStyle w:val="TableParagraph"/>
              <w:jc w:val="center"/>
              <w:rPr>
                <w:rFonts w:ascii="Times New Roman"/>
                <w:sz w:val="18"/>
                <w:lang w:val="tr-TR"/>
              </w:rPr>
            </w:pPr>
          </w:p>
        </w:tc>
        <w:tc>
          <w:tcPr>
            <w:tcW w:w="1973" w:type="dxa"/>
            <w:shd w:val="clear" w:color="auto" w:fill="E2EFD9"/>
          </w:tcPr>
          <w:p w:rsidR="0021622C" w:rsidRPr="00BA62B2" w:rsidRDefault="0021622C" w:rsidP="0021622C">
            <w:pPr>
              <w:pStyle w:val="TableParagraph"/>
              <w:numPr>
                <w:ilvl w:val="0"/>
                <w:numId w:val="32"/>
              </w:numPr>
              <w:jc w:val="center"/>
              <w:rPr>
                <w:rFonts w:ascii="Times New Roman"/>
                <w:sz w:val="18"/>
                <w:lang w:val="tr-TR"/>
              </w:rPr>
            </w:pPr>
          </w:p>
        </w:tc>
        <w:tc>
          <w:tcPr>
            <w:tcW w:w="1380" w:type="dxa"/>
            <w:shd w:val="clear" w:color="auto" w:fill="E2EFD9"/>
          </w:tcPr>
          <w:p w:rsidR="0021622C" w:rsidRPr="00BA62B2" w:rsidRDefault="0021622C" w:rsidP="0021622C">
            <w:pPr>
              <w:pStyle w:val="TableParagraph"/>
              <w:jc w:val="center"/>
              <w:rPr>
                <w:rFonts w:ascii="Times New Roman"/>
                <w:sz w:val="18"/>
                <w:lang w:val="tr-TR"/>
              </w:rPr>
            </w:pPr>
          </w:p>
        </w:tc>
        <w:tc>
          <w:tcPr>
            <w:tcW w:w="1186" w:type="dxa"/>
            <w:shd w:val="clear" w:color="auto" w:fill="E2EFD9"/>
          </w:tcPr>
          <w:p w:rsidR="0021622C" w:rsidRPr="00BA62B2" w:rsidRDefault="0021622C" w:rsidP="0021622C">
            <w:pPr>
              <w:pStyle w:val="TableParagraph"/>
              <w:jc w:val="center"/>
              <w:rPr>
                <w:rFonts w:ascii="Times New Roman"/>
                <w:sz w:val="18"/>
                <w:lang w:val="tr-TR"/>
              </w:rPr>
            </w:pPr>
          </w:p>
        </w:tc>
        <w:tc>
          <w:tcPr>
            <w:tcW w:w="1574" w:type="dxa"/>
            <w:shd w:val="clear" w:color="auto" w:fill="E2EFD9"/>
          </w:tcPr>
          <w:p w:rsidR="0021622C" w:rsidRPr="00BA62B2" w:rsidRDefault="0021622C" w:rsidP="0021622C">
            <w:pPr>
              <w:pStyle w:val="TableParagraph"/>
              <w:jc w:val="center"/>
              <w:rPr>
                <w:rFonts w:ascii="Times New Roman"/>
                <w:sz w:val="18"/>
                <w:lang w:val="tr-TR"/>
              </w:rPr>
            </w:pPr>
          </w:p>
        </w:tc>
      </w:tr>
      <w:tr w:rsidR="0021622C" w:rsidRPr="00BA62B2" w:rsidTr="00CA309B">
        <w:trPr>
          <w:trHeight w:val="239"/>
        </w:trPr>
        <w:tc>
          <w:tcPr>
            <w:tcW w:w="2752" w:type="dxa"/>
            <w:shd w:val="clear" w:color="auto" w:fill="C5E0B3"/>
          </w:tcPr>
          <w:p w:rsidR="0021622C" w:rsidRPr="00BA62B2" w:rsidRDefault="0021622C" w:rsidP="00CA309B">
            <w:pPr>
              <w:pStyle w:val="TableParagraph"/>
              <w:spacing w:line="223" w:lineRule="exact"/>
              <w:ind w:left="103"/>
              <w:rPr>
                <w:b/>
                <w:sz w:val="20"/>
                <w:lang w:val="tr-TR"/>
              </w:rPr>
            </w:pPr>
            <w:r w:rsidRPr="00BA62B2">
              <w:rPr>
                <w:b/>
                <w:sz w:val="20"/>
                <w:lang w:val="tr-TR"/>
              </w:rPr>
              <w:t>Gençlik ve Spor Müdürlüğü</w:t>
            </w:r>
          </w:p>
        </w:tc>
        <w:tc>
          <w:tcPr>
            <w:tcW w:w="1782" w:type="dxa"/>
            <w:shd w:val="clear" w:color="auto" w:fill="E2EFD9"/>
          </w:tcPr>
          <w:p w:rsidR="0021622C" w:rsidRPr="00BA62B2" w:rsidRDefault="0021622C" w:rsidP="0021622C">
            <w:pPr>
              <w:pStyle w:val="TableParagraph"/>
              <w:jc w:val="center"/>
              <w:rPr>
                <w:rFonts w:ascii="Times New Roman"/>
                <w:sz w:val="16"/>
                <w:lang w:val="tr-TR"/>
              </w:rPr>
            </w:pPr>
          </w:p>
        </w:tc>
        <w:tc>
          <w:tcPr>
            <w:tcW w:w="1973" w:type="dxa"/>
            <w:shd w:val="clear" w:color="auto" w:fill="E2EFD9"/>
          </w:tcPr>
          <w:p w:rsidR="0021622C" w:rsidRPr="00BA62B2" w:rsidRDefault="0021622C" w:rsidP="0021622C">
            <w:pPr>
              <w:pStyle w:val="TableParagraph"/>
              <w:jc w:val="center"/>
              <w:rPr>
                <w:rFonts w:ascii="Times New Roman"/>
                <w:sz w:val="16"/>
                <w:lang w:val="tr-TR"/>
              </w:rPr>
            </w:pPr>
            <w:r>
              <w:rPr>
                <w:rFonts w:ascii="Times New Roman"/>
                <w:sz w:val="16"/>
                <w:lang w:val="tr-TR"/>
              </w:rPr>
              <w:t>O</w:t>
            </w:r>
          </w:p>
        </w:tc>
        <w:tc>
          <w:tcPr>
            <w:tcW w:w="1380" w:type="dxa"/>
            <w:shd w:val="clear" w:color="auto" w:fill="E2EFD9"/>
          </w:tcPr>
          <w:p w:rsidR="0021622C" w:rsidRPr="00BA62B2" w:rsidRDefault="0021622C" w:rsidP="0021622C">
            <w:pPr>
              <w:pStyle w:val="TableParagraph"/>
              <w:jc w:val="center"/>
              <w:rPr>
                <w:rFonts w:ascii="Times New Roman"/>
                <w:sz w:val="16"/>
                <w:lang w:val="tr-TR"/>
              </w:rPr>
            </w:pPr>
          </w:p>
        </w:tc>
        <w:tc>
          <w:tcPr>
            <w:tcW w:w="1186" w:type="dxa"/>
            <w:shd w:val="clear" w:color="auto" w:fill="E2EFD9"/>
          </w:tcPr>
          <w:p w:rsidR="0021622C" w:rsidRPr="00BA62B2" w:rsidRDefault="0021622C" w:rsidP="00826CE4">
            <w:pPr>
              <w:pStyle w:val="TableParagraph"/>
              <w:numPr>
                <w:ilvl w:val="0"/>
                <w:numId w:val="32"/>
              </w:numPr>
              <w:jc w:val="center"/>
              <w:rPr>
                <w:rFonts w:ascii="Times New Roman"/>
                <w:sz w:val="16"/>
                <w:lang w:val="tr-TR"/>
              </w:rPr>
            </w:pPr>
          </w:p>
        </w:tc>
        <w:tc>
          <w:tcPr>
            <w:tcW w:w="1574" w:type="dxa"/>
            <w:shd w:val="clear" w:color="auto" w:fill="E2EFD9"/>
          </w:tcPr>
          <w:p w:rsidR="0021622C" w:rsidRPr="00BA62B2" w:rsidRDefault="0021622C" w:rsidP="0021622C">
            <w:pPr>
              <w:pStyle w:val="TableParagraph"/>
              <w:jc w:val="center"/>
              <w:rPr>
                <w:rFonts w:ascii="Times New Roman"/>
                <w:sz w:val="16"/>
                <w:lang w:val="tr-TR"/>
              </w:rPr>
            </w:pPr>
          </w:p>
        </w:tc>
      </w:tr>
      <w:tr w:rsidR="0021622C" w:rsidRPr="00BA62B2" w:rsidTr="00CA309B">
        <w:trPr>
          <w:trHeight w:val="240"/>
        </w:trPr>
        <w:tc>
          <w:tcPr>
            <w:tcW w:w="2752" w:type="dxa"/>
            <w:shd w:val="clear" w:color="auto" w:fill="C5E0B3"/>
          </w:tcPr>
          <w:p w:rsidR="0021622C" w:rsidRPr="00BA62B2" w:rsidRDefault="0021622C" w:rsidP="00CA309B">
            <w:pPr>
              <w:pStyle w:val="TableParagraph"/>
              <w:spacing w:line="224" w:lineRule="exact"/>
              <w:ind w:left="103"/>
              <w:rPr>
                <w:b/>
                <w:sz w:val="20"/>
                <w:lang w:val="tr-TR"/>
              </w:rPr>
            </w:pPr>
            <w:r w:rsidRPr="00BA62B2">
              <w:rPr>
                <w:b/>
                <w:sz w:val="20"/>
                <w:lang w:val="tr-TR"/>
              </w:rPr>
              <w:t>Muhtarlık</w:t>
            </w:r>
          </w:p>
        </w:tc>
        <w:tc>
          <w:tcPr>
            <w:tcW w:w="1782" w:type="dxa"/>
            <w:shd w:val="clear" w:color="auto" w:fill="E2EFD9"/>
          </w:tcPr>
          <w:p w:rsidR="0021622C" w:rsidRPr="00BA62B2" w:rsidRDefault="0021622C" w:rsidP="0021622C">
            <w:pPr>
              <w:pStyle w:val="TableParagraph"/>
              <w:jc w:val="center"/>
              <w:rPr>
                <w:rFonts w:ascii="Times New Roman"/>
                <w:sz w:val="16"/>
                <w:lang w:val="tr-TR"/>
              </w:rPr>
            </w:pPr>
          </w:p>
        </w:tc>
        <w:tc>
          <w:tcPr>
            <w:tcW w:w="1973" w:type="dxa"/>
            <w:shd w:val="clear" w:color="auto" w:fill="E2EFD9"/>
          </w:tcPr>
          <w:p w:rsidR="0021622C" w:rsidRPr="00BA62B2" w:rsidRDefault="0021622C" w:rsidP="0021622C">
            <w:pPr>
              <w:pStyle w:val="TableParagraph"/>
              <w:numPr>
                <w:ilvl w:val="0"/>
                <w:numId w:val="32"/>
              </w:numPr>
              <w:jc w:val="center"/>
              <w:rPr>
                <w:rFonts w:ascii="Times New Roman"/>
                <w:sz w:val="16"/>
                <w:lang w:val="tr-TR"/>
              </w:rPr>
            </w:pPr>
          </w:p>
        </w:tc>
        <w:tc>
          <w:tcPr>
            <w:tcW w:w="1380" w:type="dxa"/>
            <w:shd w:val="clear" w:color="auto" w:fill="E2EFD9"/>
          </w:tcPr>
          <w:p w:rsidR="0021622C" w:rsidRPr="00BA62B2" w:rsidRDefault="0021622C" w:rsidP="0021622C">
            <w:pPr>
              <w:pStyle w:val="TableParagraph"/>
              <w:jc w:val="center"/>
              <w:rPr>
                <w:rFonts w:ascii="Times New Roman"/>
                <w:sz w:val="16"/>
                <w:lang w:val="tr-TR"/>
              </w:rPr>
            </w:pPr>
          </w:p>
        </w:tc>
        <w:tc>
          <w:tcPr>
            <w:tcW w:w="1186" w:type="dxa"/>
            <w:shd w:val="clear" w:color="auto" w:fill="E2EFD9"/>
          </w:tcPr>
          <w:p w:rsidR="0021622C" w:rsidRPr="00BA62B2" w:rsidRDefault="0021622C" w:rsidP="0021622C">
            <w:pPr>
              <w:pStyle w:val="TableParagraph"/>
              <w:jc w:val="center"/>
              <w:rPr>
                <w:rFonts w:ascii="Times New Roman"/>
                <w:sz w:val="16"/>
                <w:lang w:val="tr-TR"/>
              </w:rPr>
            </w:pPr>
          </w:p>
        </w:tc>
        <w:tc>
          <w:tcPr>
            <w:tcW w:w="1574" w:type="dxa"/>
            <w:shd w:val="clear" w:color="auto" w:fill="E2EFD9"/>
          </w:tcPr>
          <w:p w:rsidR="0021622C" w:rsidRPr="00BA62B2" w:rsidRDefault="0021622C" w:rsidP="0021622C">
            <w:pPr>
              <w:pStyle w:val="TableParagraph"/>
              <w:jc w:val="center"/>
              <w:rPr>
                <w:rFonts w:ascii="Times New Roman"/>
                <w:sz w:val="16"/>
                <w:lang w:val="tr-TR"/>
              </w:rPr>
            </w:pPr>
          </w:p>
        </w:tc>
      </w:tr>
      <w:tr w:rsidR="0021622C" w:rsidRPr="00BA62B2" w:rsidTr="00CA309B">
        <w:trPr>
          <w:trHeight w:val="240"/>
        </w:trPr>
        <w:tc>
          <w:tcPr>
            <w:tcW w:w="2752" w:type="dxa"/>
            <w:shd w:val="clear" w:color="auto" w:fill="C5E0B3"/>
          </w:tcPr>
          <w:p w:rsidR="0021622C" w:rsidRPr="00BA62B2" w:rsidRDefault="0021622C" w:rsidP="00CA309B">
            <w:pPr>
              <w:pStyle w:val="TableParagraph"/>
              <w:spacing w:line="223" w:lineRule="exact"/>
              <w:ind w:left="103"/>
              <w:rPr>
                <w:b/>
                <w:sz w:val="20"/>
                <w:lang w:val="tr-TR"/>
              </w:rPr>
            </w:pPr>
            <w:r w:rsidRPr="00BA62B2">
              <w:rPr>
                <w:b/>
                <w:sz w:val="20"/>
                <w:lang w:val="tr-TR"/>
              </w:rPr>
              <w:t>İşveren kuruluşlar</w:t>
            </w:r>
          </w:p>
        </w:tc>
        <w:tc>
          <w:tcPr>
            <w:tcW w:w="1782" w:type="dxa"/>
            <w:shd w:val="clear" w:color="auto" w:fill="E2EFD9"/>
          </w:tcPr>
          <w:p w:rsidR="0021622C" w:rsidRPr="00BA62B2" w:rsidRDefault="0021622C" w:rsidP="0021622C">
            <w:pPr>
              <w:pStyle w:val="TableParagraph"/>
              <w:jc w:val="center"/>
              <w:rPr>
                <w:rFonts w:ascii="Times New Roman"/>
                <w:sz w:val="16"/>
                <w:lang w:val="tr-TR"/>
              </w:rPr>
            </w:pPr>
          </w:p>
        </w:tc>
        <w:tc>
          <w:tcPr>
            <w:tcW w:w="1973" w:type="dxa"/>
            <w:shd w:val="clear" w:color="auto" w:fill="E2EFD9"/>
          </w:tcPr>
          <w:p w:rsidR="0021622C" w:rsidRPr="00BA62B2" w:rsidRDefault="0021622C" w:rsidP="0021622C">
            <w:pPr>
              <w:pStyle w:val="TableParagraph"/>
              <w:jc w:val="center"/>
              <w:rPr>
                <w:rFonts w:ascii="Times New Roman"/>
                <w:sz w:val="16"/>
                <w:lang w:val="tr-TR"/>
              </w:rPr>
            </w:pPr>
          </w:p>
        </w:tc>
        <w:tc>
          <w:tcPr>
            <w:tcW w:w="1380" w:type="dxa"/>
            <w:shd w:val="clear" w:color="auto" w:fill="E2EFD9"/>
          </w:tcPr>
          <w:p w:rsidR="0021622C" w:rsidRPr="00BA62B2" w:rsidRDefault="0021622C" w:rsidP="0021622C">
            <w:pPr>
              <w:pStyle w:val="TableParagraph"/>
              <w:jc w:val="center"/>
              <w:rPr>
                <w:rFonts w:ascii="Times New Roman"/>
                <w:sz w:val="16"/>
                <w:lang w:val="tr-TR"/>
              </w:rPr>
            </w:pPr>
          </w:p>
        </w:tc>
        <w:tc>
          <w:tcPr>
            <w:tcW w:w="1186" w:type="dxa"/>
            <w:shd w:val="clear" w:color="auto" w:fill="E2EFD9"/>
          </w:tcPr>
          <w:p w:rsidR="0021622C" w:rsidRPr="00BA62B2" w:rsidRDefault="0021622C" w:rsidP="0021622C">
            <w:pPr>
              <w:pStyle w:val="TableParagraph"/>
              <w:jc w:val="center"/>
              <w:rPr>
                <w:rFonts w:ascii="Times New Roman"/>
                <w:sz w:val="16"/>
                <w:lang w:val="tr-TR"/>
              </w:rPr>
            </w:pPr>
          </w:p>
        </w:tc>
        <w:tc>
          <w:tcPr>
            <w:tcW w:w="1574" w:type="dxa"/>
            <w:shd w:val="clear" w:color="auto" w:fill="E2EFD9"/>
          </w:tcPr>
          <w:p w:rsidR="0021622C" w:rsidRPr="00BA62B2" w:rsidRDefault="0021622C" w:rsidP="0021622C">
            <w:pPr>
              <w:pStyle w:val="TableParagraph"/>
              <w:jc w:val="center"/>
              <w:rPr>
                <w:rFonts w:ascii="Times New Roman"/>
                <w:sz w:val="16"/>
                <w:lang w:val="tr-TR"/>
              </w:rPr>
            </w:pPr>
          </w:p>
        </w:tc>
      </w:tr>
      <w:tr w:rsidR="0021622C" w:rsidRPr="00BA62B2" w:rsidTr="00CA309B">
        <w:trPr>
          <w:trHeight w:val="240"/>
        </w:trPr>
        <w:tc>
          <w:tcPr>
            <w:tcW w:w="2752" w:type="dxa"/>
            <w:shd w:val="clear" w:color="auto" w:fill="C5E0B3"/>
          </w:tcPr>
          <w:p w:rsidR="0021622C" w:rsidRPr="00BA62B2" w:rsidRDefault="0021622C" w:rsidP="00CA309B">
            <w:pPr>
              <w:pStyle w:val="TableParagraph"/>
              <w:spacing w:line="223" w:lineRule="exact"/>
              <w:ind w:left="103"/>
              <w:rPr>
                <w:b/>
                <w:sz w:val="20"/>
                <w:lang w:val="tr-TR"/>
              </w:rPr>
            </w:pPr>
            <w:r w:rsidRPr="00BA62B2">
              <w:rPr>
                <w:b/>
                <w:sz w:val="20"/>
                <w:lang w:val="tr-TR"/>
              </w:rPr>
              <w:t>Sivil Toplum Kuruluşları</w:t>
            </w:r>
          </w:p>
        </w:tc>
        <w:tc>
          <w:tcPr>
            <w:tcW w:w="1782" w:type="dxa"/>
            <w:shd w:val="clear" w:color="auto" w:fill="E2EFD9"/>
          </w:tcPr>
          <w:p w:rsidR="0021622C" w:rsidRPr="00BA62B2" w:rsidRDefault="0021622C" w:rsidP="0021622C">
            <w:pPr>
              <w:pStyle w:val="TableParagraph"/>
              <w:jc w:val="center"/>
              <w:rPr>
                <w:rFonts w:ascii="Times New Roman"/>
                <w:sz w:val="16"/>
                <w:lang w:val="tr-TR"/>
              </w:rPr>
            </w:pPr>
          </w:p>
        </w:tc>
        <w:tc>
          <w:tcPr>
            <w:tcW w:w="1973" w:type="dxa"/>
            <w:shd w:val="clear" w:color="auto" w:fill="E2EFD9"/>
          </w:tcPr>
          <w:p w:rsidR="0021622C" w:rsidRPr="00BA62B2" w:rsidRDefault="0021622C" w:rsidP="0021622C">
            <w:pPr>
              <w:pStyle w:val="TableParagraph"/>
              <w:jc w:val="center"/>
              <w:rPr>
                <w:rFonts w:ascii="Times New Roman"/>
                <w:sz w:val="16"/>
                <w:lang w:val="tr-TR"/>
              </w:rPr>
            </w:pPr>
          </w:p>
        </w:tc>
        <w:tc>
          <w:tcPr>
            <w:tcW w:w="1380" w:type="dxa"/>
            <w:shd w:val="clear" w:color="auto" w:fill="E2EFD9"/>
          </w:tcPr>
          <w:p w:rsidR="0021622C" w:rsidRPr="00BA62B2" w:rsidRDefault="0021622C" w:rsidP="0021622C">
            <w:pPr>
              <w:pStyle w:val="TableParagraph"/>
              <w:jc w:val="center"/>
              <w:rPr>
                <w:rFonts w:ascii="Times New Roman"/>
                <w:sz w:val="16"/>
                <w:lang w:val="tr-TR"/>
              </w:rPr>
            </w:pPr>
          </w:p>
        </w:tc>
        <w:tc>
          <w:tcPr>
            <w:tcW w:w="1186" w:type="dxa"/>
            <w:shd w:val="clear" w:color="auto" w:fill="E2EFD9"/>
          </w:tcPr>
          <w:p w:rsidR="0021622C" w:rsidRPr="00BA62B2" w:rsidRDefault="00E26844" w:rsidP="00E26844">
            <w:pPr>
              <w:pStyle w:val="TableParagraph"/>
              <w:jc w:val="center"/>
              <w:rPr>
                <w:rFonts w:ascii="Times New Roman"/>
                <w:sz w:val="16"/>
                <w:lang w:val="tr-TR"/>
              </w:rPr>
            </w:pPr>
            <w:r>
              <w:rPr>
                <w:rFonts w:ascii="Times New Roman"/>
                <w:sz w:val="16"/>
                <w:lang w:val="tr-TR"/>
              </w:rPr>
              <w:t>O</w:t>
            </w:r>
          </w:p>
        </w:tc>
        <w:tc>
          <w:tcPr>
            <w:tcW w:w="1574" w:type="dxa"/>
            <w:shd w:val="clear" w:color="auto" w:fill="E2EFD9"/>
          </w:tcPr>
          <w:p w:rsidR="0021622C" w:rsidRPr="00BA62B2" w:rsidRDefault="0021622C" w:rsidP="0021622C">
            <w:pPr>
              <w:pStyle w:val="TableParagraph"/>
              <w:jc w:val="center"/>
              <w:rPr>
                <w:rFonts w:ascii="Times New Roman"/>
                <w:sz w:val="16"/>
                <w:lang w:val="tr-TR"/>
              </w:rPr>
            </w:pPr>
          </w:p>
        </w:tc>
      </w:tr>
      <w:tr w:rsidR="0021622C" w:rsidRPr="00BA62B2" w:rsidTr="00CA309B">
        <w:trPr>
          <w:trHeight w:val="240"/>
        </w:trPr>
        <w:tc>
          <w:tcPr>
            <w:tcW w:w="2752" w:type="dxa"/>
            <w:shd w:val="clear" w:color="auto" w:fill="C5E0B3"/>
          </w:tcPr>
          <w:p w:rsidR="0021622C" w:rsidRPr="00BA62B2" w:rsidRDefault="0021622C" w:rsidP="00CA309B">
            <w:pPr>
              <w:pStyle w:val="TableParagraph"/>
              <w:spacing w:line="224" w:lineRule="exact"/>
              <w:ind w:left="103"/>
              <w:rPr>
                <w:b/>
                <w:sz w:val="20"/>
                <w:lang w:val="tr-TR"/>
              </w:rPr>
            </w:pPr>
            <w:r w:rsidRPr="00BA62B2">
              <w:rPr>
                <w:b/>
                <w:sz w:val="20"/>
                <w:lang w:val="tr-TR"/>
              </w:rPr>
              <w:t>Turizm Uygulama otelleri</w:t>
            </w:r>
          </w:p>
        </w:tc>
        <w:tc>
          <w:tcPr>
            <w:tcW w:w="1782" w:type="dxa"/>
            <w:shd w:val="clear" w:color="auto" w:fill="E2EFD9"/>
          </w:tcPr>
          <w:p w:rsidR="0021622C" w:rsidRPr="00BA62B2" w:rsidRDefault="0021622C" w:rsidP="0021622C">
            <w:pPr>
              <w:pStyle w:val="TableParagraph"/>
              <w:jc w:val="center"/>
              <w:rPr>
                <w:rFonts w:ascii="Times New Roman"/>
                <w:sz w:val="16"/>
                <w:lang w:val="tr-TR"/>
              </w:rPr>
            </w:pPr>
          </w:p>
        </w:tc>
        <w:tc>
          <w:tcPr>
            <w:tcW w:w="1973" w:type="dxa"/>
            <w:shd w:val="clear" w:color="auto" w:fill="E2EFD9"/>
          </w:tcPr>
          <w:p w:rsidR="0021622C" w:rsidRPr="00BA62B2" w:rsidRDefault="0021622C" w:rsidP="0021622C">
            <w:pPr>
              <w:pStyle w:val="TableParagraph"/>
              <w:jc w:val="center"/>
              <w:rPr>
                <w:rFonts w:ascii="Times New Roman"/>
                <w:sz w:val="16"/>
                <w:lang w:val="tr-TR"/>
              </w:rPr>
            </w:pPr>
          </w:p>
        </w:tc>
        <w:tc>
          <w:tcPr>
            <w:tcW w:w="1380" w:type="dxa"/>
            <w:shd w:val="clear" w:color="auto" w:fill="E2EFD9"/>
          </w:tcPr>
          <w:p w:rsidR="0021622C" w:rsidRPr="00BA62B2" w:rsidRDefault="0021622C" w:rsidP="0021622C">
            <w:pPr>
              <w:pStyle w:val="TableParagraph"/>
              <w:jc w:val="center"/>
              <w:rPr>
                <w:rFonts w:ascii="Times New Roman"/>
                <w:sz w:val="16"/>
                <w:lang w:val="tr-TR"/>
              </w:rPr>
            </w:pPr>
          </w:p>
        </w:tc>
        <w:tc>
          <w:tcPr>
            <w:tcW w:w="1186" w:type="dxa"/>
            <w:shd w:val="clear" w:color="auto" w:fill="E2EFD9"/>
          </w:tcPr>
          <w:p w:rsidR="0021622C" w:rsidRPr="00BA62B2" w:rsidRDefault="0021622C" w:rsidP="0021622C">
            <w:pPr>
              <w:pStyle w:val="TableParagraph"/>
              <w:jc w:val="center"/>
              <w:rPr>
                <w:rFonts w:ascii="Times New Roman"/>
                <w:sz w:val="16"/>
                <w:lang w:val="tr-TR"/>
              </w:rPr>
            </w:pPr>
          </w:p>
        </w:tc>
        <w:tc>
          <w:tcPr>
            <w:tcW w:w="1574" w:type="dxa"/>
            <w:shd w:val="clear" w:color="auto" w:fill="E2EFD9"/>
          </w:tcPr>
          <w:p w:rsidR="0021622C" w:rsidRPr="00BA62B2" w:rsidRDefault="0021622C" w:rsidP="0021622C">
            <w:pPr>
              <w:pStyle w:val="TableParagraph"/>
              <w:jc w:val="center"/>
              <w:rPr>
                <w:rFonts w:ascii="Times New Roman"/>
                <w:sz w:val="16"/>
                <w:lang w:val="tr-TR"/>
              </w:rPr>
            </w:pPr>
          </w:p>
        </w:tc>
      </w:tr>
    </w:tbl>
    <w:p w:rsidR="0021622C" w:rsidRPr="00BA62B2" w:rsidRDefault="0021622C" w:rsidP="0021622C">
      <w:pPr>
        <w:spacing w:before="297"/>
        <w:ind w:left="-567"/>
        <w:rPr>
          <w:b/>
          <w:sz w:val="20"/>
        </w:rPr>
      </w:pPr>
      <w:r w:rsidRPr="00BA62B2">
        <w:rPr>
          <w:b/>
          <w:sz w:val="20"/>
        </w:rPr>
        <w:t>EK-1 Paydaş Sınıflandırma Matrisi</w:t>
      </w:r>
    </w:p>
    <w:p w:rsidR="0021622C" w:rsidRPr="00BA62B2" w:rsidRDefault="0021622C" w:rsidP="0021622C">
      <w:pPr>
        <w:ind w:left="-567"/>
        <w:rPr>
          <w:b/>
          <w:sz w:val="20"/>
        </w:rPr>
      </w:pPr>
      <w:r w:rsidRPr="00BA62B2">
        <w:rPr>
          <w:b/>
          <w:sz w:val="20"/>
        </w:rPr>
        <w:t>Tabloda yer paydaşların listesi okul/kurumun türüne ve yapısına göre değişkenlik gösterebilir.</w:t>
      </w:r>
    </w:p>
    <w:p w:rsidR="00272413" w:rsidRDefault="0021622C" w:rsidP="0021622C">
      <w:pPr>
        <w:ind w:left="-567"/>
        <w:rPr>
          <w:b/>
          <w:sz w:val="18"/>
        </w:rPr>
      </w:pPr>
      <w:r w:rsidRPr="00BA62B2">
        <w:rPr>
          <w:rFonts w:ascii="Symbol" w:hAnsi="Symbol"/>
          <w:b/>
          <w:sz w:val="18"/>
        </w:rPr>
        <w:t></w:t>
      </w:r>
      <w:r w:rsidRPr="00BA62B2">
        <w:rPr>
          <w:rFonts w:ascii="Times New Roman" w:hAnsi="Times New Roman"/>
          <w:b/>
          <w:sz w:val="18"/>
        </w:rPr>
        <w:t xml:space="preserve"> </w:t>
      </w:r>
      <w:r w:rsidRPr="00BA62B2">
        <w:rPr>
          <w:b/>
          <w:sz w:val="18"/>
        </w:rPr>
        <w:t>: Tamamı  O : Bir kısmı</w:t>
      </w:r>
    </w:p>
    <w:p w:rsidR="00F85B43" w:rsidRDefault="00F85B43" w:rsidP="00CA309B">
      <w:pPr>
        <w:ind w:left="172" w:right="5244"/>
        <w:jc w:val="center"/>
        <w:rPr>
          <w:b/>
          <w:sz w:val="20"/>
        </w:rPr>
      </w:pPr>
    </w:p>
    <w:p w:rsidR="00F85B43" w:rsidRDefault="00F85B43" w:rsidP="00CA309B">
      <w:pPr>
        <w:ind w:left="172" w:right="5244"/>
        <w:jc w:val="center"/>
        <w:rPr>
          <w:b/>
          <w:sz w:val="20"/>
        </w:rPr>
      </w:pPr>
    </w:p>
    <w:p w:rsidR="00F85B43" w:rsidRDefault="00F85B43" w:rsidP="00CA309B">
      <w:pPr>
        <w:ind w:left="172" w:right="5244"/>
        <w:jc w:val="center"/>
        <w:rPr>
          <w:b/>
          <w:sz w:val="20"/>
        </w:rPr>
      </w:pPr>
    </w:p>
    <w:p w:rsidR="00F85B43" w:rsidRDefault="00F85B43" w:rsidP="00CA309B">
      <w:pPr>
        <w:ind w:left="172" w:right="5244"/>
        <w:jc w:val="center"/>
        <w:rPr>
          <w:b/>
          <w:sz w:val="20"/>
        </w:rPr>
      </w:pPr>
    </w:p>
    <w:p w:rsidR="00F85B43" w:rsidRDefault="00F85B43" w:rsidP="00CA309B">
      <w:pPr>
        <w:ind w:left="172" w:right="5244"/>
        <w:jc w:val="center"/>
        <w:rPr>
          <w:b/>
          <w:sz w:val="20"/>
        </w:rPr>
      </w:pPr>
    </w:p>
    <w:p w:rsidR="00CA309B" w:rsidRDefault="00CA309B" w:rsidP="00CA309B">
      <w:pPr>
        <w:ind w:left="172" w:right="5244"/>
        <w:jc w:val="center"/>
        <w:rPr>
          <w:b/>
          <w:sz w:val="20"/>
        </w:rPr>
      </w:pPr>
      <w:r>
        <w:rPr>
          <w:b/>
          <w:sz w:val="20"/>
        </w:rPr>
        <w:t>EK -2 Paydaş Önceliklendirme Matrisi</w:t>
      </w:r>
    </w:p>
    <w:tbl>
      <w:tblPr>
        <w:tblStyle w:val="TableNormal"/>
        <w:tblW w:w="1048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9"/>
        <w:gridCol w:w="655"/>
        <w:gridCol w:w="758"/>
        <w:gridCol w:w="1001"/>
        <w:gridCol w:w="2559"/>
        <w:gridCol w:w="2353"/>
      </w:tblGrid>
      <w:tr w:rsidR="00CA309B" w:rsidTr="00CA309B">
        <w:trPr>
          <w:trHeight w:val="1460"/>
        </w:trPr>
        <w:tc>
          <w:tcPr>
            <w:tcW w:w="3158" w:type="dxa"/>
            <w:tcBorders>
              <w:top w:val="single" w:sz="4" w:space="0" w:color="000000"/>
              <w:left w:val="single" w:sz="4" w:space="0" w:color="000000"/>
              <w:bottom w:val="single" w:sz="4" w:space="0" w:color="000000"/>
              <w:right w:val="single" w:sz="4" w:space="0" w:color="000000"/>
            </w:tcBorders>
            <w:shd w:val="clear" w:color="auto" w:fill="C5E0B3"/>
          </w:tcPr>
          <w:p w:rsidR="00CA309B" w:rsidRDefault="00CA309B">
            <w:pPr>
              <w:pStyle w:val="TableParagraph"/>
              <w:rPr>
                <w:b/>
                <w:lang w:val="tr-TR"/>
              </w:rPr>
            </w:pPr>
          </w:p>
          <w:p w:rsidR="00CA309B" w:rsidRDefault="00CA309B">
            <w:pPr>
              <w:pStyle w:val="TableParagraph"/>
              <w:spacing w:before="10"/>
              <w:rPr>
                <w:b/>
                <w:sz w:val="30"/>
                <w:lang w:val="tr-TR"/>
              </w:rPr>
            </w:pPr>
          </w:p>
          <w:p w:rsidR="00CA309B" w:rsidRDefault="00CA309B">
            <w:pPr>
              <w:pStyle w:val="TableParagraph"/>
              <w:ind w:left="103"/>
              <w:rPr>
                <w:b/>
                <w:sz w:val="20"/>
                <w:lang w:val="tr-TR"/>
              </w:rPr>
            </w:pPr>
            <w:r>
              <w:rPr>
                <w:b/>
                <w:sz w:val="20"/>
                <w:lang w:val="tr-TR"/>
              </w:rPr>
              <w:t>Paydaş</w:t>
            </w:r>
          </w:p>
        </w:tc>
        <w:tc>
          <w:tcPr>
            <w:tcW w:w="655" w:type="dxa"/>
            <w:tcBorders>
              <w:top w:val="single" w:sz="4" w:space="0" w:color="000000"/>
              <w:left w:val="single" w:sz="4" w:space="0" w:color="000000"/>
              <w:bottom w:val="single" w:sz="4" w:space="0" w:color="000000"/>
              <w:right w:val="single" w:sz="4" w:space="0" w:color="000000"/>
            </w:tcBorders>
            <w:shd w:val="clear" w:color="auto" w:fill="C5E0B3"/>
            <w:textDirection w:val="btLr"/>
            <w:hideMark/>
          </w:tcPr>
          <w:p w:rsidR="00CA309B" w:rsidRDefault="00CA309B">
            <w:pPr>
              <w:pStyle w:val="TableParagraph"/>
              <w:spacing w:before="105"/>
              <w:ind w:left="112"/>
              <w:rPr>
                <w:b/>
                <w:sz w:val="20"/>
                <w:lang w:val="tr-TR"/>
              </w:rPr>
            </w:pPr>
            <w:r>
              <w:rPr>
                <w:b/>
                <w:spacing w:val="-1"/>
                <w:w w:val="99"/>
                <w:sz w:val="20"/>
                <w:lang w:val="tr-TR"/>
              </w:rPr>
              <w:t>İ</w:t>
            </w:r>
            <w:r>
              <w:rPr>
                <w:b/>
                <w:w w:val="99"/>
                <w:sz w:val="20"/>
                <w:lang w:val="tr-TR"/>
              </w:rPr>
              <w:t>ç</w:t>
            </w:r>
            <w:r>
              <w:rPr>
                <w:b/>
                <w:spacing w:val="-1"/>
                <w:sz w:val="20"/>
                <w:lang w:val="tr-TR"/>
              </w:rPr>
              <w:t xml:space="preserve"> </w:t>
            </w:r>
            <w:r>
              <w:rPr>
                <w:b/>
                <w:w w:val="99"/>
                <w:sz w:val="20"/>
                <w:lang w:val="tr-TR"/>
              </w:rPr>
              <w:t>Pa</w:t>
            </w:r>
            <w:r>
              <w:rPr>
                <w:b/>
                <w:spacing w:val="-1"/>
                <w:w w:val="99"/>
                <w:sz w:val="20"/>
                <w:lang w:val="tr-TR"/>
              </w:rPr>
              <w:t>y</w:t>
            </w:r>
            <w:r>
              <w:rPr>
                <w:b/>
                <w:w w:val="99"/>
                <w:sz w:val="20"/>
                <w:lang w:val="tr-TR"/>
              </w:rPr>
              <w:t>d</w:t>
            </w:r>
            <w:r>
              <w:rPr>
                <w:b/>
                <w:spacing w:val="-1"/>
                <w:w w:val="99"/>
                <w:sz w:val="20"/>
                <w:lang w:val="tr-TR"/>
              </w:rPr>
              <w:t>a</w:t>
            </w:r>
            <w:r>
              <w:rPr>
                <w:b/>
                <w:w w:val="99"/>
                <w:sz w:val="20"/>
                <w:lang w:val="tr-TR"/>
              </w:rPr>
              <w:t>ş</w:t>
            </w:r>
          </w:p>
        </w:tc>
        <w:tc>
          <w:tcPr>
            <w:tcW w:w="758" w:type="dxa"/>
            <w:tcBorders>
              <w:top w:val="single" w:sz="4" w:space="0" w:color="000000"/>
              <w:left w:val="single" w:sz="4" w:space="0" w:color="000000"/>
              <w:bottom w:val="single" w:sz="4" w:space="0" w:color="000000"/>
              <w:right w:val="single" w:sz="4" w:space="0" w:color="000000"/>
            </w:tcBorders>
            <w:shd w:val="clear" w:color="auto" w:fill="C5E0B3"/>
            <w:textDirection w:val="btLr"/>
            <w:hideMark/>
          </w:tcPr>
          <w:p w:rsidR="00CA309B" w:rsidRDefault="00CA309B">
            <w:pPr>
              <w:pStyle w:val="TableParagraph"/>
              <w:spacing w:before="105"/>
              <w:ind w:left="112"/>
              <w:rPr>
                <w:b/>
                <w:sz w:val="20"/>
                <w:lang w:val="tr-TR"/>
              </w:rPr>
            </w:pPr>
            <w:r>
              <w:rPr>
                <w:b/>
                <w:w w:val="99"/>
                <w:sz w:val="20"/>
                <w:lang w:val="tr-TR"/>
              </w:rPr>
              <w:t>D</w:t>
            </w:r>
            <w:r>
              <w:rPr>
                <w:b/>
                <w:spacing w:val="-1"/>
                <w:w w:val="99"/>
                <w:sz w:val="20"/>
                <w:lang w:val="tr-TR"/>
              </w:rPr>
              <w:t>ı</w:t>
            </w:r>
            <w:r>
              <w:rPr>
                <w:b/>
                <w:w w:val="99"/>
                <w:sz w:val="20"/>
                <w:lang w:val="tr-TR"/>
              </w:rPr>
              <w:t>ş</w:t>
            </w:r>
            <w:r>
              <w:rPr>
                <w:b/>
                <w:spacing w:val="-2"/>
                <w:sz w:val="20"/>
                <w:lang w:val="tr-TR"/>
              </w:rPr>
              <w:t xml:space="preserve"> </w:t>
            </w:r>
            <w:r>
              <w:rPr>
                <w:b/>
                <w:w w:val="99"/>
                <w:sz w:val="20"/>
                <w:lang w:val="tr-TR"/>
              </w:rPr>
              <w:t>Pa</w:t>
            </w:r>
            <w:r>
              <w:rPr>
                <w:b/>
                <w:spacing w:val="-1"/>
                <w:w w:val="99"/>
                <w:sz w:val="20"/>
                <w:lang w:val="tr-TR"/>
              </w:rPr>
              <w:t>y</w:t>
            </w:r>
            <w:r>
              <w:rPr>
                <w:b/>
                <w:w w:val="99"/>
                <w:sz w:val="20"/>
                <w:lang w:val="tr-TR"/>
              </w:rPr>
              <w:t>d</w:t>
            </w:r>
            <w:r>
              <w:rPr>
                <w:b/>
                <w:spacing w:val="-2"/>
                <w:w w:val="99"/>
                <w:sz w:val="20"/>
                <w:lang w:val="tr-TR"/>
              </w:rPr>
              <w:t>a</w:t>
            </w:r>
            <w:r>
              <w:rPr>
                <w:b/>
                <w:w w:val="99"/>
                <w:sz w:val="20"/>
                <w:lang w:val="tr-TR"/>
              </w:rPr>
              <w:t>ş</w:t>
            </w:r>
          </w:p>
        </w:tc>
        <w:tc>
          <w:tcPr>
            <w:tcW w:w="1001" w:type="dxa"/>
            <w:tcBorders>
              <w:top w:val="single" w:sz="4" w:space="0" w:color="000000"/>
              <w:left w:val="single" w:sz="4" w:space="0" w:color="000000"/>
              <w:bottom w:val="single" w:sz="4" w:space="0" w:color="000000"/>
              <w:right w:val="single" w:sz="4" w:space="0" w:color="000000"/>
            </w:tcBorders>
            <w:shd w:val="clear" w:color="auto" w:fill="C5E0B3"/>
            <w:textDirection w:val="btLr"/>
            <w:hideMark/>
          </w:tcPr>
          <w:p w:rsidR="00CA309B" w:rsidRDefault="00CA309B">
            <w:pPr>
              <w:pStyle w:val="TableParagraph"/>
              <w:spacing w:before="105" w:line="242" w:lineRule="auto"/>
              <w:ind w:left="112" w:right="297"/>
              <w:rPr>
                <w:b/>
                <w:sz w:val="20"/>
                <w:lang w:val="tr-TR"/>
              </w:rPr>
            </w:pPr>
            <w:r>
              <w:rPr>
                <w:b/>
                <w:spacing w:val="-1"/>
                <w:w w:val="99"/>
                <w:sz w:val="20"/>
                <w:lang w:val="tr-TR"/>
              </w:rPr>
              <w:t>Y</w:t>
            </w:r>
            <w:r>
              <w:rPr>
                <w:b/>
                <w:spacing w:val="-2"/>
                <w:w w:val="99"/>
                <w:sz w:val="20"/>
                <w:lang w:val="tr-TR"/>
              </w:rPr>
              <w:t>a</w:t>
            </w:r>
            <w:r>
              <w:rPr>
                <w:b/>
                <w:w w:val="99"/>
                <w:sz w:val="20"/>
                <w:lang w:val="tr-TR"/>
              </w:rPr>
              <w:t>r</w:t>
            </w:r>
            <w:r>
              <w:rPr>
                <w:b/>
                <w:spacing w:val="-2"/>
                <w:w w:val="99"/>
                <w:sz w:val="20"/>
                <w:lang w:val="tr-TR"/>
              </w:rPr>
              <w:t>a</w:t>
            </w:r>
            <w:r>
              <w:rPr>
                <w:b/>
                <w:spacing w:val="-1"/>
                <w:w w:val="99"/>
                <w:sz w:val="20"/>
                <w:lang w:val="tr-TR"/>
              </w:rPr>
              <w:t>r</w:t>
            </w:r>
            <w:r>
              <w:rPr>
                <w:b/>
                <w:spacing w:val="2"/>
                <w:w w:val="99"/>
                <w:sz w:val="20"/>
                <w:lang w:val="tr-TR"/>
              </w:rPr>
              <w:t>l</w:t>
            </w:r>
            <w:r>
              <w:rPr>
                <w:b/>
                <w:spacing w:val="-2"/>
                <w:w w:val="99"/>
                <w:sz w:val="20"/>
                <w:lang w:val="tr-TR"/>
              </w:rPr>
              <w:t>a</w:t>
            </w:r>
            <w:r>
              <w:rPr>
                <w:b/>
                <w:spacing w:val="-1"/>
                <w:w w:val="99"/>
                <w:sz w:val="20"/>
                <w:lang w:val="tr-TR"/>
              </w:rPr>
              <w:t>nı</w:t>
            </w:r>
            <w:r>
              <w:rPr>
                <w:b/>
                <w:spacing w:val="1"/>
                <w:w w:val="99"/>
                <w:sz w:val="20"/>
                <w:lang w:val="tr-TR"/>
              </w:rPr>
              <w:t>c</w:t>
            </w:r>
            <w:r>
              <w:rPr>
                <w:b/>
                <w:w w:val="99"/>
                <w:sz w:val="20"/>
                <w:lang w:val="tr-TR"/>
              </w:rPr>
              <w:t>ı (</w:t>
            </w:r>
            <w:r>
              <w:rPr>
                <w:b/>
                <w:spacing w:val="-1"/>
                <w:w w:val="99"/>
                <w:sz w:val="20"/>
                <w:lang w:val="tr-TR"/>
              </w:rPr>
              <w:t>M</w:t>
            </w:r>
            <w:r>
              <w:rPr>
                <w:b/>
                <w:w w:val="99"/>
                <w:sz w:val="20"/>
                <w:lang w:val="tr-TR"/>
              </w:rPr>
              <w:t>ü</w:t>
            </w:r>
            <w:r>
              <w:rPr>
                <w:b/>
                <w:spacing w:val="-1"/>
                <w:w w:val="99"/>
                <w:sz w:val="20"/>
                <w:lang w:val="tr-TR"/>
              </w:rPr>
              <w:t>şt</w:t>
            </w:r>
            <w:r>
              <w:rPr>
                <w:b/>
                <w:spacing w:val="1"/>
                <w:w w:val="99"/>
                <w:sz w:val="20"/>
                <w:lang w:val="tr-TR"/>
              </w:rPr>
              <w:t>e</w:t>
            </w:r>
            <w:r>
              <w:rPr>
                <w:b/>
                <w:spacing w:val="-1"/>
                <w:w w:val="99"/>
                <w:sz w:val="20"/>
                <w:lang w:val="tr-TR"/>
              </w:rPr>
              <w:t>ri</w:t>
            </w:r>
            <w:r>
              <w:rPr>
                <w:b/>
                <w:w w:val="99"/>
                <w:sz w:val="20"/>
                <w:lang w:val="tr-TR"/>
              </w:rPr>
              <w:t>)</w:t>
            </w:r>
          </w:p>
        </w:tc>
        <w:tc>
          <w:tcPr>
            <w:tcW w:w="2558" w:type="dxa"/>
            <w:tcBorders>
              <w:top w:val="single" w:sz="4" w:space="0" w:color="000000"/>
              <w:left w:val="single" w:sz="4" w:space="0" w:color="000000"/>
              <w:bottom w:val="single" w:sz="4" w:space="0" w:color="000000"/>
              <w:right w:val="single" w:sz="4" w:space="0" w:color="000000"/>
            </w:tcBorders>
            <w:shd w:val="clear" w:color="auto" w:fill="C5E0B3"/>
            <w:textDirection w:val="btLr"/>
            <w:hideMark/>
          </w:tcPr>
          <w:p w:rsidR="00CA309B" w:rsidRDefault="00CA309B">
            <w:pPr>
              <w:pStyle w:val="TableParagraph"/>
              <w:spacing w:before="105" w:line="244" w:lineRule="auto"/>
              <w:ind w:left="112" w:right="579"/>
              <w:rPr>
                <w:b/>
                <w:sz w:val="20"/>
                <w:lang w:val="tr-TR"/>
              </w:rPr>
            </w:pPr>
            <w:r>
              <w:rPr>
                <w:b/>
                <w:spacing w:val="-1"/>
                <w:w w:val="99"/>
                <w:sz w:val="20"/>
                <w:lang w:val="tr-TR"/>
              </w:rPr>
              <w:t>Ne</w:t>
            </w:r>
            <w:r>
              <w:rPr>
                <w:b/>
                <w:w w:val="99"/>
                <w:sz w:val="20"/>
                <w:lang w:val="tr-TR"/>
              </w:rPr>
              <w:t>d</w:t>
            </w:r>
            <w:r>
              <w:rPr>
                <w:b/>
                <w:spacing w:val="-1"/>
                <w:w w:val="99"/>
                <w:sz w:val="20"/>
                <w:lang w:val="tr-TR"/>
              </w:rPr>
              <w:t xml:space="preserve">en </w:t>
            </w:r>
            <w:r>
              <w:rPr>
                <w:b/>
                <w:w w:val="99"/>
                <w:sz w:val="20"/>
                <w:lang w:val="tr-TR"/>
              </w:rPr>
              <w:t>P</w:t>
            </w:r>
            <w:r>
              <w:rPr>
                <w:b/>
                <w:spacing w:val="-2"/>
                <w:w w:val="99"/>
                <w:sz w:val="20"/>
                <w:lang w:val="tr-TR"/>
              </w:rPr>
              <w:t>a</w:t>
            </w:r>
            <w:r>
              <w:rPr>
                <w:b/>
                <w:spacing w:val="-1"/>
                <w:w w:val="99"/>
                <w:sz w:val="20"/>
                <w:lang w:val="tr-TR"/>
              </w:rPr>
              <w:t>y</w:t>
            </w:r>
            <w:r>
              <w:rPr>
                <w:b/>
                <w:w w:val="99"/>
                <w:sz w:val="20"/>
                <w:lang w:val="tr-TR"/>
              </w:rPr>
              <w:t>da</w:t>
            </w:r>
            <w:r>
              <w:rPr>
                <w:b/>
                <w:spacing w:val="-1"/>
                <w:w w:val="99"/>
                <w:sz w:val="20"/>
                <w:lang w:val="tr-TR"/>
              </w:rPr>
              <w:t>ş?</w:t>
            </w:r>
          </w:p>
        </w:tc>
        <w:tc>
          <w:tcPr>
            <w:tcW w:w="2352" w:type="dxa"/>
            <w:tcBorders>
              <w:top w:val="single" w:sz="4" w:space="0" w:color="000000"/>
              <w:left w:val="single" w:sz="4" w:space="0" w:color="000000"/>
              <w:bottom w:val="single" w:sz="4" w:space="0" w:color="000000"/>
              <w:right w:val="single" w:sz="4" w:space="0" w:color="000000"/>
            </w:tcBorders>
            <w:shd w:val="clear" w:color="auto" w:fill="C5E0B3"/>
            <w:textDirection w:val="btLr"/>
            <w:hideMark/>
          </w:tcPr>
          <w:p w:rsidR="00CA309B" w:rsidRDefault="00CA309B">
            <w:pPr>
              <w:pStyle w:val="TableParagraph"/>
              <w:spacing w:before="105"/>
              <w:ind w:left="112"/>
              <w:rPr>
                <w:b/>
                <w:sz w:val="20"/>
                <w:lang w:val="tr-TR"/>
              </w:rPr>
            </w:pPr>
            <w:r>
              <w:rPr>
                <w:b/>
                <w:w w:val="99"/>
                <w:sz w:val="20"/>
                <w:lang w:val="tr-TR"/>
              </w:rPr>
              <w:t>Ö</w:t>
            </w:r>
            <w:r>
              <w:rPr>
                <w:b/>
                <w:spacing w:val="-1"/>
                <w:w w:val="99"/>
                <w:sz w:val="20"/>
                <w:lang w:val="tr-TR"/>
              </w:rPr>
              <w:t>n</w:t>
            </w:r>
            <w:r>
              <w:rPr>
                <w:b/>
                <w:w w:val="99"/>
                <w:sz w:val="20"/>
                <w:lang w:val="tr-TR"/>
              </w:rPr>
              <w:t>c</w:t>
            </w:r>
            <w:r>
              <w:rPr>
                <w:b/>
                <w:spacing w:val="-1"/>
                <w:w w:val="99"/>
                <w:sz w:val="20"/>
                <w:lang w:val="tr-TR"/>
              </w:rPr>
              <w:t>e</w:t>
            </w:r>
            <w:r>
              <w:rPr>
                <w:b/>
                <w:w w:val="99"/>
                <w:sz w:val="20"/>
                <w:lang w:val="tr-TR"/>
              </w:rPr>
              <w:t>l</w:t>
            </w:r>
            <w:r>
              <w:rPr>
                <w:b/>
                <w:spacing w:val="-1"/>
                <w:w w:val="99"/>
                <w:sz w:val="20"/>
                <w:lang w:val="tr-TR"/>
              </w:rPr>
              <w:t>iğ</w:t>
            </w:r>
            <w:r>
              <w:rPr>
                <w:b/>
                <w:w w:val="99"/>
                <w:sz w:val="20"/>
                <w:lang w:val="tr-TR"/>
              </w:rPr>
              <w:t>i</w:t>
            </w:r>
          </w:p>
        </w:tc>
      </w:tr>
      <w:tr w:rsidR="00CA309B" w:rsidTr="00CA309B">
        <w:trPr>
          <w:trHeight w:val="460"/>
        </w:trPr>
        <w:tc>
          <w:tcPr>
            <w:tcW w:w="3158" w:type="dxa"/>
            <w:tcBorders>
              <w:top w:val="single" w:sz="4" w:space="0" w:color="000000"/>
              <w:left w:val="single" w:sz="4" w:space="0" w:color="000000"/>
              <w:bottom w:val="single" w:sz="4" w:space="0" w:color="000000"/>
              <w:right w:val="single" w:sz="4" w:space="0" w:color="000000"/>
            </w:tcBorders>
            <w:shd w:val="clear" w:color="auto" w:fill="C5E0B3"/>
            <w:hideMark/>
          </w:tcPr>
          <w:p w:rsidR="00CA309B" w:rsidRDefault="00CA309B">
            <w:pPr>
              <w:pStyle w:val="TableParagraph"/>
              <w:spacing w:line="234" w:lineRule="exact"/>
              <w:ind w:left="103"/>
              <w:rPr>
                <w:sz w:val="20"/>
                <w:lang w:val="tr-TR"/>
              </w:rPr>
            </w:pPr>
            <w:r>
              <w:rPr>
                <w:sz w:val="20"/>
                <w:lang w:val="tr-TR"/>
              </w:rPr>
              <w:t>MEB</w:t>
            </w:r>
          </w:p>
        </w:tc>
        <w:tc>
          <w:tcPr>
            <w:tcW w:w="655" w:type="dxa"/>
            <w:tcBorders>
              <w:top w:val="single" w:sz="4" w:space="0" w:color="000000"/>
              <w:left w:val="single" w:sz="4" w:space="0" w:color="000000"/>
              <w:bottom w:val="single" w:sz="4" w:space="0" w:color="000000"/>
              <w:right w:val="single" w:sz="4" w:space="0" w:color="000000"/>
            </w:tcBorders>
            <w:shd w:val="clear" w:color="auto" w:fill="E2EFD9"/>
          </w:tcPr>
          <w:p w:rsidR="00CA309B" w:rsidRDefault="00CA309B">
            <w:pPr>
              <w:pStyle w:val="TableParagraph"/>
              <w:rPr>
                <w:rFonts w:ascii="Times New Roman"/>
                <w:sz w:val="18"/>
                <w:lang w:val="tr-TR"/>
              </w:rPr>
            </w:pPr>
          </w:p>
        </w:tc>
        <w:tc>
          <w:tcPr>
            <w:tcW w:w="758" w:type="dxa"/>
            <w:tcBorders>
              <w:top w:val="single" w:sz="4" w:space="0" w:color="000000"/>
              <w:left w:val="single" w:sz="4" w:space="0" w:color="000000"/>
              <w:bottom w:val="single" w:sz="4" w:space="0" w:color="000000"/>
              <w:right w:val="single" w:sz="4" w:space="0" w:color="000000"/>
            </w:tcBorders>
            <w:shd w:val="clear" w:color="auto" w:fill="E2EFD9"/>
            <w:hideMark/>
          </w:tcPr>
          <w:p w:rsidR="00CA309B" w:rsidRDefault="00CA309B">
            <w:pPr>
              <w:pStyle w:val="TableParagraph"/>
              <w:spacing w:before="113"/>
              <w:ind w:left="103"/>
              <w:rPr>
                <w:rFonts w:ascii="Symbol" w:hAnsi="Symbol"/>
                <w:sz w:val="20"/>
                <w:lang w:val="tr-TR"/>
              </w:rPr>
            </w:pPr>
            <w:r>
              <w:rPr>
                <w:rFonts w:ascii="Symbol" w:hAnsi="Symbol"/>
                <w:w w:val="99"/>
                <w:sz w:val="20"/>
                <w:lang w:val="tr-TR"/>
              </w:rPr>
              <w:t></w:t>
            </w:r>
          </w:p>
        </w:tc>
        <w:tc>
          <w:tcPr>
            <w:tcW w:w="1001" w:type="dxa"/>
            <w:tcBorders>
              <w:top w:val="single" w:sz="4" w:space="0" w:color="000000"/>
              <w:left w:val="single" w:sz="4" w:space="0" w:color="000000"/>
              <w:bottom w:val="single" w:sz="4" w:space="0" w:color="000000"/>
              <w:right w:val="single" w:sz="4" w:space="0" w:color="000000"/>
            </w:tcBorders>
            <w:shd w:val="clear" w:color="auto" w:fill="E2EFD9"/>
          </w:tcPr>
          <w:p w:rsidR="00CA309B" w:rsidRDefault="00CA309B">
            <w:pPr>
              <w:pStyle w:val="TableParagraph"/>
              <w:rPr>
                <w:rFonts w:ascii="Times New Roman"/>
                <w:sz w:val="18"/>
                <w:lang w:val="tr-TR"/>
              </w:rPr>
            </w:pPr>
          </w:p>
        </w:tc>
        <w:tc>
          <w:tcPr>
            <w:tcW w:w="2558" w:type="dxa"/>
            <w:tcBorders>
              <w:top w:val="single" w:sz="4" w:space="0" w:color="000000"/>
              <w:left w:val="single" w:sz="4" w:space="0" w:color="000000"/>
              <w:bottom w:val="single" w:sz="4" w:space="0" w:color="000000"/>
              <w:right w:val="single" w:sz="4" w:space="0" w:color="000000"/>
            </w:tcBorders>
            <w:shd w:val="clear" w:color="auto" w:fill="E2EFD9"/>
            <w:hideMark/>
          </w:tcPr>
          <w:p w:rsidR="00CA309B" w:rsidRDefault="00CA309B">
            <w:pPr>
              <w:pStyle w:val="TableParagraph"/>
              <w:spacing w:line="236" w:lineRule="exact"/>
              <w:ind w:left="102"/>
              <w:rPr>
                <w:sz w:val="20"/>
                <w:lang w:val="tr-TR"/>
              </w:rPr>
            </w:pPr>
            <w:r>
              <w:rPr>
                <w:sz w:val="20"/>
                <w:lang w:val="tr-TR"/>
              </w:rPr>
              <w:t>Bağlı olduğumuz merkezi idare</w:t>
            </w:r>
          </w:p>
        </w:tc>
        <w:tc>
          <w:tcPr>
            <w:tcW w:w="2352" w:type="dxa"/>
            <w:tcBorders>
              <w:top w:val="single" w:sz="4" w:space="0" w:color="000000"/>
              <w:left w:val="single" w:sz="4" w:space="0" w:color="000000"/>
              <w:bottom w:val="single" w:sz="4" w:space="0" w:color="000000"/>
              <w:right w:val="single" w:sz="4" w:space="0" w:color="000000"/>
            </w:tcBorders>
            <w:shd w:val="clear" w:color="auto" w:fill="E2EFD9"/>
            <w:hideMark/>
          </w:tcPr>
          <w:p w:rsidR="00CA309B" w:rsidRDefault="00CA309B">
            <w:pPr>
              <w:pStyle w:val="TableParagraph"/>
              <w:spacing w:before="117"/>
              <w:jc w:val="center"/>
              <w:rPr>
                <w:sz w:val="20"/>
                <w:lang w:val="tr-TR"/>
              </w:rPr>
            </w:pPr>
            <w:r>
              <w:rPr>
                <w:w w:val="99"/>
                <w:sz w:val="20"/>
                <w:lang w:val="tr-TR"/>
              </w:rPr>
              <w:t>1</w:t>
            </w:r>
          </w:p>
        </w:tc>
      </w:tr>
      <w:tr w:rsidR="00CA309B" w:rsidTr="00CA309B">
        <w:trPr>
          <w:trHeight w:val="458"/>
        </w:trPr>
        <w:tc>
          <w:tcPr>
            <w:tcW w:w="3158" w:type="dxa"/>
            <w:tcBorders>
              <w:top w:val="single" w:sz="4" w:space="0" w:color="000000"/>
              <w:left w:val="single" w:sz="4" w:space="0" w:color="000000"/>
              <w:bottom w:val="single" w:sz="4" w:space="0" w:color="000000"/>
              <w:right w:val="single" w:sz="4" w:space="0" w:color="000000"/>
            </w:tcBorders>
            <w:shd w:val="clear" w:color="auto" w:fill="C5E0B3"/>
            <w:hideMark/>
          </w:tcPr>
          <w:p w:rsidR="00CA309B" w:rsidRDefault="00CA309B">
            <w:pPr>
              <w:pStyle w:val="TableParagraph"/>
              <w:spacing w:line="231" w:lineRule="exact"/>
              <w:ind w:left="103"/>
              <w:rPr>
                <w:sz w:val="20"/>
                <w:lang w:val="tr-TR"/>
              </w:rPr>
            </w:pPr>
            <w:r>
              <w:rPr>
                <w:sz w:val="20"/>
                <w:lang w:val="tr-TR"/>
              </w:rPr>
              <w:t>Öğrenciler</w:t>
            </w:r>
          </w:p>
        </w:tc>
        <w:tc>
          <w:tcPr>
            <w:tcW w:w="655" w:type="dxa"/>
            <w:tcBorders>
              <w:top w:val="single" w:sz="4" w:space="0" w:color="000000"/>
              <w:left w:val="single" w:sz="4" w:space="0" w:color="000000"/>
              <w:bottom w:val="single" w:sz="4" w:space="0" w:color="000000"/>
              <w:right w:val="single" w:sz="4" w:space="0" w:color="000000"/>
            </w:tcBorders>
            <w:shd w:val="clear" w:color="auto" w:fill="E2EFD9"/>
          </w:tcPr>
          <w:p w:rsidR="00CA309B" w:rsidRDefault="00CA309B">
            <w:pPr>
              <w:pStyle w:val="TableParagraph"/>
              <w:rPr>
                <w:rFonts w:ascii="Times New Roman"/>
                <w:sz w:val="18"/>
                <w:lang w:val="tr-TR"/>
              </w:rPr>
            </w:pPr>
          </w:p>
        </w:tc>
        <w:tc>
          <w:tcPr>
            <w:tcW w:w="758" w:type="dxa"/>
            <w:tcBorders>
              <w:top w:val="single" w:sz="4" w:space="0" w:color="000000"/>
              <w:left w:val="single" w:sz="4" w:space="0" w:color="000000"/>
              <w:bottom w:val="single" w:sz="4" w:space="0" w:color="000000"/>
              <w:right w:val="single" w:sz="4" w:space="0" w:color="000000"/>
            </w:tcBorders>
            <w:shd w:val="clear" w:color="auto" w:fill="E2EFD9"/>
          </w:tcPr>
          <w:p w:rsidR="00CA309B" w:rsidRDefault="00CA309B">
            <w:pPr>
              <w:pStyle w:val="TableParagraph"/>
              <w:rPr>
                <w:rFonts w:ascii="Times New Roman"/>
                <w:sz w:val="18"/>
                <w:lang w:val="tr-TR"/>
              </w:rPr>
            </w:pPr>
          </w:p>
        </w:tc>
        <w:tc>
          <w:tcPr>
            <w:tcW w:w="1001" w:type="dxa"/>
            <w:tcBorders>
              <w:top w:val="single" w:sz="4" w:space="0" w:color="000000"/>
              <w:left w:val="single" w:sz="4" w:space="0" w:color="000000"/>
              <w:bottom w:val="single" w:sz="4" w:space="0" w:color="000000"/>
              <w:right w:val="single" w:sz="4" w:space="0" w:color="000000"/>
            </w:tcBorders>
            <w:shd w:val="clear" w:color="auto" w:fill="E2EFD9"/>
            <w:hideMark/>
          </w:tcPr>
          <w:p w:rsidR="00CA309B" w:rsidRDefault="00CA309B">
            <w:pPr>
              <w:pStyle w:val="TableParagraph"/>
              <w:spacing w:before="110"/>
              <w:ind w:left="102"/>
              <w:rPr>
                <w:rFonts w:ascii="Symbol" w:hAnsi="Symbol"/>
                <w:sz w:val="20"/>
                <w:lang w:val="tr-TR"/>
              </w:rPr>
            </w:pPr>
            <w:r>
              <w:rPr>
                <w:rFonts w:ascii="Symbol" w:hAnsi="Symbol"/>
                <w:w w:val="99"/>
                <w:sz w:val="20"/>
                <w:lang w:val="tr-TR"/>
              </w:rPr>
              <w:t></w:t>
            </w:r>
          </w:p>
        </w:tc>
        <w:tc>
          <w:tcPr>
            <w:tcW w:w="2558" w:type="dxa"/>
            <w:tcBorders>
              <w:top w:val="single" w:sz="4" w:space="0" w:color="000000"/>
              <w:left w:val="single" w:sz="4" w:space="0" w:color="000000"/>
              <w:bottom w:val="single" w:sz="4" w:space="0" w:color="000000"/>
              <w:right w:val="single" w:sz="4" w:space="0" w:color="000000"/>
            </w:tcBorders>
            <w:shd w:val="clear" w:color="auto" w:fill="E2EFD9"/>
            <w:hideMark/>
          </w:tcPr>
          <w:p w:rsidR="00CA309B" w:rsidRDefault="00CA309B">
            <w:pPr>
              <w:pStyle w:val="TableParagraph"/>
              <w:spacing w:line="231" w:lineRule="exact"/>
              <w:ind w:left="102"/>
              <w:rPr>
                <w:sz w:val="20"/>
                <w:lang w:val="tr-TR"/>
              </w:rPr>
            </w:pPr>
            <w:r>
              <w:rPr>
                <w:sz w:val="20"/>
                <w:lang w:val="tr-TR"/>
              </w:rPr>
              <w:t>Hizmetlerimizden</w:t>
            </w:r>
          </w:p>
          <w:p w:rsidR="00CA309B" w:rsidRDefault="00CA309B">
            <w:pPr>
              <w:pStyle w:val="TableParagraph"/>
              <w:spacing w:line="213" w:lineRule="exact"/>
              <w:ind w:left="102"/>
              <w:rPr>
                <w:sz w:val="20"/>
                <w:lang w:val="tr-TR"/>
              </w:rPr>
            </w:pPr>
            <w:r>
              <w:rPr>
                <w:sz w:val="20"/>
                <w:lang w:val="tr-TR"/>
              </w:rPr>
              <w:t>yaralandıkları için</w:t>
            </w:r>
          </w:p>
        </w:tc>
        <w:tc>
          <w:tcPr>
            <w:tcW w:w="2352" w:type="dxa"/>
            <w:tcBorders>
              <w:top w:val="single" w:sz="4" w:space="0" w:color="000000"/>
              <w:left w:val="single" w:sz="4" w:space="0" w:color="000000"/>
              <w:bottom w:val="single" w:sz="4" w:space="0" w:color="000000"/>
              <w:right w:val="single" w:sz="4" w:space="0" w:color="000000"/>
            </w:tcBorders>
            <w:shd w:val="clear" w:color="auto" w:fill="E2EFD9"/>
            <w:hideMark/>
          </w:tcPr>
          <w:p w:rsidR="00CA309B" w:rsidRDefault="00CA309B">
            <w:pPr>
              <w:pStyle w:val="TableParagraph"/>
              <w:spacing w:before="114"/>
              <w:jc w:val="center"/>
              <w:rPr>
                <w:sz w:val="20"/>
                <w:lang w:val="tr-TR"/>
              </w:rPr>
            </w:pPr>
            <w:r>
              <w:rPr>
                <w:w w:val="99"/>
                <w:sz w:val="20"/>
                <w:lang w:val="tr-TR"/>
              </w:rPr>
              <w:t>1</w:t>
            </w:r>
          </w:p>
        </w:tc>
      </w:tr>
      <w:tr w:rsidR="00CA309B" w:rsidTr="00CA309B">
        <w:trPr>
          <w:trHeight w:val="340"/>
        </w:trPr>
        <w:tc>
          <w:tcPr>
            <w:tcW w:w="3158" w:type="dxa"/>
            <w:tcBorders>
              <w:top w:val="single" w:sz="4" w:space="0" w:color="000000"/>
              <w:left w:val="single" w:sz="4" w:space="0" w:color="000000"/>
              <w:bottom w:val="single" w:sz="4" w:space="0" w:color="000000"/>
              <w:right w:val="single" w:sz="4" w:space="0" w:color="000000"/>
            </w:tcBorders>
            <w:shd w:val="clear" w:color="auto" w:fill="C5E0B3"/>
            <w:hideMark/>
          </w:tcPr>
          <w:p w:rsidR="00CA309B" w:rsidRDefault="00CA309B">
            <w:pPr>
              <w:pStyle w:val="TableParagraph"/>
              <w:spacing w:line="234" w:lineRule="exact"/>
              <w:ind w:left="103"/>
              <w:rPr>
                <w:sz w:val="20"/>
                <w:lang w:val="tr-TR"/>
              </w:rPr>
            </w:pPr>
            <w:r>
              <w:rPr>
                <w:sz w:val="20"/>
                <w:lang w:val="tr-TR"/>
              </w:rPr>
              <w:t>Özel İdare</w:t>
            </w:r>
          </w:p>
        </w:tc>
        <w:tc>
          <w:tcPr>
            <w:tcW w:w="655" w:type="dxa"/>
            <w:tcBorders>
              <w:top w:val="single" w:sz="4" w:space="0" w:color="000000"/>
              <w:left w:val="single" w:sz="4" w:space="0" w:color="000000"/>
              <w:bottom w:val="single" w:sz="4" w:space="0" w:color="000000"/>
              <w:right w:val="single" w:sz="4" w:space="0" w:color="000000"/>
            </w:tcBorders>
            <w:shd w:val="clear" w:color="auto" w:fill="E2EFD9"/>
          </w:tcPr>
          <w:p w:rsidR="00CA309B" w:rsidRDefault="00CA309B">
            <w:pPr>
              <w:pStyle w:val="TableParagraph"/>
              <w:rPr>
                <w:rFonts w:ascii="Times New Roman"/>
                <w:sz w:val="18"/>
                <w:lang w:val="tr-TR"/>
              </w:rPr>
            </w:pPr>
          </w:p>
        </w:tc>
        <w:tc>
          <w:tcPr>
            <w:tcW w:w="758" w:type="dxa"/>
            <w:tcBorders>
              <w:top w:val="single" w:sz="4" w:space="0" w:color="000000"/>
              <w:left w:val="single" w:sz="4" w:space="0" w:color="000000"/>
              <w:bottom w:val="single" w:sz="4" w:space="0" w:color="000000"/>
              <w:right w:val="single" w:sz="4" w:space="0" w:color="000000"/>
            </w:tcBorders>
            <w:shd w:val="clear" w:color="auto" w:fill="E2EFD9"/>
            <w:hideMark/>
          </w:tcPr>
          <w:p w:rsidR="00CA309B" w:rsidRDefault="00CA309B">
            <w:pPr>
              <w:pStyle w:val="TableParagraph"/>
              <w:spacing w:before="53"/>
              <w:ind w:left="103"/>
              <w:rPr>
                <w:rFonts w:ascii="Symbol" w:hAnsi="Symbol"/>
                <w:sz w:val="20"/>
                <w:lang w:val="tr-TR"/>
              </w:rPr>
            </w:pPr>
            <w:r>
              <w:rPr>
                <w:rFonts w:ascii="Symbol" w:hAnsi="Symbol"/>
                <w:w w:val="99"/>
                <w:sz w:val="20"/>
                <w:lang w:val="tr-TR"/>
              </w:rPr>
              <w:t></w:t>
            </w:r>
          </w:p>
        </w:tc>
        <w:tc>
          <w:tcPr>
            <w:tcW w:w="1001" w:type="dxa"/>
            <w:tcBorders>
              <w:top w:val="single" w:sz="4" w:space="0" w:color="000000"/>
              <w:left w:val="single" w:sz="4" w:space="0" w:color="000000"/>
              <w:bottom w:val="single" w:sz="4" w:space="0" w:color="000000"/>
              <w:right w:val="single" w:sz="4" w:space="0" w:color="000000"/>
            </w:tcBorders>
            <w:shd w:val="clear" w:color="auto" w:fill="E2EFD9"/>
          </w:tcPr>
          <w:p w:rsidR="00CA309B" w:rsidRDefault="00CA309B">
            <w:pPr>
              <w:pStyle w:val="TableParagraph"/>
              <w:rPr>
                <w:rFonts w:ascii="Times New Roman"/>
                <w:sz w:val="18"/>
                <w:lang w:val="tr-TR"/>
              </w:rPr>
            </w:pPr>
          </w:p>
        </w:tc>
        <w:tc>
          <w:tcPr>
            <w:tcW w:w="2558" w:type="dxa"/>
            <w:tcBorders>
              <w:top w:val="single" w:sz="4" w:space="0" w:color="000000"/>
              <w:left w:val="single" w:sz="4" w:space="0" w:color="000000"/>
              <w:bottom w:val="single" w:sz="4" w:space="0" w:color="000000"/>
              <w:right w:val="single" w:sz="4" w:space="0" w:color="000000"/>
            </w:tcBorders>
            <w:shd w:val="clear" w:color="auto" w:fill="E2EFD9"/>
            <w:hideMark/>
          </w:tcPr>
          <w:p w:rsidR="00CA309B" w:rsidRDefault="00CA309B">
            <w:pPr>
              <w:pStyle w:val="TableParagraph"/>
              <w:spacing w:before="57"/>
              <w:ind w:left="102"/>
              <w:rPr>
                <w:sz w:val="20"/>
                <w:lang w:val="tr-TR"/>
              </w:rPr>
            </w:pPr>
            <w:r>
              <w:rPr>
                <w:sz w:val="20"/>
                <w:lang w:val="tr-TR"/>
              </w:rPr>
              <w:t>Tedarikçi mahalli idare</w:t>
            </w:r>
          </w:p>
        </w:tc>
        <w:tc>
          <w:tcPr>
            <w:tcW w:w="2352" w:type="dxa"/>
            <w:tcBorders>
              <w:top w:val="single" w:sz="4" w:space="0" w:color="000000"/>
              <w:left w:val="single" w:sz="4" w:space="0" w:color="000000"/>
              <w:bottom w:val="single" w:sz="4" w:space="0" w:color="000000"/>
              <w:right w:val="single" w:sz="4" w:space="0" w:color="000000"/>
            </w:tcBorders>
            <w:shd w:val="clear" w:color="auto" w:fill="E2EFD9"/>
            <w:hideMark/>
          </w:tcPr>
          <w:p w:rsidR="00CA309B" w:rsidRDefault="00CA309B">
            <w:pPr>
              <w:pStyle w:val="TableParagraph"/>
              <w:spacing w:before="57"/>
              <w:jc w:val="center"/>
              <w:rPr>
                <w:sz w:val="20"/>
                <w:lang w:val="tr-TR"/>
              </w:rPr>
            </w:pPr>
            <w:r>
              <w:rPr>
                <w:w w:val="99"/>
                <w:sz w:val="20"/>
                <w:lang w:val="tr-TR"/>
              </w:rPr>
              <w:t>1</w:t>
            </w:r>
          </w:p>
        </w:tc>
      </w:tr>
      <w:tr w:rsidR="00CA309B" w:rsidTr="00CA309B">
        <w:trPr>
          <w:trHeight w:val="700"/>
        </w:trPr>
        <w:tc>
          <w:tcPr>
            <w:tcW w:w="3158" w:type="dxa"/>
            <w:tcBorders>
              <w:top w:val="single" w:sz="4" w:space="0" w:color="000000"/>
              <w:left w:val="single" w:sz="4" w:space="0" w:color="000000"/>
              <w:bottom w:val="single" w:sz="4" w:space="0" w:color="000000"/>
              <w:right w:val="single" w:sz="4" w:space="0" w:color="000000"/>
            </w:tcBorders>
            <w:shd w:val="clear" w:color="auto" w:fill="C5E0B3"/>
            <w:hideMark/>
          </w:tcPr>
          <w:p w:rsidR="00CA309B" w:rsidRDefault="00CA309B">
            <w:pPr>
              <w:pStyle w:val="TableParagraph"/>
              <w:spacing w:line="234" w:lineRule="exact"/>
              <w:ind w:left="103"/>
              <w:rPr>
                <w:sz w:val="20"/>
                <w:lang w:val="tr-TR"/>
              </w:rPr>
            </w:pPr>
            <w:r>
              <w:rPr>
                <w:sz w:val="20"/>
                <w:lang w:val="tr-TR"/>
              </w:rPr>
              <w:t>STK</w:t>
            </w:r>
          </w:p>
        </w:tc>
        <w:tc>
          <w:tcPr>
            <w:tcW w:w="655" w:type="dxa"/>
            <w:tcBorders>
              <w:top w:val="single" w:sz="4" w:space="0" w:color="000000"/>
              <w:left w:val="single" w:sz="4" w:space="0" w:color="000000"/>
              <w:bottom w:val="single" w:sz="4" w:space="0" w:color="000000"/>
              <w:right w:val="single" w:sz="4" w:space="0" w:color="000000"/>
            </w:tcBorders>
            <w:shd w:val="clear" w:color="auto" w:fill="E2EFD9"/>
          </w:tcPr>
          <w:p w:rsidR="00CA309B" w:rsidRDefault="00CA309B">
            <w:pPr>
              <w:pStyle w:val="TableParagraph"/>
              <w:rPr>
                <w:rFonts w:ascii="Times New Roman"/>
                <w:sz w:val="18"/>
                <w:lang w:val="tr-TR"/>
              </w:rPr>
            </w:pPr>
          </w:p>
        </w:tc>
        <w:tc>
          <w:tcPr>
            <w:tcW w:w="758" w:type="dxa"/>
            <w:tcBorders>
              <w:top w:val="single" w:sz="4" w:space="0" w:color="000000"/>
              <w:left w:val="single" w:sz="4" w:space="0" w:color="000000"/>
              <w:bottom w:val="single" w:sz="4" w:space="0" w:color="000000"/>
              <w:right w:val="single" w:sz="4" w:space="0" w:color="000000"/>
            </w:tcBorders>
            <w:shd w:val="clear" w:color="auto" w:fill="E2EFD9"/>
          </w:tcPr>
          <w:p w:rsidR="00CA309B" w:rsidRDefault="00CA309B">
            <w:pPr>
              <w:pStyle w:val="TableParagraph"/>
              <w:rPr>
                <w:b/>
                <w:sz w:val="20"/>
                <w:lang w:val="tr-TR"/>
              </w:rPr>
            </w:pPr>
          </w:p>
          <w:p w:rsidR="00CA309B" w:rsidRDefault="00CA309B">
            <w:pPr>
              <w:pStyle w:val="TableParagraph"/>
              <w:ind w:left="103"/>
              <w:rPr>
                <w:sz w:val="20"/>
                <w:lang w:val="tr-TR"/>
              </w:rPr>
            </w:pPr>
            <w:r>
              <w:rPr>
                <w:w w:val="99"/>
                <w:sz w:val="20"/>
                <w:lang w:val="tr-TR"/>
              </w:rPr>
              <w:t>O</w:t>
            </w:r>
          </w:p>
        </w:tc>
        <w:tc>
          <w:tcPr>
            <w:tcW w:w="1001" w:type="dxa"/>
            <w:tcBorders>
              <w:top w:val="single" w:sz="4" w:space="0" w:color="000000"/>
              <w:left w:val="single" w:sz="4" w:space="0" w:color="000000"/>
              <w:bottom w:val="single" w:sz="4" w:space="0" w:color="000000"/>
              <w:right w:val="single" w:sz="4" w:space="0" w:color="000000"/>
            </w:tcBorders>
            <w:shd w:val="clear" w:color="auto" w:fill="E2EFD9"/>
          </w:tcPr>
          <w:p w:rsidR="00CA309B" w:rsidRDefault="00CA309B">
            <w:pPr>
              <w:pStyle w:val="TableParagraph"/>
              <w:rPr>
                <w:rFonts w:ascii="Times New Roman"/>
                <w:sz w:val="18"/>
                <w:lang w:val="tr-TR"/>
              </w:rPr>
            </w:pPr>
          </w:p>
        </w:tc>
        <w:tc>
          <w:tcPr>
            <w:tcW w:w="2558" w:type="dxa"/>
            <w:tcBorders>
              <w:top w:val="single" w:sz="4" w:space="0" w:color="000000"/>
              <w:left w:val="single" w:sz="4" w:space="0" w:color="000000"/>
              <w:bottom w:val="single" w:sz="4" w:space="0" w:color="000000"/>
              <w:right w:val="single" w:sz="4" w:space="0" w:color="000000"/>
            </w:tcBorders>
            <w:shd w:val="clear" w:color="auto" w:fill="E2EFD9"/>
            <w:hideMark/>
          </w:tcPr>
          <w:p w:rsidR="00CA309B" w:rsidRDefault="00CA309B">
            <w:pPr>
              <w:pStyle w:val="TableParagraph"/>
              <w:tabs>
                <w:tab w:val="left" w:pos="825"/>
                <w:tab w:val="left" w:pos="1266"/>
              </w:tabs>
              <w:spacing w:line="234" w:lineRule="exact"/>
              <w:ind w:left="102"/>
              <w:rPr>
                <w:sz w:val="20"/>
                <w:lang w:val="tr-TR"/>
              </w:rPr>
            </w:pPr>
            <w:r>
              <w:rPr>
                <w:sz w:val="20"/>
                <w:lang w:val="tr-TR"/>
              </w:rPr>
              <w:t>Amaç</w:t>
            </w:r>
            <w:r>
              <w:rPr>
                <w:sz w:val="20"/>
                <w:lang w:val="tr-TR"/>
              </w:rPr>
              <w:tab/>
              <w:t>ve</w:t>
            </w:r>
            <w:r>
              <w:rPr>
                <w:sz w:val="20"/>
                <w:lang w:val="tr-TR"/>
              </w:rPr>
              <w:tab/>
              <w:t>hedeflerimize</w:t>
            </w:r>
          </w:p>
          <w:p w:rsidR="00CA309B" w:rsidRDefault="00CA309B">
            <w:pPr>
              <w:pStyle w:val="TableParagraph"/>
              <w:tabs>
                <w:tab w:val="left" w:pos="1307"/>
                <w:tab w:val="left" w:pos="1934"/>
              </w:tabs>
              <w:spacing w:before="5" w:line="232" w:lineRule="exact"/>
              <w:ind w:left="102" w:right="103"/>
              <w:rPr>
                <w:sz w:val="20"/>
                <w:lang w:val="tr-TR"/>
              </w:rPr>
            </w:pPr>
            <w:r>
              <w:rPr>
                <w:sz w:val="20"/>
                <w:lang w:val="tr-TR"/>
              </w:rPr>
              <w:t>ulaşmak</w:t>
            </w:r>
            <w:r>
              <w:rPr>
                <w:sz w:val="20"/>
                <w:lang w:val="tr-TR"/>
              </w:rPr>
              <w:tab/>
              <w:t>iş</w:t>
            </w:r>
            <w:r>
              <w:rPr>
                <w:sz w:val="20"/>
                <w:lang w:val="tr-TR"/>
              </w:rPr>
              <w:tab/>
            </w:r>
            <w:r>
              <w:rPr>
                <w:spacing w:val="-1"/>
                <w:sz w:val="20"/>
                <w:lang w:val="tr-TR"/>
              </w:rPr>
              <w:t xml:space="preserve">birliği </w:t>
            </w:r>
            <w:r>
              <w:rPr>
                <w:sz w:val="20"/>
                <w:lang w:val="tr-TR"/>
              </w:rPr>
              <w:t>yapacağımız</w:t>
            </w:r>
            <w:r>
              <w:rPr>
                <w:spacing w:val="-9"/>
                <w:sz w:val="20"/>
                <w:lang w:val="tr-TR"/>
              </w:rPr>
              <w:t xml:space="preserve"> </w:t>
            </w:r>
            <w:r>
              <w:rPr>
                <w:sz w:val="20"/>
                <w:lang w:val="tr-TR"/>
              </w:rPr>
              <w:t>kurumlar</w:t>
            </w:r>
          </w:p>
        </w:tc>
        <w:tc>
          <w:tcPr>
            <w:tcW w:w="2352" w:type="dxa"/>
            <w:tcBorders>
              <w:top w:val="single" w:sz="4" w:space="0" w:color="000000"/>
              <w:left w:val="single" w:sz="4" w:space="0" w:color="000000"/>
              <w:bottom w:val="single" w:sz="4" w:space="0" w:color="000000"/>
              <w:right w:val="single" w:sz="4" w:space="0" w:color="000000"/>
            </w:tcBorders>
            <w:shd w:val="clear" w:color="auto" w:fill="E2EFD9"/>
          </w:tcPr>
          <w:p w:rsidR="00CA309B" w:rsidRDefault="00CA309B">
            <w:pPr>
              <w:pStyle w:val="TableParagraph"/>
              <w:rPr>
                <w:b/>
                <w:sz w:val="20"/>
                <w:lang w:val="tr-TR"/>
              </w:rPr>
            </w:pPr>
          </w:p>
          <w:p w:rsidR="00CA309B" w:rsidRDefault="00CA309B">
            <w:pPr>
              <w:pStyle w:val="TableParagraph"/>
              <w:ind w:left="1109" w:right="1109"/>
              <w:jc w:val="center"/>
              <w:rPr>
                <w:sz w:val="20"/>
                <w:lang w:val="tr-TR"/>
              </w:rPr>
            </w:pPr>
            <w:r>
              <w:rPr>
                <w:sz w:val="20"/>
                <w:lang w:val="tr-TR"/>
              </w:rPr>
              <w:t>..</w:t>
            </w:r>
          </w:p>
        </w:tc>
      </w:tr>
    </w:tbl>
    <w:p w:rsidR="00CA309B" w:rsidRDefault="00CA309B" w:rsidP="00CA309B">
      <w:pPr>
        <w:rPr>
          <w:rFonts w:ascii="Cambria" w:eastAsia="Cambria" w:hAnsi="Cambria" w:cs="Cambria"/>
          <w:lang w:val="en-US"/>
        </w:rPr>
      </w:pPr>
    </w:p>
    <w:p w:rsidR="00F85B43" w:rsidRDefault="00F85B43" w:rsidP="00F85B43">
      <w:pPr>
        <w:ind w:left="118"/>
        <w:jc w:val="both"/>
        <w:rPr>
          <w:b/>
          <w:sz w:val="20"/>
        </w:rPr>
      </w:pPr>
    </w:p>
    <w:p w:rsidR="00F85B43" w:rsidRDefault="00F85B43" w:rsidP="00F85B43">
      <w:pPr>
        <w:ind w:left="118"/>
        <w:jc w:val="both"/>
        <w:rPr>
          <w:b/>
          <w:sz w:val="20"/>
        </w:rPr>
      </w:pPr>
    </w:p>
    <w:p w:rsidR="00F85B43" w:rsidRDefault="00F85B43" w:rsidP="00F85B43">
      <w:pPr>
        <w:ind w:left="118"/>
        <w:jc w:val="both"/>
        <w:rPr>
          <w:b/>
          <w:sz w:val="20"/>
        </w:rPr>
      </w:pPr>
    </w:p>
    <w:p w:rsidR="00F85B43" w:rsidRDefault="00F85B43" w:rsidP="00F85B43">
      <w:pPr>
        <w:ind w:left="118"/>
        <w:jc w:val="both"/>
        <w:rPr>
          <w:b/>
          <w:sz w:val="20"/>
        </w:rPr>
      </w:pPr>
    </w:p>
    <w:p w:rsidR="00F85B43" w:rsidRDefault="00F85B43" w:rsidP="00F85B43">
      <w:pPr>
        <w:ind w:left="118"/>
        <w:jc w:val="both"/>
        <w:rPr>
          <w:b/>
          <w:sz w:val="20"/>
        </w:rPr>
      </w:pPr>
      <w:r>
        <w:rPr>
          <w:b/>
          <w:sz w:val="20"/>
        </w:rPr>
        <w:t>Ek-3 Yararlanıcı Ürün/Hizmet Matrisi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8"/>
        <w:gridCol w:w="653"/>
        <w:gridCol w:w="653"/>
        <w:gridCol w:w="937"/>
        <w:gridCol w:w="561"/>
        <w:gridCol w:w="425"/>
        <w:gridCol w:w="746"/>
        <w:gridCol w:w="749"/>
        <w:gridCol w:w="744"/>
      </w:tblGrid>
      <w:tr w:rsidR="00F85B43" w:rsidTr="00F85B43">
        <w:trPr>
          <w:trHeight w:val="2200"/>
        </w:trPr>
        <w:tc>
          <w:tcPr>
            <w:tcW w:w="2825" w:type="dxa"/>
            <w:tcBorders>
              <w:top w:val="single" w:sz="8" w:space="0" w:color="000000"/>
              <w:left w:val="single" w:sz="8" w:space="0" w:color="000000"/>
              <w:bottom w:val="single" w:sz="8" w:space="0" w:color="000000"/>
              <w:right w:val="single" w:sz="8" w:space="0" w:color="000000"/>
            </w:tcBorders>
            <w:shd w:val="clear" w:color="auto" w:fill="C5E0B3"/>
          </w:tcPr>
          <w:p w:rsidR="00F85B43" w:rsidRDefault="00F85B43">
            <w:pPr>
              <w:pStyle w:val="TableParagraph"/>
              <w:spacing w:before="11"/>
              <w:rPr>
                <w:b/>
                <w:sz w:val="26"/>
                <w:lang w:val="tr-TR"/>
              </w:rPr>
            </w:pPr>
          </w:p>
          <w:p w:rsidR="00F85B43" w:rsidRDefault="00F85B43">
            <w:pPr>
              <w:pStyle w:val="TableParagraph"/>
              <w:ind w:left="1358"/>
              <w:rPr>
                <w:b/>
                <w:sz w:val="20"/>
                <w:lang w:val="tr-TR"/>
              </w:rPr>
            </w:pPr>
            <w:r>
              <w:rPr>
                <w:b/>
                <w:sz w:val="20"/>
                <w:lang w:val="tr-TR"/>
              </w:rPr>
              <w:t>Ürün/Hizmet</w:t>
            </w:r>
          </w:p>
          <w:p w:rsidR="00F85B43" w:rsidRDefault="00F85B43">
            <w:pPr>
              <w:pStyle w:val="TableParagraph"/>
              <w:rPr>
                <w:b/>
                <w:lang w:val="tr-TR"/>
              </w:rPr>
            </w:pPr>
          </w:p>
          <w:p w:rsidR="00F85B43" w:rsidRDefault="00F85B43">
            <w:pPr>
              <w:pStyle w:val="TableParagraph"/>
              <w:rPr>
                <w:b/>
                <w:lang w:val="tr-TR"/>
              </w:rPr>
            </w:pPr>
          </w:p>
          <w:p w:rsidR="00F85B43" w:rsidRDefault="00F85B43">
            <w:pPr>
              <w:pStyle w:val="TableParagraph"/>
              <w:rPr>
                <w:b/>
                <w:lang w:val="tr-TR"/>
              </w:rPr>
            </w:pPr>
          </w:p>
          <w:p w:rsidR="00F85B43" w:rsidRDefault="00F85B43">
            <w:pPr>
              <w:pStyle w:val="TableParagraph"/>
              <w:rPr>
                <w:b/>
                <w:lang w:val="tr-TR"/>
              </w:rPr>
            </w:pPr>
          </w:p>
          <w:p w:rsidR="00F85B43" w:rsidRDefault="00F85B43">
            <w:pPr>
              <w:pStyle w:val="TableParagraph"/>
              <w:spacing w:before="142"/>
              <w:ind w:left="133" w:right="836"/>
              <w:rPr>
                <w:b/>
                <w:sz w:val="20"/>
                <w:lang w:val="tr-TR"/>
              </w:rPr>
            </w:pPr>
            <w:r>
              <w:rPr>
                <w:b/>
                <w:w w:val="95"/>
                <w:sz w:val="20"/>
                <w:lang w:val="tr-TR"/>
              </w:rPr>
              <w:t xml:space="preserve">Yararlanıcı </w:t>
            </w:r>
            <w:r>
              <w:rPr>
                <w:b/>
                <w:sz w:val="20"/>
                <w:lang w:val="tr-TR"/>
              </w:rPr>
              <w:t>(Müşteri)</w:t>
            </w:r>
          </w:p>
        </w:tc>
        <w:tc>
          <w:tcPr>
            <w:tcW w:w="758" w:type="dxa"/>
            <w:tcBorders>
              <w:top w:val="single" w:sz="8" w:space="0" w:color="000000"/>
              <w:left w:val="single" w:sz="8" w:space="0" w:color="000000"/>
              <w:bottom w:val="single" w:sz="48" w:space="0" w:color="E2EFD9"/>
              <w:right w:val="single" w:sz="8" w:space="0" w:color="000000"/>
            </w:tcBorders>
            <w:shd w:val="clear" w:color="auto" w:fill="C5E0B3"/>
            <w:textDirection w:val="tbRl"/>
            <w:hideMark/>
          </w:tcPr>
          <w:p w:rsidR="00F85B43" w:rsidRDefault="00F85B43">
            <w:pPr>
              <w:pStyle w:val="TableParagraph"/>
              <w:spacing w:before="136" w:line="244" w:lineRule="auto"/>
              <w:ind w:left="73" w:right="204"/>
              <w:rPr>
                <w:sz w:val="20"/>
                <w:lang w:val="tr-TR"/>
              </w:rPr>
            </w:pPr>
            <w:r>
              <w:rPr>
                <w:w w:val="99"/>
                <w:sz w:val="20"/>
                <w:lang w:val="tr-TR"/>
              </w:rPr>
              <w:t>E</w:t>
            </w:r>
            <w:r>
              <w:rPr>
                <w:spacing w:val="-1"/>
                <w:w w:val="99"/>
                <w:sz w:val="20"/>
                <w:lang w:val="tr-TR"/>
              </w:rPr>
              <w:t>ğitim</w:t>
            </w:r>
            <w:r>
              <w:rPr>
                <w:w w:val="99"/>
                <w:sz w:val="20"/>
                <w:lang w:val="tr-TR"/>
              </w:rPr>
              <w:t>-</w:t>
            </w:r>
            <w:r>
              <w:rPr>
                <w:spacing w:val="-1"/>
                <w:w w:val="99"/>
                <w:sz w:val="20"/>
                <w:lang w:val="tr-TR"/>
              </w:rPr>
              <w:t>Ö</w:t>
            </w:r>
            <w:r>
              <w:rPr>
                <w:spacing w:val="1"/>
                <w:w w:val="99"/>
                <w:sz w:val="20"/>
                <w:lang w:val="tr-TR"/>
              </w:rPr>
              <w:t>ğ</w:t>
            </w:r>
            <w:r>
              <w:rPr>
                <w:spacing w:val="-1"/>
                <w:w w:val="99"/>
                <w:sz w:val="20"/>
                <w:lang w:val="tr-TR"/>
              </w:rPr>
              <w:t>r</w:t>
            </w:r>
            <w:r>
              <w:rPr>
                <w:w w:val="99"/>
                <w:sz w:val="20"/>
                <w:lang w:val="tr-TR"/>
              </w:rPr>
              <w:t>e</w:t>
            </w:r>
            <w:r>
              <w:rPr>
                <w:spacing w:val="-1"/>
                <w:w w:val="99"/>
                <w:sz w:val="20"/>
                <w:lang w:val="tr-TR"/>
              </w:rPr>
              <w:t>ti</w:t>
            </w:r>
            <w:r>
              <w:rPr>
                <w:w w:val="99"/>
                <w:sz w:val="20"/>
                <w:lang w:val="tr-TR"/>
              </w:rPr>
              <w:t>m</w:t>
            </w:r>
            <w:r>
              <w:rPr>
                <w:spacing w:val="-1"/>
                <w:sz w:val="20"/>
                <w:lang w:val="tr-TR"/>
              </w:rPr>
              <w:t xml:space="preserve"> </w:t>
            </w:r>
            <w:r>
              <w:rPr>
                <w:spacing w:val="2"/>
                <w:w w:val="99"/>
                <w:sz w:val="20"/>
                <w:lang w:val="tr-TR"/>
              </w:rPr>
              <w:t>(</w:t>
            </w:r>
            <w:r>
              <w:rPr>
                <w:spacing w:val="-1"/>
                <w:w w:val="99"/>
                <w:sz w:val="20"/>
                <w:lang w:val="tr-TR"/>
              </w:rPr>
              <w:t>Örg</w:t>
            </w:r>
            <w:r>
              <w:rPr>
                <w:spacing w:val="1"/>
                <w:w w:val="99"/>
                <w:sz w:val="20"/>
                <w:lang w:val="tr-TR"/>
              </w:rPr>
              <w:t>ü</w:t>
            </w:r>
            <w:r>
              <w:rPr>
                <w:spacing w:val="-1"/>
                <w:w w:val="99"/>
                <w:sz w:val="20"/>
                <w:lang w:val="tr-TR"/>
              </w:rPr>
              <w:t>n</w:t>
            </w:r>
            <w:r>
              <w:rPr>
                <w:w w:val="99"/>
                <w:sz w:val="20"/>
                <w:lang w:val="tr-TR"/>
              </w:rPr>
              <w:t xml:space="preserve">- </w:t>
            </w:r>
            <w:r>
              <w:rPr>
                <w:spacing w:val="-1"/>
                <w:w w:val="99"/>
                <w:sz w:val="20"/>
                <w:lang w:val="tr-TR"/>
              </w:rPr>
              <w:t>Y</w:t>
            </w:r>
            <w:r>
              <w:rPr>
                <w:w w:val="99"/>
                <w:sz w:val="20"/>
                <w:lang w:val="tr-TR"/>
              </w:rPr>
              <w:t>ay</w:t>
            </w:r>
            <w:r>
              <w:rPr>
                <w:spacing w:val="-1"/>
                <w:w w:val="99"/>
                <w:sz w:val="20"/>
                <w:lang w:val="tr-TR"/>
              </w:rPr>
              <w:t>gın)</w:t>
            </w:r>
          </w:p>
        </w:tc>
        <w:tc>
          <w:tcPr>
            <w:tcW w:w="653" w:type="dxa"/>
            <w:tcBorders>
              <w:top w:val="single" w:sz="8" w:space="0" w:color="000000"/>
              <w:left w:val="single" w:sz="8" w:space="0" w:color="000000"/>
              <w:bottom w:val="single" w:sz="48" w:space="0" w:color="E2EFD9"/>
              <w:right w:val="single" w:sz="8" w:space="0" w:color="000000"/>
            </w:tcBorders>
            <w:shd w:val="clear" w:color="auto" w:fill="C5E0B3"/>
            <w:textDirection w:val="tbRl"/>
            <w:hideMark/>
          </w:tcPr>
          <w:p w:rsidR="00F85B43" w:rsidRDefault="00F85B43">
            <w:pPr>
              <w:pStyle w:val="TableParagraph"/>
              <w:spacing w:before="138"/>
              <w:ind w:left="73"/>
              <w:rPr>
                <w:sz w:val="20"/>
                <w:lang w:val="tr-TR"/>
              </w:rPr>
            </w:pPr>
            <w:r>
              <w:rPr>
                <w:spacing w:val="-1"/>
                <w:w w:val="99"/>
                <w:sz w:val="20"/>
                <w:lang w:val="tr-TR"/>
              </w:rPr>
              <w:t>Y</w:t>
            </w:r>
            <w:r>
              <w:rPr>
                <w:w w:val="99"/>
                <w:sz w:val="20"/>
                <w:lang w:val="tr-TR"/>
              </w:rPr>
              <w:t>a</w:t>
            </w:r>
            <w:r>
              <w:rPr>
                <w:spacing w:val="-1"/>
                <w:w w:val="99"/>
                <w:sz w:val="20"/>
                <w:lang w:val="tr-TR"/>
              </w:rPr>
              <w:t>tı</w:t>
            </w:r>
            <w:r>
              <w:rPr>
                <w:w w:val="99"/>
                <w:sz w:val="20"/>
                <w:lang w:val="tr-TR"/>
              </w:rPr>
              <w:t>l</w:t>
            </w:r>
            <w:r>
              <w:rPr>
                <w:spacing w:val="-1"/>
                <w:w w:val="99"/>
                <w:sz w:val="20"/>
                <w:lang w:val="tr-TR"/>
              </w:rPr>
              <w:t>ı</w:t>
            </w:r>
            <w:r>
              <w:rPr>
                <w:w w:val="99"/>
                <w:sz w:val="20"/>
                <w:lang w:val="tr-TR"/>
              </w:rPr>
              <w:t>l</w:t>
            </w:r>
            <w:r>
              <w:rPr>
                <w:spacing w:val="-1"/>
                <w:w w:val="99"/>
                <w:sz w:val="20"/>
                <w:lang w:val="tr-TR"/>
              </w:rPr>
              <w:t>ı</w:t>
            </w:r>
            <w:r>
              <w:rPr>
                <w:w w:val="99"/>
                <w:sz w:val="20"/>
                <w:lang w:val="tr-TR"/>
              </w:rPr>
              <w:t>k-Bu</w:t>
            </w:r>
            <w:r>
              <w:rPr>
                <w:spacing w:val="-1"/>
                <w:w w:val="99"/>
                <w:sz w:val="20"/>
                <w:lang w:val="tr-TR"/>
              </w:rPr>
              <w:t>r</w:t>
            </w:r>
            <w:r>
              <w:rPr>
                <w:w w:val="99"/>
                <w:sz w:val="20"/>
                <w:lang w:val="tr-TR"/>
              </w:rPr>
              <w:t>sluluk</w:t>
            </w:r>
          </w:p>
        </w:tc>
        <w:tc>
          <w:tcPr>
            <w:tcW w:w="653" w:type="dxa"/>
            <w:tcBorders>
              <w:top w:val="single" w:sz="8" w:space="0" w:color="000000"/>
              <w:left w:val="single" w:sz="8" w:space="0" w:color="000000"/>
              <w:bottom w:val="single" w:sz="48" w:space="0" w:color="E2EFD9"/>
              <w:right w:val="single" w:sz="8" w:space="0" w:color="000000"/>
            </w:tcBorders>
            <w:shd w:val="clear" w:color="auto" w:fill="C5E0B3"/>
            <w:textDirection w:val="tbRl"/>
            <w:hideMark/>
          </w:tcPr>
          <w:p w:rsidR="00F85B43" w:rsidRDefault="00F85B43">
            <w:pPr>
              <w:pStyle w:val="TableParagraph"/>
              <w:spacing w:before="138"/>
              <w:ind w:left="73"/>
              <w:rPr>
                <w:sz w:val="20"/>
                <w:lang w:val="tr-TR"/>
              </w:rPr>
            </w:pPr>
            <w:r>
              <w:rPr>
                <w:w w:val="99"/>
                <w:sz w:val="20"/>
                <w:lang w:val="tr-TR"/>
              </w:rPr>
              <w:t>N</w:t>
            </w:r>
            <w:r>
              <w:rPr>
                <w:spacing w:val="-1"/>
                <w:w w:val="99"/>
                <w:sz w:val="20"/>
                <w:lang w:val="tr-TR"/>
              </w:rPr>
              <w:t>it</w:t>
            </w:r>
            <w:r>
              <w:rPr>
                <w:w w:val="99"/>
                <w:sz w:val="20"/>
                <w:lang w:val="tr-TR"/>
              </w:rPr>
              <w:t>el</w:t>
            </w:r>
            <w:r>
              <w:rPr>
                <w:spacing w:val="-1"/>
                <w:w w:val="99"/>
                <w:sz w:val="20"/>
                <w:lang w:val="tr-TR"/>
              </w:rPr>
              <w:t>i</w:t>
            </w:r>
            <w:r>
              <w:rPr>
                <w:w w:val="99"/>
                <w:sz w:val="20"/>
                <w:lang w:val="tr-TR"/>
              </w:rPr>
              <w:t>kli</w:t>
            </w:r>
            <w:r>
              <w:rPr>
                <w:spacing w:val="-2"/>
                <w:sz w:val="20"/>
                <w:lang w:val="tr-TR"/>
              </w:rPr>
              <w:t xml:space="preserve"> </w:t>
            </w:r>
            <w:r>
              <w:rPr>
                <w:w w:val="99"/>
                <w:sz w:val="20"/>
                <w:lang w:val="tr-TR"/>
              </w:rPr>
              <w:t>İş</w:t>
            </w:r>
            <w:r>
              <w:rPr>
                <w:spacing w:val="-1"/>
                <w:sz w:val="20"/>
                <w:lang w:val="tr-TR"/>
              </w:rPr>
              <w:t xml:space="preserve"> </w:t>
            </w:r>
            <w:r>
              <w:rPr>
                <w:w w:val="99"/>
                <w:sz w:val="20"/>
                <w:lang w:val="tr-TR"/>
              </w:rPr>
              <w:t>Gücü</w:t>
            </w:r>
          </w:p>
        </w:tc>
        <w:tc>
          <w:tcPr>
            <w:tcW w:w="937" w:type="dxa"/>
            <w:tcBorders>
              <w:top w:val="single" w:sz="8" w:space="0" w:color="000000"/>
              <w:left w:val="single" w:sz="8" w:space="0" w:color="000000"/>
              <w:bottom w:val="single" w:sz="48" w:space="0" w:color="E2EFD9"/>
              <w:right w:val="single" w:sz="8" w:space="0" w:color="000000"/>
            </w:tcBorders>
            <w:shd w:val="clear" w:color="auto" w:fill="C5E0B3"/>
            <w:textDirection w:val="tbRl"/>
            <w:hideMark/>
          </w:tcPr>
          <w:p w:rsidR="00F85B43" w:rsidRDefault="00F85B43">
            <w:pPr>
              <w:pStyle w:val="TableParagraph"/>
              <w:spacing w:before="138"/>
              <w:ind w:left="73" w:right="790"/>
              <w:rPr>
                <w:sz w:val="20"/>
                <w:lang w:val="tr-TR"/>
              </w:rPr>
            </w:pPr>
            <w:r>
              <w:rPr>
                <w:w w:val="99"/>
                <w:sz w:val="20"/>
                <w:lang w:val="tr-TR"/>
              </w:rPr>
              <w:t>AR-GE,</w:t>
            </w:r>
            <w:r>
              <w:rPr>
                <w:spacing w:val="-1"/>
                <w:sz w:val="20"/>
                <w:lang w:val="tr-TR"/>
              </w:rPr>
              <w:t xml:space="preserve"> </w:t>
            </w:r>
            <w:r>
              <w:rPr>
                <w:spacing w:val="-1"/>
                <w:w w:val="99"/>
                <w:sz w:val="20"/>
                <w:lang w:val="tr-TR"/>
              </w:rPr>
              <w:t>Proj</w:t>
            </w:r>
            <w:r>
              <w:rPr>
                <w:w w:val="99"/>
                <w:sz w:val="20"/>
                <w:lang w:val="tr-TR"/>
              </w:rPr>
              <w:t>ele</w:t>
            </w:r>
            <w:r>
              <w:rPr>
                <w:spacing w:val="-1"/>
                <w:w w:val="99"/>
                <w:sz w:val="20"/>
                <w:lang w:val="tr-TR"/>
              </w:rPr>
              <w:t>r</w:t>
            </w:r>
            <w:r>
              <w:rPr>
                <w:w w:val="99"/>
                <w:sz w:val="20"/>
                <w:lang w:val="tr-TR"/>
              </w:rPr>
              <w:t>, Da</w:t>
            </w:r>
            <w:r>
              <w:rPr>
                <w:spacing w:val="-1"/>
                <w:w w:val="99"/>
                <w:sz w:val="20"/>
                <w:lang w:val="tr-TR"/>
              </w:rPr>
              <w:t>nı</w:t>
            </w:r>
            <w:r>
              <w:rPr>
                <w:w w:val="99"/>
                <w:sz w:val="20"/>
                <w:lang w:val="tr-TR"/>
              </w:rPr>
              <w:t>ş</w:t>
            </w:r>
            <w:r>
              <w:rPr>
                <w:spacing w:val="-1"/>
                <w:w w:val="99"/>
                <w:sz w:val="20"/>
                <w:lang w:val="tr-TR"/>
              </w:rPr>
              <w:t>m</w:t>
            </w:r>
            <w:r>
              <w:rPr>
                <w:w w:val="99"/>
                <w:sz w:val="20"/>
                <w:lang w:val="tr-TR"/>
              </w:rPr>
              <w:t>a</w:t>
            </w:r>
            <w:r>
              <w:rPr>
                <w:spacing w:val="-1"/>
                <w:w w:val="99"/>
                <w:sz w:val="20"/>
                <w:lang w:val="tr-TR"/>
              </w:rPr>
              <w:t>n</w:t>
            </w:r>
            <w:r>
              <w:rPr>
                <w:w w:val="99"/>
                <w:sz w:val="20"/>
                <w:lang w:val="tr-TR"/>
              </w:rPr>
              <w:t>l</w:t>
            </w:r>
            <w:r>
              <w:rPr>
                <w:spacing w:val="-1"/>
                <w:w w:val="99"/>
                <w:sz w:val="20"/>
                <w:lang w:val="tr-TR"/>
              </w:rPr>
              <w:t>ı</w:t>
            </w:r>
            <w:r>
              <w:rPr>
                <w:w w:val="99"/>
                <w:sz w:val="20"/>
                <w:lang w:val="tr-TR"/>
              </w:rPr>
              <w:t>k</w:t>
            </w:r>
          </w:p>
        </w:tc>
        <w:tc>
          <w:tcPr>
            <w:tcW w:w="561" w:type="dxa"/>
            <w:tcBorders>
              <w:top w:val="single" w:sz="8" w:space="0" w:color="000000"/>
              <w:left w:val="single" w:sz="8" w:space="0" w:color="000000"/>
              <w:bottom w:val="single" w:sz="48" w:space="0" w:color="E2EFD9"/>
              <w:right w:val="single" w:sz="8" w:space="0" w:color="000000"/>
            </w:tcBorders>
            <w:shd w:val="clear" w:color="auto" w:fill="C5E0B3"/>
            <w:textDirection w:val="tbRl"/>
            <w:hideMark/>
          </w:tcPr>
          <w:p w:rsidR="00F85B43" w:rsidRDefault="00F85B43">
            <w:pPr>
              <w:pStyle w:val="TableParagraph"/>
              <w:spacing w:before="1"/>
              <w:ind w:left="73" w:right="204"/>
              <w:rPr>
                <w:sz w:val="20"/>
                <w:lang w:val="tr-TR"/>
              </w:rPr>
            </w:pPr>
            <w:r>
              <w:rPr>
                <w:w w:val="99"/>
                <w:sz w:val="20"/>
                <w:lang w:val="tr-TR"/>
              </w:rPr>
              <w:t>Al</w:t>
            </w:r>
            <w:r>
              <w:rPr>
                <w:spacing w:val="-1"/>
                <w:w w:val="99"/>
                <w:sz w:val="20"/>
                <w:lang w:val="tr-TR"/>
              </w:rPr>
              <w:t>t</w:t>
            </w:r>
            <w:r>
              <w:rPr>
                <w:w w:val="99"/>
                <w:sz w:val="20"/>
                <w:lang w:val="tr-TR"/>
              </w:rPr>
              <w:t>ya</w:t>
            </w:r>
            <w:r>
              <w:rPr>
                <w:spacing w:val="-1"/>
                <w:w w:val="99"/>
                <w:sz w:val="20"/>
                <w:lang w:val="tr-TR"/>
              </w:rPr>
              <w:t>pı</w:t>
            </w:r>
            <w:r>
              <w:rPr>
                <w:w w:val="99"/>
                <w:sz w:val="20"/>
                <w:lang w:val="tr-TR"/>
              </w:rPr>
              <w:t>,</w:t>
            </w:r>
            <w:r>
              <w:rPr>
                <w:spacing w:val="-1"/>
                <w:sz w:val="20"/>
                <w:lang w:val="tr-TR"/>
              </w:rPr>
              <w:t xml:space="preserve"> </w:t>
            </w:r>
            <w:r>
              <w:rPr>
                <w:w w:val="99"/>
                <w:sz w:val="20"/>
                <w:lang w:val="tr-TR"/>
              </w:rPr>
              <w:t>D</w:t>
            </w:r>
            <w:r>
              <w:rPr>
                <w:spacing w:val="-1"/>
                <w:w w:val="99"/>
                <w:sz w:val="20"/>
                <w:lang w:val="tr-TR"/>
              </w:rPr>
              <w:t>on</w:t>
            </w:r>
            <w:r>
              <w:rPr>
                <w:w w:val="99"/>
                <w:sz w:val="20"/>
                <w:lang w:val="tr-TR"/>
              </w:rPr>
              <w:t>a</w:t>
            </w:r>
            <w:r>
              <w:rPr>
                <w:spacing w:val="-1"/>
                <w:w w:val="99"/>
                <w:sz w:val="20"/>
                <w:lang w:val="tr-TR"/>
              </w:rPr>
              <w:t>t</w:t>
            </w:r>
            <w:r>
              <w:rPr>
                <w:spacing w:val="1"/>
                <w:w w:val="99"/>
                <w:sz w:val="20"/>
                <w:lang w:val="tr-TR"/>
              </w:rPr>
              <w:t>ı</w:t>
            </w:r>
            <w:r>
              <w:rPr>
                <w:w w:val="99"/>
                <w:sz w:val="20"/>
                <w:lang w:val="tr-TR"/>
              </w:rPr>
              <w:t>m</w:t>
            </w:r>
            <w:r>
              <w:rPr>
                <w:sz w:val="20"/>
                <w:lang w:val="tr-TR"/>
              </w:rPr>
              <w:t xml:space="preserve"> </w:t>
            </w:r>
            <w:r>
              <w:rPr>
                <w:spacing w:val="-1"/>
                <w:w w:val="99"/>
                <w:sz w:val="20"/>
                <w:lang w:val="tr-TR"/>
              </w:rPr>
              <w:t>Y</w:t>
            </w:r>
            <w:r>
              <w:rPr>
                <w:w w:val="99"/>
                <w:sz w:val="20"/>
                <w:lang w:val="tr-TR"/>
              </w:rPr>
              <w:t>a</w:t>
            </w:r>
            <w:r>
              <w:rPr>
                <w:spacing w:val="-1"/>
                <w:w w:val="99"/>
                <w:sz w:val="20"/>
                <w:lang w:val="tr-TR"/>
              </w:rPr>
              <w:t>tır</w:t>
            </w:r>
            <w:r>
              <w:rPr>
                <w:spacing w:val="1"/>
                <w:w w:val="99"/>
                <w:sz w:val="20"/>
                <w:lang w:val="tr-TR"/>
              </w:rPr>
              <w:t>ı</w:t>
            </w:r>
            <w:r>
              <w:rPr>
                <w:w w:val="99"/>
                <w:sz w:val="20"/>
                <w:lang w:val="tr-TR"/>
              </w:rPr>
              <w:t>m</w:t>
            </w:r>
          </w:p>
        </w:tc>
        <w:tc>
          <w:tcPr>
            <w:tcW w:w="425" w:type="dxa"/>
            <w:tcBorders>
              <w:top w:val="single" w:sz="8" w:space="0" w:color="000000"/>
              <w:left w:val="single" w:sz="8" w:space="0" w:color="000000"/>
              <w:bottom w:val="single" w:sz="48" w:space="0" w:color="E2EFD9"/>
              <w:right w:val="single" w:sz="8" w:space="0" w:color="000000"/>
            </w:tcBorders>
            <w:shd w:val="clear" w:color="auto" w:fill="C5E0B3"/>
            <w:textDirection w:val="tbRl"/>
            <w:hideMark/>
          </w:tcPr>
          <w:p w:rsidR="00F85B43" w:rsidRDefault="00F85B43">
            <w:pPr>
              <w:pStyle w:val="TableParagraph"/>
              <w:spacing w:before="1"/>
              <w:ind w:left="73"/>
              <w:rPr>
                <w:sz w:val="20"/>
                <w:lang w:val="tr-TR"/>
              </w:rPr>
            </w:pPr>
            <w:r>
              <w:rPr>
                <w:spacing w:val="-1"/>
                <w:w w:val="99"/>
                <w:sz w:val="20"/>
                <w:lang w:val="tr-TR"/>
              </w:rPr>
              <w:t>Y</w:t>
            </w:r>
            <w:r>
              <w:rPr>
                <w:w w:val="99"/>
                <w:sz w:val="20"/>
                <w:lang w:val="tr-TR"/>
              </w:rPr>
              <w:t>ay</w:t>
            </w:r>
            <w:r>
              <w:rPr>
                <w:spacing w:val="-1"/>
                <w:w w:val="99"/>
                <w:sz w:val="20"/>
                <w:lang w:val="tr-TR"/>
              </w:rPr>
              <w:t>ım</w:t>
            </w:r>
          </w:p>
        </w:tc>
        <w:tc>
          <w:tcPr>
            <w:tcW w:w="746" w:type="dxa"/>
            <w:tcBorders>
              <w:top w:val="single" w:sz="8" w:space="0" w:color="000000"/>
              <w:left w:val="single" w:sz="8" w:space="0" w:color="000000"/>
              <w:bottom w:val="single" w:sz="48" w:space="0" w:color="E2EFD9"/>
              <w:right w:val="single" w:sz="8" w:space="0" w:color="000000"/>
            </w:tcBorders>
            <w:shd w:val="clear" w:color="auto" w:fill="C5E0B3"/>
            <w:textDirection w:val="tbRl"/>
            <w:hideMark/>
          </w:tcPr>
          <w:p w:rsidR="00F85B43" w:rsidRDefault="00F85B43">
            <w:pPr>
              <w:pStyle w:val="TableParagraph"/>
              <w:spacing w:before="1" w:line="244" w:lineRule="auto"/>
              <w:ind w:left="73" w:right="204"/>
              <w:rPr>
                <w:sz w:val="20"/>
                <w:lang w:val="tr-TR"/>
              </w:rPr>
            </w:pPr>
            <w:r>
              <w:rPr>
                <w:w w:val="99"/>
                <w:sz w:val="20"/>
                <w:lang w:val="tr-TR"/>
              </w:rPr>
              <w:t>Reh</w:t>
            </w:r>
            <w:r>
              <w:rPr>
                <w:spacing w:val="-2"/>
                <w:w w:val="99"/>
                <w:sz w:val="20"/>
                <w:lang w:val="tr-TR"/>
              </w:rPr>
              <w:t>b</w:t>
            </w:r>
            <w:r>
              <w:rPr>
                <w:w w:val="99"/>
                <w:sz w:val="20"/>
                <w:lang w:val="tr-TR"/>
              </w:rPr>
              <w:t>e</w:t>
            </w:r>
            <w:r>
              <w:rPr>
                <w:spacing w:val="-1"/>
                <w:w w:val="99"/>
                <w:sz w:val="20"/>
                <w:lang w:val="tr-TR"/>
              </w:rPr>
              <w:t>r</w:t>
            </w:r>
            <w:r>
              <w:rPr>
                <w:w w:val="99"/>
                <w:sz w:val="20"/>
                <w:lang w:val="tr-TR"/>
              </w:rPr>
              <w:t>l</w:t>
            </w:r>
            <w:r>
              <w:rPr>
                <w:spacing w:val="-1"/>
                <w:w w:val="99"/>
                <w:sz w:val="20"/>
                <w:lang w:val="tr-TR"/>
              </w:rPr>
              <w:t>i</w:t>
            </w:r>
            <w:r>
              <w:rPr>
                <w:w w:val="99"/>
                <w:sz w:val="20"/>
                <w:lang w:val="tr-TR"/>
              </w:rPr>
              <w:t>k,</w:t>
            </w:r>
            <w:r>
              <w:rPr>
                <w:spacing w:val="-1"/>
                <w:sz w:val="20"/>
                <w:lang w:val="tr-TR"/>
              </w:rPr>
              <w:t xml:space="preserve"> </w:t>
            </w:r>
            <w:r>
              <w:rPr>
                <w:spacing w:val="-1"/>
                <w:w w:val="99"/>
                <w:sz w:val="20"/>
                <w:lang w:val="tr-TR"/>
              </w:rPr>
              <w:t>K</w:t>
            </w:r>
            <w:r>
              <w:rPr>
                <w:w w:val="99"/>
                <w:sz w:val="20"/>
                <w:lang w:val="tr-TR"/>
              </w:rPr>
              <w:t>u</w:t>
            </w:r>
            <w:r>
              <w:rPr>
                <w:spacing w:val="-1"/>
                <w:w w:val="99"/>
                <w:sz w:val="20"/>
                <w:lang w:val="tr-TR"/>
              </w:rPr>
              <w:t>r</w:t>
            </w:r>
            <w:r>
              <w:rPr>
                <w:w w:val="99"/>
                <w:sz w:val="20"/>
                <w:lang w:val="tr-TR"/>
              </w:rPr>
              <w:t>s,</w:t>
            </w:r>
            <w:r>
              <w:rPr>
                <w:sz w:val="20"/>
                <w:lang w:val="tr-TR"/>
              </w:rPr>
              <w:t xml:space="preserve"> </w:t>
            </w:r>
            <w:r>
              <w:rPr>
                <w:spacing w:val="-1"/>
                <w:w w:val="99"/>
                <w:sz w:val="20"/>
                <w:lang w:val="tr-TR"/>
              </w:rPr>
              <w:t>So</w:t>
            </w:r>
            <w:r>
              <w:rPr>
                <w:w w:val="99"/>
                <w:sz w:val="20"/>
                <w:lang w:val="tr-TR"/>
              </w:rPr>
              <w:t>syal e</w:t>
            </w:r>
            <w:r>
              <w:rPr>
                <w:spacing w:val="-1"/>
                <w:w w:val="99"/>
                <w:sz w:val="20"/>
                <w:lang w:val="tr-TR"/>
              </w:rPr>
              <w:t>t</w:t>
            </w:r>
            <w:r>
              <w:rPr>
                <w:w w:val="99"/>
                <w:sz w:val="20"/>
                <w:lang w:val="tr-TR"/>
              </w:rPr>
              <w:t>k</w:t>
            </w:r>
            <w:r>
              <w:rPr>
                <w:spacing w:val="-1"/>
                <w:w w:val="99"/>
                <w:sz w:val="20"/>
                <w:lang w:val="tr-TR"/>
              </w:rPr>
              <w:t>in</w:t>
            </w:r>
            <w:r>
              <w:rPr>
                <w:w w:val="99"/>
                <w:sz w:val="20"/>
                <w:lang w:val="tr-TR"/>
              </w:rPr>
              <w:t>l</w:t>
            </w:r>
            <w:r>
              <w:rPr>
                <w:spacing w:val="-1"/>
                <w:w w:val="99"/>
                <w:sz w:val="20"/>
                <w:lang w:val="tr-TR"/>
              </w:rPr>
              <w:t>i</w:t>
            </w:r>
            <w:r>
              <w:rPr>
                <w:w w:val="99"/>
                <w:sz w:val="20"/>
                <w:lang w:val="tr-TR"/>
              </w:rPr>
              <w:t>kler</w:t>
            </w:r>
          </w:p>
        </w:tc>
        <w:tc>
          <w:tcPr>
            <w:tcW w:w="749" w:type="dxa"/>
            <w:tcBorders>
              <w:top w:val="single" w:sz="8" w:space="0" w:color="000000"/>
              <w:left w:val="single" w:sz="8" w:space="0" w:color="000000"/>
              <w:bottom w:val="single" w:sz="48" w:space="0" w:color="E2EFD9"/>
              <w:right w:val="single" w:sz="8" w:space="0" w:color="000000"/>
            </w:tcBorders>
            <w:shd w:val="clear" w:color="auto" w:fill="C5E0B3"/>
            <w:textDirection w:val="tbRl"/>
            <w:hideMark/>
          </w:tcPr>
          <w:p w:rsidR="00F85B43" w:rsidRDefault="00F85B43">
            <w:pPr>
              <w:pStyle w:val="TableParagraph"/>
              <w:spacing w:before="4"/>
              <w:ind w:left="73"/>
              <w:rPr>
                <w:sz w:val="20"/>
                <w:lang w:val="tr-TR"/>
              </w:rPr>
            </w:pPr>
            <w:r>
              <w:rPr>
                <w:w w:val="99"/>
                <w:sz w:val="20"/>
                <w:lang w:val="tr-TR"/>
              </w:rPr>
              <w:t>Mezu</w:t>
            </w:r>
            <w:r>
              <w:rPr>
                <w:spacing w:val="-1"/>
                <w:w w:val="99"/>
                <w:sz w:val="20"/>
                <w:lang w:val="tr-TR"/>
              </w:rPr>
              <w:t>n</w:t>
            </w:r>
            <w:r>
              <w:rPr>
                <w:w w:val="99"/>
                <w:sz w:val="20"/>
                <w:lang w:val="tr-TR"/>
              </w:rPr>
              <w:t>lar</w:t>
            </w:r>
            <w:r>
              <w:rPr>
                <w:spacing w:val="-2"/>
                <w:sz w:val="20"/>
                <w:lang w:val="tr-TR"/>
              </w:rPr>
              <w:t xml:space="preserve"> </w:t>
            </w:r>
            <w:r>
              <w:rPr>
                <w:w w:val="99"/>
                <w:sz w:val="20"/>
                <w:lang w:val="tr-TR"/>
              </w:rPr>
              <w:t>(</w:t>
            </w:r>
            <w:r>
              <w:rPr>
                <w:spacing w:val="-1"/>
                <w:w w:val="99"/>
                <w:sz w:val="20"/>
                <w:lang w:val="tr-TR"/>
              </w:rPr>
              <w:t>Öğr</w:t>
            </w:r>
            <w:r>
              <w:rPr>
                <w:w w:val="99"/>
                <w:sz w:val="20"/>
                <w:lang w:val="tr-TR"/>
              </w:rPr>
              <w:t>e</w:t>
            </w:r>
            <w:r>
              <w:rPr>
                <w:spacing w:val="-1"/>
                <w:w w:val="99"/>
                <w:sz w:val="20"/>
                <w:lang w:val="tr-TR"/>
              </w:rPr>
              <w:t>n</w:t>
            </w:r>
            <w:r>
              <w:rPr>
                <w:w w:val="99"/>
                <w:sz w:val="20"/>
                <w:lang w:val="tr-TR"/>
              </w:rPr>
              <w:t>c</w:t>
            </w:r>
            <w:r>
              <w:rPr>
                <w:spacing w:val="-1"/>
                <w:w w:val="99"/>
                <w:sz w:val="20"/>
                <w:lang w:val="tr-TR"/>
              </w:rPr>
              <w:t>i</w:t>
            </w:r>
            <w:r>
              <w:rPr>
                <w:w w:val="99"/>
                <w:sz w:val="20"/>
                <w:lang w:val="tr-TR"/>
              </w:rPr>
              <w:t>)</w:t>
            </w:r>
          </w:p>
        </w:tc>
        <w:tc>
          <w:tcPr>
            <w:tcW w:w="744" w:type="dxa"/>
            <w:tcBorders>
              <w:top w:val="single" w:sz="8" w:space="0" w:color="000000"/>
              <w:left w:val="single" w:sz="8" w:space="0" w:color="000000"/>
              <w:bottom w:val="single" w:sz="48" w:space="0" w:color="E2EFD9"/>
              <w:right w:val="single" w:sz="8" w:space="0" w:color="000000"/>
            </w:tcBorders>
            <w:shd w:val="clear" w:color="auto" w:fill="C5E0B3"/>
            <w:textDirection w:val="tbRl"/>
            <w:hideMark/>
          </w:tcPr>
          <w:p w:rsidR="00F85B43" w:rsidRDefault="00F85B43">
            <w:pPr>
              <w:pStyle w:val="TableParagraph"/>
              <w:spacing w:before="4"/>
              <w:ind w:left="73"/>
              <w:rPr>
                <w:sz w:val="20"/>
                <w:lang w:val="tr-TR"/>
              </w:rPr>
            </w:pPr>
            <w:r>
              <w:rPr>
                <w:spacing w:val="-1"/>
                <w:w w:val="99"/>
                <w:sz w:val="20"/>
                <w:lang w:val="tr-TR"/>
              </w:rPr>
              <w:t>Ö</w:t>
            </w:r>
            <w:r>
              <w:rPr>
                <w:w w:val="99"/>
                <w:sz w:val="20"/>
                <w:lang w:val="tr-TR"/>
              </w:rPr>
              <w:t>lç</w:t>
            </w:r>
            <w:r>
              <w:rPr>
                <w:spacing w:val="-1"/>
                <w:w w:val="99"/>
                <w:sz w:val="20"/>
                <w:lang w:val="tr-TR"/>
              </w:rPr>
              <w:t>m</w:t>
            </w:r>
            <w:r>
              <w:rPr>
                <w:w w:val="99"/>
                <w:sz w:val="20"/>
                <w:lang w:val="tr-TR"/>
              </w:rPr>
              <w:t>e-Değe</w:t>
            </w:r>
            <w:r>
              <w:rPr>
                <w:spacing w:val="-1"/>
                <w:w w:val="99"/>
                <w:sz w:val="20"/>
                <w:lang w:val="tr-TR"/>
              </w:rPr>
              <w:t>r</w:t>
            </w:r>
            <w:r>
              <w:rPr>
                <w:w w:val="99"/>
                <w:sz w:val="20"/>
                <w:lang w:val="tr-TR"/>
              </w:rPr>
              <w:t>le</w:t>
            </w:r>
            <w:r>
              <w:rPr>
                <w:spacing w:val="-1"/>
                <w:w w:val="99"/>
                <w:sz w:val="20"/>
                <w:lang w:val="tr-TR"/>
              </w:rPr>
              <w:t>ndirm</w:t>
            </w:r>
            <w:r>
              <w:rPr>
                <w:w w:val="99"/>
                <w:sz w:val="20"/>
                <w:lang w:val="tr-TR"/>
              </w:rPr>
              <w:t>e</w:t>
            </w:r>
          </w:p>
        </w:tc>
      </w:tr>
      <w:tr w:rsidR="00F85B43" w:rsidTr="00F85B43">
        <w:trPr>
          <w:trHeight w:val="60"/>
        </w:trPr>
        <w:tc>
          <w:tcPr>
            <w:tcW w:w="2825" w:type="dxa"/>
            <w:vMerge w:val="restart"/>
            <w:tcBorders>
              <w:top w:val="single" w:sz="8" w:space="0" w:color="000000"/>
              <w:left w:val="single" w:sz="8" w:space="0" w:color="000000"/>
              <w:bottom w:val="single" w:sz="8" w:space="0" w:color="000000"/>
              <w:right w:val="single" w:sz="8" w:space="0" w:color="000000"/>
            </w:tcBorders>
            <w:shd w:val="clear" w:color="auto" w:fill="C5E0B3"/>
            <w:hideMark/>
          </w:tcPr>
          <w:p w:rsidR="00F85B43" w:rsidRDefault="00F85B43">
            <w:pPr>
              <w:pStyle w:val="TableParagraph"/>
              <w:spacing w:before="112"/>
              <w:ind w:left="133"/>
              <w:rPr>
                <w:sz w:val="20"/>
                <w:lang w:val="tr-TR"/>
              </w:rPr>
            </w:pPr>
            <w:r>
              <w:rPr>
                <w:sz w:val="20"/>
                <w:lang w:val="tr-TR"/>
              </w:rPr>
              <w:t>Öğrenciler</w:t>
            </w:r>
          </w:p>
        </w:tc>
        <w:tc>
          <w:tcPr>
            <w:tcW w:w="758" w:type="dxa"/>
            <w:vMerge w:val="restart"/>
            <w:tcBorders>
              <w:top w:val="single" w:sz="8" w:space="0" w:color="000000"/>
              <w:left w:val="single" w:sz="8" w:space="0" w:color="000000"/>
              <w:bottom w:val="single" w:sz="8" w:space="0" w:color="000000"/>
              <w:right w:val="single" w:sz="8" w:space="0" w:color="000000"/>
            </w:tcBorders>
            <w:shd w:val="clear" w:color="auto" w:fill="E2EFD9"/>
            <w:hideMark/>
          </w:tcPr>
          <w:p w:rsidR="00F85B43" w:rsidRDefault="00F85B43">
            <w:pPr>
              <w:pStyle w:val="TableParagraph"/>
              <w:spacing w:before="105"/>
              <w:ind w:left="134"/>
              <w:rPr>
                <w:rFonts w:ascii="Symbol" w:hAnsi="Symbol"/>
                <w:sz w:val="20"/>
                <w:lang w:val="tr-TR"/>
              </w:rPr>
            </w:pPr>
            <w:r>
              <w:rPr>
                <w:rFonts w:ascii="Symbol" w:hAnsi="Symbol"/>
                <w:w w:val="99"/>
                <w:sz w:val="20"/>
                <w:lang w:val="tr-TR"/>
              </w:rPr>
              <w:t></w:t>
            </w:r>
          </w:p>
        </w:tc>
        <w:tc>
          <w:tcPr>
            <w:tcW w:w="653" w:type="dxa"/>
            <w:vMerge w:val="restart"/>
            <w:tcBorders>
              <w:top w:val="single" w:sz="8" w:space="0" w:color="000000"/>
              <w:left w:val="single" w:sz="8" w:space="0" w:color="000000"/>
              <w:bottom w:val="single" w:sz="8" w:space="0" w:color="000000"/>
              <w:right w:val="single" w:sz="8" w:space="0" w:color="000000"/>
            </w:tcBorders>
            <w:shd w:val="clear" w:color="auto" w:fill="E2EFD9"/>
            <w:hideMark/>
          </w:tcPr>
          <w:p w:rsidR="00F85B43" w:rsidRDefault="00F85B43">
            <w:pPr>
              <w:pStyle w:val="TableParagraph"/>
              <w:spacing w:before="112"/>
              <w:ind w:left="131"/>
              <w:rPr>
                <w:sz w:val="20"/>
                <w:lang w:val="tr-TR"/>
              </w:rPr>
            </w:pPr>
            <w:r>
              <w:rPr>
                <w:w w:val="99"/>
                <w:sz w:val="20"/>
                <w:lang w:val="tr-TR"/>
              </w:rPr>
              <w:t>o</w:t>
            </w:r>
          </w:p>
        </w:tc>
        <w:tc>
          <w:tcPr>
            <w:tcW w:w="653" w:type="dxa"/>
            <w:vMerge w:val="restart"/>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937" w:type="dxa"/>
            <w:vMerge w:val="restart"/>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561" w:type="dxa"/>
            <w:tcBorders>
              <w:top w:val="single" w:sz="8" w:space="0" w:color="000000"/>
              <w:left w:val="single" w:sz="8" w:space="0" w:color="000000"/>
              <w:bottom w:val="nil"/>
              <w:right w:val="single" w:sz="8" w:space="0" w:color="000000"/>
            </w:tcBorders>
            <w:shd w:val="clear" w:color="auto" w:fill="E2EFD9"/>
          </w:tcPr>
          <w:p w:rsidR="00F85B43" w:rsidRDefault="00F85B43">
            <w:pPr>
              <w:pStyle w:val="TableParagraph"/>
              <w:rPr>
                <w:rFonts w:ascii="Times New Roman"/>
                <w:sz w:val="2"/>
                <w:lang w:val="tr-TR"/>
              </w:rPr>
            </w:pPr>
          </w:p>
        </w:tc>
        <w:tc>
          <w:tcPr>
            <w:tcW w:w="425" w:type="dxa"/>
            <w:tcBorders>
              <w:top w:val="single" w:sz="8" w:space="0" w:color="000000"/>
              <w:left w:val="single" w:sz="8" w:space="0" w:color="000000"/>
              <w:bottom w:val="nil"/>
              <w:right w:val="single" w:sz="8" w:space="0" w:color="000000"/>
            </w:tcBorders>
            <w:shd w:val="clear" w:color="auto" w:fill="E2EFD9"/>
          </w:tcPr>
          <w:p w:rsidR="00F85B43" w:rsidRDefault="00F85B43">
            <w:pPr>
              <w:pStyle w:val="TableParagraph"/>
              <w:rPr>
                <w:rFonts w:ascii="Times New Roman"/>
                <w:sz w:val="2"/>
                <w:lang w:val="tr-TR"/>
              </w:rPr>
            </w:pPr>
          </w:p>
        </w:tc>
        <w:tc>
          <w:tcPr>
            <w:tcW w:w="746" w:type="dxa"/>
            <w:tcBorders>
              <w:top w:val="single" w:sz="8" w:space="0" w:color="000000"/>
              <w:left w:val="single" w:sz="8" w:space="0" w:color="000000"/>
              <w:bottom w:val="nil"/>
              <w:right w:val="single" w:sz="8" w:space="0" w:color="000000"/>
            </w:tcBorders>
            <w:shd w:val="clear" w:color="auto" w:fill="E2EFD9"/>
          </w:tcPr>
          <w:p w:rsidR="00F85B43" w:rsidRDefault="00F85B43">
            <w:pPr>
              <w:pStyle w:val="TableParagraph"/>
              <w:rPr>
                <w:rFonts w:ascii="Times New Roman"/>
                <w:sz w:val="2"/>
                <w:lang w:val="tr-TR"/>
              </w:rPr>
            </w:pPr>
          </w:p>
        </w:tc>
        <w:tc>
          <w:tcPr>
            <w:tcW w:w="749" w:type="dxa"/>
            <w:tcBorders>
              <w:top w:val="single" w:sz="8" w:space="0" w:color="000000"/>
              <w:left w:val="single" w:sz="8" w:space="0" w:color="000000"/>
              <w:bottom w:val="nil"/>
              <w:right w:val="single" w:sz="8" w:space="0" w:color="000000"/>
            </w:tcBorders>
            <w:shd w:val="clear" w:color="auto" w:fill="E2EFD9"/>
          </w:tcPr>
          <w:p w:rsidR="00F85B43" w:rsidRDefault="00F85B43">
            <w:pPr>
              <w:pStyle w:val="TableParagraph"/>
              <w:rPr>
                <w:rFonts w:ascii="Times New Roman"/>
                <w:sz w:val="2"/>
                <w:lang w:val="tr-TR"/>
              </w:rPr>
            </w:pPr>
          </w:p>
        </w:tc>
        <w:tc>
          <w:tcPr>
            <w:tcW w:w="744" w:type="dxa"/>
            <w:tcBorders>
              <w:top w:val="single" w:sz="8" w:space="0" w:color="000000"/>
              <w:left w:val="single" w:sz="8" w:space="0" w:color="000000"/>
              <w:bottom w:val="nil"/>
              <w:right w:val="single" w:sz="8" w:space="0" w:color="000000"/>
            </w:tcBorders>
            <w:shd w:val="clear" w:color="auto" w:fill="E2EFD9"/>
          </w:tcPr>
          <w:p w:rsidR="00F85B43" w:rsidRDefault="00F85B43">
            <w:pPr>
              <w:pStyle w:val="TableParagraph"/>
              <w:rPr>
                <w:rFonts w:ascii="Times New Roman"/>
                <w:sz w:val="2"/>
                <w:lang w:val="tr-TR"/>
              </w:rPr>
            </w:pPr>
          </w:p>
        </w:tc>
      </w:tr>
      <w:tr w:rsidR="00F85B43" w:rsidTr="00F85B43">
        <w:trPr>
          <w:trHeight w:val="300"/>
        </w:trPr>
        <w:tc>
          <w:tcPr>
            <w:tcW w:w="2825" w:type="dxa"/>
            <w:vMerge/>
            <w:tcBorders>
              <w:top w:val="single" w:sz="8" w:space="0" w:color="000000"/>
              <w:left w:val="single" w:sz="8" w:space="0" w:color="000000"/>
              <w:bottom w:val="single" w:sz="8" w:space="0" w:color="000000"/>
              <w:right w:val="single" w:sz="8" w:space="0" w:color="000000"/>
            </w:tcBorders>
            <w:vAlign w:val="center"/>
            <w:hideMark/>
          </w:tcPr>
          <w:p w:rsidR="00F85B43" w:rsidRDefault="00F85B43">
            <w:pPr>
              <w:rPr>
                <w:rFonts w:ascii="Cambria" w:eastAsia="Cambria" w:hAnsi="Cambria" w:cs="Cambria"/>
                <w:sz w:val="20"/>
              </w:rPr>
            </w:pPr>
          </w:p>
        </w:tc>
        <w:tc>
          <w:tcPr>
            <w:tcW w:w="758" w:type="dxa"/>
            <w:vMerge/>
            <w:tcBorders>
              <w:top w:val="single" w:sz="8" w:space="0" w:color="000000"/>
              <w:left w:val="single" w:sz="8" w:space="0" w:color="000000"/>
              <w:bottom w:val="single" w:sz="8" w:space="0" w:color="000000"/>
              <w:right w:val="single" w:sz="8" w:space="0" w:color="000000"/>
            </w:tcBorders>
            <w:vAlign w:val="center"/>
            <w:hideMark/>
          </w:tcPr>
          <w:p w:rsidR="00F85B43" w:rsidRDefault="00F85B43">
            <w:pPr>
              <w:rPr>
                <w:rFonts w:ascii="Symbol" w:eastAsia="Cambria" w:hAnsi="Symbol" w:cs="Cambria"/>
                <w:sz w:val="20"/>
              </w:rPr>
            </w:pPr>
          </w:p>
        </w:tc>
        <w:tc>
          <w:tcPr>
            <w:tcW w:w="653" w:type="dxa"/>
            <w:vMerge/>
            <w:tcBorders>
              <w:top w:val="single" w:sz="8" w:space="0" w:color="000000"/>
              <w:left w:val="single" w:sz="8" w:space="0" w:color="000000"/>
              <w:bottom w:val="single" w:sz="8" w:space="0" w:color="000000"/>
              <w:right w:val="single" w:sz="8" w:space="0" w:color="000000"/>
            </w:tcBorders>
            <w:vAlign w:val="center"/>
            <w:hideMark/>
          </w:tcPr>
          <w:p w:rsidR="00F85B43" w:rsidRDefault="00F85B43">
            <w:pPr>
              <w:rPr>
                <w:rFonts w:ascii="Cambria" w:eastAsia="Cambria" w:hAnsi="Cambria" w:cs="Cambria"/>
                <w:sz w:val="20"/>
              </w:rPr>
            </w:pPr>
          </w:p>
        </w:tc>
        <w:tc>
          <w:tcPr>
            <w:tcW w:w="653" w:type="dxa"/>
            <w:vMerge/>
            <w:tcBorders>
              <w:top w:val="single" w:sz="8" w:space="0" w:color="000000"/>
              <w:left w:val="single" w:sz="8" w:space="0" w:color="000000"/>
              <w:bottom w:val="single" w:sz="8" w:space="0" w:color="000000"/>
              <w:right w:val="single" w:sz="8" w:space="0" w:color="000000"/>
            </w:tcBorders>
            <w:vAlign w:val="center"/>
            <w:hideMark/>
          </w:tcPr>
          <w:p w:rsidR="00F85B43" w:rsidRDefault="00F85B43">
            <w:pPr>
              <w:rPr>
                <w:rFonts w:ascii="Times New Roman" w:eastAsia="Cambria" w:hAnsi="Cambria" w:cs="Cambria"/>
              </w:rPr>
            </w:pPr>
          </w:p>
        </w:tc>
        <w:tc>
          <w:tcPr>
            <w:tcW w:w="937" w:type="dxa"/>
            <w:vMerge/>
            <w:tcBorders>
              <w:top w:val="single" w:sz="8" w:space="0" w:color="000000"/>
              <w:left w:val="single" w:sz="8" w:space="0" w:color="000000"/>
              <w:bottom w:val="single" w:sz="8" w:space="0" w:color="000000"/>
              <w:right w:val="single" w:sz="8" w:space="0" w:color="000000"/>
            </w:tcBorders>
            <w:vAlign w:val="center"/>
            <w:hideMark/>
          </w:tcPr>
          <w:p w:rsidR="00F85B43" w:rsidRDefault="00F85B43">
            <w:pPr>
              <w:rPr>
                <w:rFonts w:ascii="Times New Roman" w:eastAsia="Cambria" w:hAnsi="Cambria" w:cs="Cambria"/>
              </w:rPr>
            </w:pPr>
          </w:p>
        </w:tc>
        <w:tc>
          <w:tcPr>
            <w:tcW w:w="561" w:type="dxa"/>
            <w:tcBorders>
              <w:top w:val="nil"/>
              <w:left w:val="single" w:sz="8" w:space="0" w:color="000000"/>
              <w:bottom w:val="single" w:sz="8" w:space="0" w:color="000000"/>
              <w:right w:val="single" w:sz="8" w:space="0" w:color="000000"/>
            </w:tcBorders>
            <w:shd w:val="clear" w:color="auto" w:fill="E2EFD9"/>
            <w:hideMark/>
          </w:tcPr>
          <w:p w:rsidR="00F85B43" w:rsidRDefault="00F85B43">
            <w:pPr>
              <w:pStyle w:val="TableParagraph"/>
              <w:spacing w:before="7"/>
              <w:ind w:left="-1"/>
              <w:rPr>
                <w:rFonts w:ascii="Symbol" w:hAnsi="Symbol"/>
                <w:sz w:val="20"/>
                <w:lang w:val="tr-TR"/>
              </w:rPr>
            </w:pPr>
            <w:r>
              <w:rPr>
                <w:rFonts w:ascii="Symbol" w:hAnsi="Symbol"/>
                <w:w w:val="99"/>
                <w:sz w:val="20"/>
                <w:lang w:val="tr-TR"/>
              </w:rPr>
              <w:t></w:t>
            </w:r>
          </w:p>
        </w:tc>
        <w:tc>
          <w:tcPr>
            <w:tcW w:w="425" w:type="dxa"/>
            <w:tcBorders>
              <w:top w:val="nil"/>
              <w:left w:val="single" w:sz="8" w:space="0" w:color="000000"/>
              <w:bottom w:val="single" w:sz="8" w:space="0" w:color="000000"/>
              <w:right w:val="single" w:sz="8" w:space="0" w:color="000000"/>
            </w:tcBorders>
            <w:shd w:val="clear" w:color="auto" w:fill="E2EFD9"/>
            <w:hideMark/>
          </w:tcPr>
          <w:p w:rsidR="00F85B43" w:rsidRDefault="00F85B43">
            <w:pPr>
              <w:pStyle w:val="TableParagraph"/>
              <w:spacing w:before="7"/>
              <w:ind w:left="-1"/>
              <w:rPr>
                <w:rFonts w:ascii="Symbol" w:hAnsi="Symbol"/>
                <w:sz w:val="20"/>
                <w:lang w:val="tr-TR"/>
              </w:rPr>
            </w:pPr>
            <w:r>
              <w:rPr>
                <w:rFonts w:ascii="Symbol" w:hAnsi="Symbol"/>
                <w:w w:val="99"/>
                <w:sz w:val="20"/>
                <w:lang w:val="tr-TR"/>
              </w:rPr>
              <w:t></w:t>
            </w:r>
          </w:p>
        </w:tc>
        <w:tc>
          <w:tcPr>
            <w:tcW w:w="746" w:type="dxa"/>
            <w:tcBorders>
              <w:top w:val="nil"/>
              <w:left w:val="single" w:sz="8" w:space="0" w:color="000000"/>
              <w:bottom w:val="single" w:sz="8" w:space="0" w:color="000000"/>
              <w:right w:val="single" w:sz="8" w:space="0" w:color="000000"/>
            </w:tcBorders>
            <w:shd w:val="clear" w:color="auto" w:fill="E2EFD9"/>
            <w:hideMark/>
          </w:tcPr>
          <w:p w:rsidR="00F85B43" w:rsidRDefault="00F85B43">
            <w:pPr>
              <w:pStyle w:val="TableParagraph"/>
              <w:spacing w:before="7"/>
              <w:ind w:left="-1"/>
              <w:rPr>
                <w:rFonts w:ascii="Symbol" w:hAnsi="Symbol"/>
                <w:sz w:val="20"/>
                <w:lang w:val="tr-TR"/>
              </w:rPr>
            </w:pPr>
            <w:r>
              <w:rPr>
                <w:rFonts w:ascii="Symbol" w:hAnsi="Symbol"/>
                <w:w w:val="99"/>
                <w:sz w:val="20"/>
                <w:lang w:val="tr-TR"/>
              </w:rPr>
              <w:t></w:t>
            </w:r>
          </w:p>
        </w:tc>
        <w:tc>
          <w:tcPr>
            <w:tcW w:w="749" w:type="dxa"/>
            <w:tcBorders>
              <w:top w:val="nil"/>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744" w:type="dxa"/>
            <w:tcBorders>
              <w:top w:val="nil"/>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r>
      <w:tr w:rsidR="00F85B43" w:rsidTr="00F85B43">
        <w:trPr>
          <w:trHeight w:val="100"/>
        </w:trPr>
        <w:tc>
          <w:tcPr>
            <w:tcW w:w="2825" w:type="dxa"/>
            <w:vMerge w:val="restart"/>
            <w:tcBorders>
              <w:top w:val="single" w:sz="8" w:space="0" w:color="000000"/>
              <w:left w:val="single" w:sz="8" w:space="0" w:color="000000"/>
              <w:bottom w:val="single" w:sz="8" w:space="0" w:color="000000"/>
              <w:right w:val="single" w:sz="8" w:space="0" w:color="000000"/>
            </w:tcBorders>
            <w:shd w:val="clear" w:color="auto" w:fill="C5E0B3"/>
            <w:hideMark/>
          </w:tcPr>
          <w:p w:rsidR="00F85B43" w:rsidRDefault="00F85B43">
            <w:pPr>
              <w:pStyle w:val="TableParagraph"/>
              <w:spacing w:before="134"/>
              <w:ind w:left="133"/>
              <w:rPr>
                <w:sz w:val="20"/>
                <w:lang w:val="tr-TR"/>
              </w:rPr>
            </w:pPr>
            <w:r>
              <w:rPr>
                <w:sz w:val="20"/>
                <w:lang w:val="tr-TR"/>
              </w:rPr>
              <w:t>Veliler</w:t>
            </w:r>
          </w:p>
        </w:tc>
        <w:tc>
          <w:tcPr>
            <w:tcW w:w="758" w:type="dxa"/>
            <w:vMerge w:val="restart"/>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653" w:type="dxa"/>
            <w:vMerge w:val="restart"/>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653" w:type="dxa"/>
            <w:vMerge w:val="restart"/>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937" w:type="dxa"/>
            <w:vMerge w:val="restart"/>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561" w:type="dxa"/>
            <w:tcBorders>
              <w:top w:val="single" w:sz="8" w:space="0" w:color="000000"/>
              <w:left w:val="single" w:sz="8" w:space="0" w:color="000000"/>
              <w:bottom w:val="nil"/>
              <w:right w:val="single" w:sz="8" w:space="0" w:color="000000"/>
            </w:tcBorders>
            <w:shd w:val="clear" w:color="auto" w:fill="E2EFD9"/>
          </w:tcPr>
          <w:p w:rsidR="00F85B43" w:rsidRDefault="00F85B43">
            <w:pPr>
              <w:pStyle w:val="TableParagraph"/>
              <w:rPr>
                <w:rFonts w:ascii="Times New Roman"/>
                <w:sz w:val="6"/>
                <w:lang w:val="tr-TR"/>
              </w:rPr>
            </w:pPr>
          </w:p>
        </w:tc>
        <w:tc>
          <w:tcPr>
            <w:tcW w:w="425" w:type="dxa"/>
            <w:tcBorders>
              <w:top w:val="single" w:sz="8" w:space="0" w:color="000000"/>
              <w:left w:val="single" w:sz="8" w:space="0" w:color="000000"/>
              <w:bottom w:val="nil"/>
              <w:right w:val="single" w:sz="8" w:space="0" w:color="000000"/>
            </w:tcBorders>
            <w:shd w:val="clear" w:color="auto" w:fill="E2EFD9"/>
          </w:tcPr>
          <w:p w:rsidR="00F85B43" w:rsidRDefault="00F85B43">
            <w:pPr>
              <w:pStyle w:val="TableParagraph"/>
              <w:rPr>
                <w:rFonts w:ascii="Times New Roman"/>
                <w:sz w:val="6"/>
                <w:lang w:val="tr-TR"/>
              </w:rPr>
            </w:pPr>
          </w:p>
        </w:tc>
        <w:tc>
          <w:tcPr>
            <w:tcW w:w="746" w:type="dxa"/>
            <w:vMerge w:val="restart"/>
            <w:tcBorders>
              <w:top w:val="single" w:sz="8" w:space="0" w:color="000000"/>
              <w:left w:val="single" w:sz="8" w:space="0" w:color="000000"/>
              <w:bottom w:val="single" w:sz="8" w:space="0" w:color="000000"/>
              <w:right w:val="single" w:sz="8" w:space="0" w:color="000000"/>
            </w:tcBorders>
            <w:shd w:val="clear" w:color="auto" w:fill="E2EFD9"/>
            <w:hideMark/>
          </w:tcPr>
          <w:p w:rsidR="00F85B43" w:rsidRDefault="00F85B43">
            <w:pPr>
              <w:pStyle w:val="TableParagraph"/>
              <w:spacing w:before="131"/>
              <w:ind w:left="-1"/>
              <w:rPr>
                <w:rFonts w:ascii="Symbol" w:hAnsi="Symbol"/>
                <w:sz w:val="20"/>
                <w:lang w:val="tr-TR"/>
              </w:rPr>
            </w:pPr>
            <w:r>
              <w:rPr>
                <w:rFonts w:ascii="Symbol" w:hAnsi="Symbol"/>
                <w:w w:val="99"/>
                <w:sz w:val="20"/>
                <w:lang w:val="tr-TR"/>
              </w:rPr>
              <w:t></w:t>
            </w:r>
          </w:p>
        </w:tc>
        <w:tc>
          <w:tcPr>
            <w:tcW w:w="749" w:type="dxa"/>
            <w:tcBorders>
              <w:top w:val="single" w:sz="8" w:space="0" w:color="000000"/>
              <w:left w:val="single" w:sz="8" w:space="0" w:color="000000"/>
              <w:bottom w:val="nil"/>
              <w:right w:val="single" w:sz="8" w:space="0" w:color="000000"/>
            </w:tcBorders>
            <w:shd w:val="clear" w:color="auto" w:fill="E2EFD9"/>
          </w:tcPr>
          <w:p w:rsidR="00F85B43" w:rsidRDefault="00F85B43">
            <w:pPr>
              <w:pStyle w:val="TableParagraph"/>
              <w:rPr>
                <w:rFonts w:ascii="Times New Roman"/>
                <w:sz w:val="6"/>
                <w:lang w:val="tr-TR"/>
              </w:rPr>
            </w:pPr>
          </w:p>
        </w:tc>
        <w:tc>
          <w:tcPr>
            <w:tcW w:w="744" w:type="dxa"/>
            <w:tcBorders>
              <w:top w:val="single" w:sz="8" w:space="0" w:color="000000"/>
              <w:left w:val="single" w:sz="8" w:space="0" w:color="000000"/>
              <w:bottom w:val="nil"/>
              <w:right w:val="single" w:sz="8" w:space="0" w:color="000000"/>
            </w:tcBorders>
            <w:shd w:val="clear" w:color="auto" w:fill="E2EFD9"/>
          </w:tcPr>
          <w:p w:rsidR="00F85B43" w:rsidRDefault="00F85B43">
            <w:pPr>
              <w:pStyle w:val="TableParagraph"/>
              <w:rPr>
                <w:rFonts w:ascii="Times New Roman"/>
                <w:sz w:val="6"/>
                <w:lang w:val="tr-TR"/>
              </w:rPr>
            </w:pPr>
          </w:p>
        </w:tc>
      </w:tr>
      <w:tr w:rsidR="00F85B43" w:rsidTr="00F85B43">
        <w:trPr>
          <w:trHeight w:val="300"/>
        </w:trPr>
        <w:tc>
          <w:tcPr>
            <w:tcW w:w="2825" w:type="dxa"/>
            <w:vMerge/>
            <w:tcBorders>
              <w:top w:val="single" w:sz="8" w:space="0" w:color="000000"/>
              <w:left w:val="single" w:sz="8" w:space="0" w:color="000000"/>
              <w:bottom w:val="single" w:sz="8" w:space="0" w:color="000000"/>
              <w:right w:val="single" w:sz="8" w:space="0" w:color="000000"/>
            </w:tcBorders>
            <w:vAlign w:val="center"/>
            <w:hideMark/>
          </w:tcPr>
          <w:p w:rsidR="00F85B43" w:rsidRDefault="00F85B43">
            <w:pPr>
              <w:rPr>
                <w:rFonts w:ascii="Cambria" w:eastAsia="Cambria" w:hAnsi="Cambria" w:cs="Cambria"/>
                <w:sz w:val="20"/>
              </w:rPr>
            </w:pPr>
          </w:p>
        </w:tc>
        <w:tc>
          <w:tcPr>
            <w:tcW w:w="758" w:type="dxa"/>
            <w:vMerge/>
            <w:tcBorders>
              <w:top w:val="single" w:sz="8" w:space="0" w:color="000000"/>
              <w:left w:val="single" w:sz="8" w:space="0" w:color="000000"/>
              <w:bottom w:val="single" w:sz="8" w:space="0" w:color="000000"/>
              <w:right w:val="single" w:sz="8" w:space="0" w:color="000000"/>
            </w:tcBorders>
            <w:vAlign w:val="center"/>
            <w:hideMark/>
          </w:tcPr>
          <w:p w:rsidR="00F85B43" w:rsidRDefault="00F85B43">
            <w:pPr>
              <w:rPr>
                <w:rFonts w:ascii="Times New Roman" w:eastAsia="Cambria" w:hAnsi="Cambria" w:cs="Cambria"/>
              </w:rPr>
            </w:pPr>
          </w:p>
        </w:tc>
        <w:tc>
          <w:tcPr>
            <w:tcW w:w="653" w:type="dxa"/>
            <w:vMerge/>
            <w:tcBorders>
              <w:top w:val="single" w:sz="8" w:space="0" w:color="000000"/>
              <w:left w:val="single" w:sz="8" w:space="0" w:color="000000"/>
              <w:bottom w:val="single" w:sz="8" w:space="0" w:color="000000"/>
              <w:right w:val="single" w:sz="8" w:space="0" w:color="000000"/>
            </w:tcBorders>
            <w:vAlign w:val="center"/>
            <w:hideMark/>
          </w:tcPr>
          <w:p w:rsidR="00F85B43" w:rsidRDefault="00F85B43">
            <w:pPr>
              <w:rPr>
                <w:rFonts w:ascii="Times New Roman" w:eastAsia="Cambria" w:hAnsi="Cambria" w:cs="Cambria"/>
              </w:rPr>
            </w:pPr>
          </w:p>
        </w:tc>
        <w:tc>
          <w:tcPr>
            <w:tcW w:w="653" w:type="dxa"/>
            <w:vMerge/>
            <w:tcBorders>
              <w:top w:val="single" w:sz="8" w:space="0" w:color="000000"/>
              <w:left w:val="single" w:sz="8" w:space="0" w:color="000000"/>
              <w:bottom w:val="single" w:sz="8" w:space="0" w:color="000000"/>
              <w:right w:val="single" w:sz="8" w:space="0" w:color="000000"/>
            </w:tcBorders>
            <w:vAlign w:val="center"/>
            <w:hideMark/>
          </w:tcPr>
          <w:p w:rsidR="00F85B43" w:rsidRDefault="00F85B43">
            <w:pPr>
              <w:rPr>
                <w:rFonts w:ascii="Times New Roman" w:eastAsia="Cambria" w:hAnsi="Cambria" w:cs="Cambria"/>
              </w:rPr>
            </w:pPr>
          </w:p>
        </w:tc>
        <w:tc>
          <w:tcPr>
            <w:tcW w:w="937" w:type="dxa"/>
            <w:vMerge/>
            <w:tcBorders>
              <w:top w:val="single" w:sz="8" w:space="0" w:color="000000"/>
              <w:left w:val="single" w:sz="8" w:space="0" w:color="000000"/>
              <w:bottom w:val="single" w:sz="8" w:space="0" w:color="000000"/>
              <w:right w:val="single" w:sz="8" w:space="0" w:color="000000"/>
            </w:tcBorders>
            <w:vAlign w:val="center"/>
            <w:hideMark/>
          </w:tcPr>
          <w:p w:rsidR="00F85B43" w:rsidRDefault="00F85B43">
            <w:pPr>
              <w:rPr>
                <w:rFonts w:ascii="Times New Roman" w:eastAsia="Cambria" w:hAnsi="Cambria" w:cs="Cambria"/>
              </w:rPr>
            </w:pPr>
          </w:p>
        </w:tc>
        <w:tc>
          <w:tcPr>
            <w:tcW w:w="561" w:type="dxa"/>
            <w:tcBorders>
              <w:top w:val="nil"/>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425" w:type="dxa"/>
            <w:tcBorders>
              <w:top w:val="nil"/>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746" w:type="dxa"/>
            <w:vMerge/>
            <w:tcBorders>
              <w:top w:val="single" w:sz="8" w:space="0" w:color="000000"/>
              <w:left w:val="single" w:sz="8" w:space="0" w:color="000000"/>
              <w:bottom w:val="single" w:sz="8" w:space="0" w:color="000000"/>
              <w:right w:val="single" w:sz="8" w:space="0" w:color="000000"/>
            </w:tcBorders>
            <w:vAlign w:val="center"/>
            <w:hideMark/>
          </w:tcPr>
          <w:p w:rsidR="00F85B43" w:rsidRDefault="00F85B43">
            <w:pPr>
              <w:rPr>
                <w:rFonts w:ascii="Symbol" w:eastAsia="Cambria" w:hAnsi="Symbol" w:cs="Cambria"/>
                <w:sz w:val="20"/>
              </w:rPr>
            </w:pPr>
          </w:p>
        </w:tc>
        <w:tc>
          <w:tcPr>
            <w:tcW w:w="749" w:type="dxa"/>
            <w:tcBorders>
              <w:top w:val="nil"/>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744" w:type="dxa"/>
            <w:tcBorders>
              <w:top w:val="nil"/>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r>
      <w:tr w:rsidR="00F85B43" w:rsidTr="00F85B43">
        <w:trPr>
          <w:trHeight w:val="460"/>
        </w:trPr>
        <w:tc>
          <w:tcPr>
            <w:tcW w:w="2825" w:type="dxa"/>
            <w:tcBorders>
              <w:top w:val="single" w:sz="8" w:space="0" w:color="000000"/>
              <w:left w:val="single" w:sz="8" w:space="0" w:color="000000"/>
              <w:bottom w:val="single" w:sz="8" w:space="0" w:color="000000"/>
              <w:right w:val="single" w:sz="8" w:space="0" w:color="000000"/>
            </w:tcBorders>
            <w:shd w:val="clear" w:color="auto" w:fill="C5E0B3"/>
            <w:hideMark/>
          </w:tcPr>
          <w:p w:rsidR="00F85B43" w:rsidRDefault="00F85B43">
            <w:pPr>
              <w:pStyle w:val="TableParagraph"/>
              <w:spacing w:before="121"/>
              <w:ind w:left="133"/>
              <w:rPr>
                <w:sz w:val="20"/>
                <w:lang w:val="tr-TR"/>
              </w:rPr>
            </w:pPr>
            <w:r>
              <w:rPr>
                <w:sz w:val="20"/>
                <w:lang w:val="tr-TR"/>
              </w:rPr>
              <w:t>Üniversiteler</w:t>
            </w:r>
          </w:p>
        </w:tc>
        <w:tc>
          <w:tcPr>
            <w:tcW w:w="758"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hideMark/>
          </w:tcPr>
          <w:p w:rsidR="00F85B43" w:rsidRDefault="00F85B43">
            <w:pPr>
              <w:pStyle w:val="TableParagraph"/>
              <w:spacing w:before="121"/>
              <w:ind w:left="133"/>
              <w:rPr>
                <w:sz w:val="20"/>
                <w:lang w:val="tr-TR"/>
              </w:rPr>
            </w:pPr>
            <w:r>
              <w:rPr>
                <w:w w:val="99"/>
                <w:sz w:val="20"/>
                <w:lang w:val="tr-TR"/>
              </w:rPr>
              <w:t>o</w:t>
            </w:r>
          </w:p>
        </w:tc>
        <w:tc>
          <w:tcPr>
            <w:tcW w:w="937" w:type="dxa"/>
            <w:tcBorders>
              <w:top w:val="single" w:sz="8" w:space="0" w:color="000000"/>
              <w:left w:val="single" w:sz="8" w:space="0" w:color="000000"/>
              <w:bottom w:val="single" w:sz="8" w:space="0" w:color="000000"/>
              <w:right w:val="single" w:sz="8" w:space="0" w:color="000000"/>
            </w:tcBorders>
            <w:shd w:val="clear" w:color="auto" w:fill="E2EFD9"/>
            <w:hideMark/>
          </w:tcPr>
          <w:p w:rsidR="00F85B43" w:rsidRDefault="00F85B43">
            <w:pPr>
              <w:pStyle w:val="TableParagraph"/>
              <w:spacing w:before="121"/>
              <w:ind w:left="133"/>
              <w:rPr>
                <w:sz w:val="20"/>
                <w:lang w:val="tr-TR"/>
              </w:rPr>
            </w:pPr>
            <w:r>
              <w:rPr>
                <w:w w:val="99"/>
                <w:sz w:val="20"/>
                <w:lang w:val="tr-TR"/>
              </w:rPr>
              <w:t>o</w:t>
            </w:r>
          </w:p>
        </w:tc>
        <w:tc>
          <w:tcPr>
            <w:tcW w:w="561"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425"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746"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749" w:type="dxa"/>
            <w:tcBorders>
              <w:top w:val="single" w:sz="8" w:space="0" w:color="000000"/>
              <w:left w:val="single" w:sz="8" w:space="0" w:color="000000"/>
              <w:bottom w:val="single" w:sz="8" w:space="0" w:color="000000"/>
              <w:right w:val="single" w:sz="8" w:space="0" w:color="000000"/>
            </w:tcBorders>
            <w:shd w:val="clear" w:color="auto" w:fill="E2EFD9"/>
            <w:hideMark/>
          </w:tcPr>
          <w:p w:rsidR="00F85B43" w:rsidRDefault="00F85B43">
            <w:pPr>
              <w:pStyle w:val="TableParagraph"/>
              <w:spacing w:before="117"/>
              <w:ind w:left="-1"/>
              <w:rPr>
                <w:rFonts w:ascii="Symbol" w:hAnsi="Symbol"/>
                <w:sz w:val="20"/>
                <w:lang w:val="tr-TR"/>
              </w:rPr>
            </w:pPr>
            <w:r>
              <w:rPr>
                <w:rFonts w:ascii="Symbol" w:hAnsi="Symbol"/>
                <w:w w:val="99"/>
                <w:sz w:val="20"/>
                <w:lang w:val="tr-TR"/>
              </w:rPr>
              <w:t></w:t>
            </w:r>
          </w:p>
        </w:tc>
        <w:tc>
          <w:tcPr>
            <w:tcW w:w="744"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r>
      <w:tr w:rsidR="00F85B43" w:rsidTr="00F85B43">
        <w:trPr>
          <w:trHeight w:val="60"/>
        </w:trPr>
        <w:tc>
          <w:tcPr>
            <w:tcW w:w="2825" w:type="dxa"/>
            <w:vMerge w:val="restart"/>
            <w:tcBorders>
              <w:top w:val="single" w:sz="8" w:space="0" w:color="000000"/>
              <w:left w:val="single" w:sz="8" w:space="0" w:color="000000"/>
              <w:bottom w:val="single" w:sz="8" w:space="0" w:color="000000"/>
              <w:right w:val="single" w:sz="8" w:space="0" w:color="000000"/>
            </w:tcBorders>
            <w:shd w:val="clear" w:color="auto" w:fill="C5E0B3"/>
            <w:hideMark/>
          </w:tcPr>
          <w:p w:rsidR="00F85B43" w:rsidRDefault="00F85B43">
            <w:pPr>
              <w:pStyle w:val="TableParagraph"/>
              <w:spacing w:before="80"/>
              <w:ind w:left="133"/>
              <w:rPr>
                <w:sz w:val="20"/>
                <w:lang w:val="tr-TR"/>
              </w:rPr>
            </w:pPr>
            <w:r>
              <w:rPr>
                <w:sz w:val="20"/>
                <w:lang w:val="tr-TR"/>
              </w:rPr>
              <w:t>Medya</w:t>
            </w:r>
          </w:p>
        </w:tc>
        <w:tc>
          <w:tcPr>
            <w:tcW w:w="758" w:type="dxa"/>
            <w:vMerge w:val="restart"/>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653" w:type="dxa"/>
            <w:vMerge w:val="restart"/>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653" w:type="dxa"/>
            <w:vMerge w:val="restart"/>
            <w:tcBorders>
              <w:top w:val="single" w:sz="8" w:space="0" w:color="000000"/>
              <w:left w:val="single" w:sz="8" w:space="0" w:color="000000"/>
              <w:bottom w:val="single" w:sz="8" w:space="0" w:color="000000"/>
              <w:right w:val="single" w:sz="8" w:space="0" w:color="000000"/>
            </w:tcBorders>
            <w:shd w:val="clear" w:color="auto" w:fill="E2EFD9"/>
            <w:hideMark/>
          </w:tcPr>
          <w:p w:rsidR="00F85B43" w:rsidRDefault="00F85B43">
            <w:pPr>
              <w:pStyle w:val="TableParagraph"/>
              <w:spacing w:before="80"/>
              <w:ind w:left="133"/>
              <w:rPr>
                <w:sz w:val="20"/>
                <w:lang w:val="tr-TR"/>
              </w:rPr>
            </w:pPr>
            <w:r>
              <w:rPr>
                <w:w w:val="99"/>
                <w:sz w:val="20"/>
                <w:lang w:val="tr-TR"/>
              </w:rPr>
              <w:t>o</w:t>
            </w:r>
          </w:p>
        </w:tc>
        <w:tc>
          <w:tcPr>
            <w:tcW w:w="937" w:type="dxa"/>
            <w:vMerge w:val="restart"/>
            <w:tcBorders>
              <w:top w:val="single" w:sz="8" w:space="0" w:color="000000"/>
              <w:left w:val="single" w:sz="8" w:space="0" w:color="000000"/>
              <w:bottom w:val="single" w:sz="8" w:space="0" w:color="000000"/>
              <w:right w:val="single" w:sz="8" w:space="0" w:color="000000"/>
            </w:tcBorders>
            <w:shd w:val="clear" w:color="auto" w:fill="E2EFD9"/>
            <w:hideMark/>
          </w:tcPr>
          <w:p w:rsidR="00F85B43" w:rsidRDefault="00F85B43">
            <w:pPr>
              <w:pStyle w:val="TableParagraph"/>
              <w:spacing w:before="80"/>
              <w:ind w:left="133"/>
              <w:rPr>
                <w:sz w:val="20"/>
                <w:lang w:val="tr-TR"/>
              </w:rPr>
            </w:pPr>
            <w:r>
              <w:rPr>
                <w:w w:val="99"/>
                <w:sz w:val="20"/>
                <w:lang w:val="tr-TR"/>
              </w:rPr>
              <w:t>o</w:t>
            </w:r>
          </w:p>
        </w:tc>
        <w:tc>
          <w:tcPr>
            <w:tcW w:w="561" w:type="dxa"/>
            <w:tcBorders>
              <w:top w:val="single" w:sz="8" w:space="0" w:color="000000"/>
              <w:left w:val="single" w:sz="8" w:space="0" w:color="000000"/>
              <w:bottom w:val="nil"/>
              <w:right w:val="single" w:sz="8" w:space="0" w:color="000000"/>
            </w:tcBorders>
            <w:shd w:val="clear" w:color="auto" w:fill="E2EFD9"/>
          </w:tcPr>
          <w:p w:rsidR="00F85B43" w:rsidRDefault="00F85B43">
            <w:pPr>
              <w:pStyle w:val="TableParagraph"/>
              <w:rPr>
                <w:rFonts w:ascii="Times New Roman"/>
                <w:sz w:val="2"/>
                <w:lang w:val="tr-TR"/>
              </w:rPr>
            </w:pPr>
          </w:p>
        </w:tc>
        <w:tc>
          <w:tcPr>
            <w:tcW w:w="425" w:type="dxa"/>
            <w:tcBorders>
              <w:top w:val="single" w:sz="8" w:space="0" w:color="000000"/>
              <w:left w:val="single" w:sz="8" w:space="0" w:color="000000"/>
              <w:bottom w:val="nil"/>
              <w:right w:val="single" w:sz="8" w:space="0" w:color="000000"/>
            </w:tcBorders>
            <w:shd w:val="clear" w:color="auto" w:fill="E2EFD9"/>
          </w:tcPr>
          <w:p w:rsidR="00F85B43" w:rsidRDefault="00F85B43">
            <w:pPr>
              <w:pStyle w:val="TableParagraph"/>
              <w:rPr>
                <w:rFonts w:ascii="Times New Roman"/>
                <w:sz w:val="2"/>
                <w:lang w:val="tr-TR"/>
              </w:rPr>
            </w:pPr>
          </w:p>
        </w:tc>
        <w:tc>
          <w:tcPr>
            <w:tcW w:w="746" w:type="dxa"/>
            <w:tcBorders>
              <w:top w:val="single" w:sz="8" w:space="0" w:color="000000"/>
              <w:left w:val="single" w:sz="8" w:space="0" w:color="000000"/>
              <w:bottom w:val="nil"/>
              <w:right w:val="single" w:sz="8" w:space="0" w:color="000000"/>
            </w:tcBorders>
            <w:shd w:val="clear" w:color="auto" w:fill="E2EFD9"/>
          </w:tcPr>
          <w:p w:rsidR="00F85B43" w:rsidRDefault="00F85B43">
            <w:pPr>
              <w:pStyle w:val="TableParagraph"/>
              <w:rPr>
                <w:rFonts w:ascii="Times New Roman"/>
                <w:sz w:val="2"/>
                <w:lang w:val="tr-TR"/>
              </w:rPr>
            </w:pPr>
          </w:p>
        </w:tc>
        <w:tc>
          <w:tcPr>
            <w:tcW w:w="749" w:type="dxa"/>
            <w:tcBorders>
              <w:top w:val="single" w:sz="8" w:space="0" w:color="000000"/>
              <w:left w:val="single" w:sz="8" w:space="0" w:color="000000"/>
              <w:bottom w:val="nil"/>
              <w:right w:val="single" w:sz="8" w:space="0" w:color="000000"/>
            </w:tcBorders>
            <w:shd w:val="clear" w:color="auto" w:fill="E2EFD9"/>
          </w:tcPr>
          <w:p w:rsidR="00F85B43" w:rsidRDefault="00F85B43">
            <w:pPr>
              <w:pStyle w:val="TableParagraph"/>
              <w:rPr>
                <w:rFonts w:ascii="Times New Roman"/>
                <w:sz w:val="2"/>
                <w:lang w:val="tr-TR"/>
              </w:rPr>
            </w:pPr>
          </w:p>
        </w:tc>
        <w:tc>
          <w:tcPr>
            <w:tcW w:w="744" w:type="dxa"/>
            <w:tcBorders>
              <w:top w:val="single" w:sz="8" w:space="0" w:color="000000"/>
              <w:left w:val="single" w:sz="8" w:space="0" w:color="000000"/>
              <w:bottom w:val="nil"/>
              <w:right w:val="single" w:sz="8" w:space="0" w:color="000000"/>
            </w:tcBorders>
            <w:shd w:val="clear" w:color="auto" w:fill="E2EFD9"/>
          </w:tcPr>
          <w:p w:rsidR="00F85B43" w:rsidRDefault="00F85B43">
            <w:pPr>
              <w:pStyle w:val="TableParagraph"/>
              <w:rPr>
                <w:rFonts w:ascii="Times New Roman"/>
                <w:sz w:val="2"/>
                <w:lang w:val="tr-TR"/>
              </w:rPr>
            </w:pPr>
          </w:p>
        </w:tc>
      </w:tr>
      <w:tr w:rsidR="00F85B43" w:rsidTr="00F85B43">
        <w:trPr>
          <w:trHeight w:val="260"/>
        </w:trPr>
        <w:tc>
          <w:tcPr>
            <w:tcW w:w="2825" w:type="dxa"/>
            <w:vMerge/>
            <w:tcBorders>
              <w:top w:val="single" w:sz="8" w:space="0" w:color="000000"/>
              <w:left w:val="single" w:sz="8" w:space="0" w:color="000000"/>
              <w:bottom w:val="single" w:sz="8" w:space="0" w:color="000000"/>
              <w:right w:val="single" w:sz="8" w:space="0" w:color="000000"/>
            </w:tcBorders>
            <w:vAlign w:val="center"/>
            <w:hideMark/>
          </w:tcPr>
          <w:p w:rsidR="00F85B43" w:rsidRDefault="00F85B43">
            <w:pPr>
              <w:rPr>
                <w:rFonts w:ascii="Cambria" w:eastAsia="Cambria" w:hAnsi="Cambria" w:cs="Cambria"/>
                <w:sz w:val="20"/>
              </w:rPr>
            </w:pPr>
          </w:p>
        </w:tc>
        <w:tc>
          <w:tcPr>
            <w:tcW w:w="758" w:type="dxa"/>
            <w:vMerge/>
            <w:tcBorders>
              <w:top w:val="single" w:sz="8" w:space="0" w:color="000000"/>
              <w:left w:val="single" w:sz="8" w:space="0" w:color="000000"/>
              <w:bottom w:val="single" w:sz="8" w:space="0" w:color="000000"/>
              <w:right w:val="single" w:sz="8" w:space="0" w:color="000000"/>
            </w:tcBorders>
            <w:vAlign w:val="center"/>
            <w:hideMark/>
          </w:tcPr>
          <w:p w:rsidR="00F85B43" w:rsidRDefault="00F85B43">
            <w:pPr>
              <w:rPr>
                <w:rFonts w:ascii="Times New Roman" w:eastAsia="Cambria" w:hAnsi="Cambria" w:cs="Cambria"/>
              </w:rPr>
            </w:pPr>
          </w:p>
        </w:tc>
        <w:tc>
          <w:tcPr>
            <w:tcW w:w="653" w:type="dxa"/>
            <w:vMerge/>
            <w:tcBorders>
              <w:top w:val="single" w:sz="8" w:space="0" w:color="000000"/>
              <w:left w:val="single" w:sz="8" w:space="0" w:color="000000"/>
              <w:bottom w:val="single" w:sz="8" w:space="0" w:color="000000"/>
              <w:right w:val="single" w:sz="8" w:space="0" w:color="000000"/>
            </w:tcBorders>
            <w:vAlign w:val="center"/>
            <w:hideMark/>
          </w:tcPr>
          <w:p w:rsidR="00F85B43" w:rsidRDefault="00F85B43">
            <w:pPr>
              <w:rPr>
                <w:rFonts w:ascii="Times New Roman" w:eastAsia="Cambria" w:hAnsi="Cambria" w:cs="Cambria"/>
              </w:rPr>
            </w:pPr>
          </w:p>
        </w:tc>
        <w:tc>
          <w:tcPr>
            <w:tcW w:w="653" w:type="dxa"/>
            <w:vMerge/>
            <w:tcBorders>
              <w:top w:val="single" w:sz="8" w:space="0" w:color="000000"/>
              <w:left w:val="single" w:sz="8" w:space="0" w:color="000000"/>
              <w:bottom w:val="single" w:sz="8" w:space="0" w:color="000000"/>
              <w:right w:val="single" w:sz="8" w:space="0" w:color="000000"/>
            </w:tcBorders>
            <w:vAlign w:val="center"/>
            <w:hideMark/>
          </w:tcPr>
          <w:p w:rsidR="00F85B43" w:rsidRDefault="00F85B43">
            <w:pPr>
              <w:rPr>
                <w:rFonts w:ascii="Cambria" w:eastAsia="Cambria" w:hAnsi="Cambria" w:cs="Cambria"/>
                <w:sz w:val="20"/>
              </w:rPr>
            </w:pPr>
          </w:p>
        </w:tc>
        <w:tc>
          <w:tcPr>
            <w:tcW w:w="937" w:type="dxa"/>
            <w:vMerge/>
            <w:tcBorders>
              <w:top w:val="single" w:sz="8" w:space="0" w:color="000000"/>
              <w:left w:val="single" w:sz="8" w:space="0" w:color="000000"/>
              <w:bottom w:val="single" w:sz="8" w:space="0" w:color="000000"/>
              <w:right w:val="single" w:sz="8" w:space="0" w:color="000000"/>
            </w:tcBorders>
            <w:vAlign w:val="center"/>
            <w:hideMark/>
          </w:tcPr>
          <w:p w:rsidR="00F85B43" w:rsidRDefault="00F85B43">
            <w:pPr>
              <w:rPr>
                <w:rFonts w:ascii="Cambria" w:eastAsia="Cambria" w:hAnsi="Cambria" w:cs="Cambria"/>
                <w:sz w:val="20"/>
              </w:rPr>
            </w:pPr>
          </w:p>
        </w:tc>
        <w:tc>
          <w:tcPr>
            <w:tcW w:w="561" w:type="dxa"/>
            <w:tcBorders>
              <w:top w:val="nil"/>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sz w:val="20"/>
                <w:lang w:val="tr-TR"/>
              </w:rPr>
            </w:pPr>
          </w:p>
        </w:tc>
        <w:tc>
          <w:tcPr>
            <w:tcW w:w="425" w:type="dxa"/>
            <w:tcBorders>
              <w:top w:val="nil"/>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sz w:val="20"/>
                <w:lang w:val="tr-TR"/>
              </w:rPr>
            </w:pPr>
          </w:p>
        </w:tc>
        <w:tc>
          <w:tcPr>
            <w:tcW w:w="746" w:type="dxa"/>
            <w:tcBorders>
              <w:top w:val="nil"/>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sz w:val="20"/>
                <w:lang w:val="tr-TR"/>
              </w:rPr>
            </w:pPr>
          </w:p>
        </w:tc>
        <w:tc>
          <w:tcPr>
            <w:tcW w:w="749" w:type="dxa"/>
            <w:tcBorders>
              <w:top w:val="nil"/>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sz w:val="20"/>
                <w:lang w:val="tr-TR"/>
              </w:rPr>
            </w:pPr>
          </w:p>
        </w:tc>
        <w:tc>
          <w:tcPr>
            <w:tcW w:w="744" w:type="dxa"/>
            <w:tcBorders>
              <w:top w:val="nil"/>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sz w:val="20"/>
                <w:lang w:val="tr-TR"/>
              </w:rPr>
            </w:pPr>
          </w:p>
        </w:tc>
      </w:tr>
      <w:tr w:rsidR="00F85B43" w:rsidTr="00F85B43">
        <w:trPr>
          <w:trHeight w:val="720"/>
        </w:trPr>
        <w:tc>
          <w:tcPr>
            <w:tcW w:w="2825" w:type="dxa"/>
            <w:tcBorders>
              <w:top w:val="single" w:sz="8" w:space="0" w:color="000000"/>
              <w:left w:val="single" w:sz="8" w:space="0" w:color="000000"/>
              <w:bottom w:val="single" w:sz="8" w:space="0" w:color="000000"/>
              <w:right w:val="single" w:sz="8" w:space="0" w:color="000000"/>
            </w:tcBorders>
            <w:shd w:val="clear" w:color="auto" w:fill="C5E0B3"/>
          </w:tcPr>
          <w:p w:rsidR="00F85B43" w:rsidRDefault="00F85B43">
            <w:pPr>
              <w:pStyle w:val="TableParagraph"/>
              <w:spacing w:before="5"/>
              <w:rPr>
                <w:b/>
                <w:lang w:val="tr-TR"/>
              </w:rPr>
            </w:pPr>
          </w:p>
          <w:p w:rsidR="00F85B43" w:rsidRDefault="00F85B43">
            <w:pPr>
              <w:pStyle w:val="TableParagraph"/>
              <w:ind w:left="133"/>
              <w:rPr>
                <w:sz w:val="20"/>
                <w:lang w:val="tr-TR"/>
              </w:rPr>
            </w:pPr>
            <w:r>
              <w:rPr>
                <w:sz w:val="20"/>
                <w:lang w:val="tr-TR"/>
              </w:rPr>
              <w:t>Uluslararası kuruluşlar</w:t>
            </w:r>
          </w:p>
        </w:tc>
        <w:tc>
          <w:tcPr>
            <w:tcW w:w="758"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937"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spacing w:before="5"/>
              <w:rPr>
                <w:b/>
                <w:lang w:val="tr-TR"/>
              </w:rPr>
            </w:pPr>
          </w:p>
          <w:p w:rsidR="00F85B43" w:rsidRDefault="00F85B43">
            <w:pPr>
              <w:pStyle w:val="TableParagraph"/>
              <w:ind w:left="133"/>
              <w:rPr>
                <w:sz w:val="20"/>
                <w:lang w:val="tr-TR"/>
              </w:rPr>
            </w:pPr>
            <w:r>
              <w:rPr>
                <w:w w:val="99"/>
                <w:sz w:val="20"/>
                <w:lang w:val="tr-TR"/>
              </w:rPr>
              <w:t>o</w:t>
            </w:r>
          </w:p>
        </w:tc>
        <w:tc>
          <w:tcPr>
            <w:tcW w:w="561"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425"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spacing w:before="5"/>
              <w:rPr>
                <w:b/>
                <w:lang w:val="tr-TR"/>
              </w:rPr>
            </w:pPr>
          </w:p>
          <w:p w:rsidR="00F85B43" w:rsidRDefault="00F85B43">
            <w:pPr>
              <w:pStyle w:val="TableParagraph"/>
              <w:ind w:left="-1"/>
              <w:rPr>
                <w:sz w:val="20"/>
                <w:lang w:val="tr-TR"/>
              </w:rPr>
            </w:pPr>
            <w:r>
              <w:rPr>
                <w:w w:val="99"/>
                <w:sz w:val="20"/>
                <w:lang w:val="tr-TR"/>
              </w:rPr>
              <w:t>o</w:t>
            </w:r>
          </w:p>
        </w:tc>
        <w:tc>
          <w:tcPr>
            <w:tcW w:w="746"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744"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r>
      <w:tr w:rsidR="00F85B43" w:rsidTr="00F85B43">
        <w:trPr>
          <w:trHeight w:val="380"/>
        </w:trPr>
        <w:tc>
          <w:tcPr>
            <w:tcW w:w="2825" w:type="dxa"/>
            <w:tcBorders>
              <w:top w:val="single" w:sz="8" w:space="0" w:color="000000"/>
              <w:left w:val="single" w:sz="8" w:space="0" w:color="000000"/>
              <w:bottom w:val="single" w:sz="8" w:space="0" w:color="000000"/>
              <w:right w:val="single" w:sz="8" w:space="0" w:color="000000"/>
            </w:tcBorders>
            <w:shd w:val="clear" w:color="auto" w:fill="C5E0B3"/>
            <w:hideMark/>
          </w:tcPr>
          <w:p w:rsidR="00F85B43" w:rsidRDefault="00F85B43">
            <w:pPr>
              <w:pStyle w:val="TableParagraph"/>
              <w:spacing w:before="76"/>
              <w:ind w:left="133"/>
              <w:rPr>
                <w:sz w:val="20"/>
                <w:lang w:val="tr-TR"/>
              </w:rPr>
            </w:pPr>
            <w:r>
              <w:rPr>
                <w:sz w:val="20"/>
                <w:lang w:val="tr-TR"/>
              </w:rPr>
              <w:t>Meslek Kuruluşları</w:t>
            </w:r>
          </w:p>
        </w:tc>
        <w:tc>
          <w:tcPr>
            <w:tcW w:w="758"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937"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561"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425"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746"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744"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r>
      <w:tr w:rsidR="00F85B43" w:rsidTr="00F85B43">
        <w:trPr>
          <w:trHeight w:val="540"/>
        </w:trPr>
        <w:tc>
          <w:tcPr>
            <w:tcW w:w="2825" w:type="dxa"/>
            <w:tcBorders>
              <w:top w:val="single" w:sz="8" w:space="0" w:color="000000"/>
              <w:left w:val="single" w:sz="8" w:space="0" w:color="000000"/>
              <w:bottom w:val="single" w:sz="8" w:space="0" w:color="000000"/>
              <w:right w:val="single" w:sz="8" w:space="0" w:color="000000"/>
            </w:tcBorders>
            <w:shd w:val="clear" w:color="auto" w:fill="C5E0B3"/>
            <w:hideMark/>
          </w:tcPr>
          <w:p w:rsidR="00F85B43" w:rsidRDefault="00F85B43">
            <w:pPr>
              <w:pStyle w:val="TableParagraph"/>
              <w:spacing w:before="157"/>
              <w:ind w:left="133"/>
              <w:rPr>
                <w:sz w:val="20"/>
                <w:lang w:val="tr-TR"/>
              </w:rPr>
            </w:pPr>
            <w:r>
              <w:rPr>
                <w:sz w:val="20"/>
                <w:lang w:val="tr-TR"/>
              </w:rPr>
              <w:t>Sağlık kuruluşları</w:t>
            </w:r>
          </w:p>
        </w:tc>
        <w:tc>
          <w:tcPr>
            <w:tcW w:w="758"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hideMark/>
          </w:tcPr>
          <w:p w:rsidR="00F85B43" w:rsidRDefault="00F85B43">
            <w:pPr>
              <w:pStyle w:val="TableParagraph"/>
              <w:spacing w:before="157"/>
              <w:ind w:left="133"/>
              <w:rPr>
                <w:sz w:val="20"/>
                <w:lang w:val="tr-TR"/>
              </w:rPr>
            </w:pPr>
            <w:r>
              <w:rPr>
                <w:w w:val="99"/>
                <w:sz w:val="20"/>
                <w:lang w:val="tr-TR"/>
              </w:rPr>
              <w:t>o</w:t>
            </w:r>
          </w:p>
        </w:tc>
        <w:tc>
          <w:tcPr>
            <w:tcW w:w="937"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561"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425"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746"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744"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r>
      <w:tr w:rsidR="00F85B43" w:rsidTr="00F85B43">
        <w:trPr>
          <w:trHeight w:val="500"/>
        </w:trPr>
        <w:tc>
          <w:tcPr>
            <w:tcW w:w="2825" w:type="dxa"/>
            <w:tcBorders>
              <w:top w:val="single" w:sz="8" w:space="0" w:color="000000"/>
              <w:left w:val="single" w:sz="8" w:space="0" w:color="000000"/>
              <w:bottom w:val="single" w:sz="8" w:space="0" w:color="000000"/>
              <w:right w:val="single" w:sz="8" w:space="0" w:color="000000"/>
            </w:tcBorders>
            <w:shd w:val="clear" w:color="auto" w:fill="C5E0B3"/>
            <w:hideMark/>
          </w:tcPr>
          <w:p w:rsidR="00F85B43" w:rsidRDefault="00F85B43">
            <w:pPr>
              <w:pStyle w:val="TableParagraph"/>
              <w:spacing w:before="138"/>
              <w:ind w:left="133"/>
              <w:rPr>
                <w:sz w:val="20"/>
                <w:lang w:val="tr-TR"/>
              </w:rPr>
            </w:pPr>
            <w:r>
              <w:rPr>
                <w:sz w:val="20"/>
                <w:lang w:val="tr-TR"/>
              </w:rPr>
              <w:t>Diğer Kurumlar</w:t>
            </w:r>
          </w:p>
        </w:tc>
        <w:tc>
          <w:tcPr>
            <w:tcW w:w="758"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937"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561"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425"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746"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744" w:type="dxa"/>
            <w:tcBorders>
              <w:top w:val="single" w:sz="8" w:space="0" w:color="000000"/>
              <w:left w:val="single" w:sz="8" w:space="0" w:color="000000"/>
              <w:bottom w:val="single" w:sz="8" w:space="0" w:color="000000"/>
              <w:right w:val="single" w:sz="8" w:space="0" w:color="000000"/>
            </w:tcBorders>
            <w:shd w:val="clear" w:color="auto" w:fill="E2EFD9"/>
            <w:hideMark/>
          </w:tcPr>
          <w:p w:rsidR="00F85B43" w:rsidRDefault="00F85B43">
            <w:pPr>
              <w:pStyle w:val="TableParagraph"/>
              <w:spacing w:before="138"/>
              <w:ind w:left="-1"/>
              <w:rPr>
                <w:sz w:val="20"/>
                <w:lang w:val="tr-TR"/>
              </w:rPr>
            </w:pPr>
            <w:r>
              <w:rPr>
                <w:w w:val="99"/>
                <w:sz w:val="20"/>
                <w:lang w:val="tr-TR"/>
              </w:rPr>
              <w:t>o</w:t>
            </w:r>
          </w:p>
        </w:tc>
      </w:tr>
      <w:tr w:rsidR="00F85B43" w:rsidTr="00F85B43">
        <w:trPr>
          <w:trHeight w:val="540"/>
        </w:trPr>
        <w:tc>
          <w:tcPr>
            <w:tcW w:w="2825" w:type="dxa"/>
            <w:tcBorders>
              <w:top w:val="single" w:sz="8" w:space="0" w:color="000000"/>
              <w:left w:val="single" w:sz="8" w:space="0" w:color="000000"/>
              <w:bottom w:val="single" w:sz="8" w:space="0" w:color="000000"/>
              <w:right w:val="single" w:sz="8" w:space="0" w:color="000000"/>
            </w:tcBorders>
            <w:shd w:val="clear" w:color="auto" w:fill="C5E0B3"/>
            <w:hideMark/>
          </w:tcPr>
          <w:p w:rsidR="00F85B43" w:rsidRDefault="00F85B43">
            <w:pPr>
              <w:pStyle w:val="TableParagraph"/>
              <w:spacing w:before="152"/>
              <w:ind w:left="133"/>
              <w:rPr>
                <w:sz w:val="20"/>
                <w:lang w:val="tr-TR"/>
              </w:rPr>
            </w:pPr>
            <w:r>
              <w:rPr>
                <w:sz w:val="20"/>
                <w:lang w:val="tr-TR"/>
              </w:rPr>
              <w:t>Özel sektör</w:t>
            </w:r>
          </w:p>
        </w:tc>
        <w:tc>
          <w:tcPr>
            <w:tcW w:w="758"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hideMark/>
          </w:tcPr>
          <w:p w:rsidR="00F85B43" w:rsidRDefault="00F85B43">
            <w:pPr>
              <w:pStyle w:val="TableParagraph"/>
              <w:spacing w:before="149"/>
              <w:ind w:left="133"/>
              <w:rPr>
                <w:rFonts w:ascii="Symbol" w:hAnsi="Symbol"/>
                <w:sz w:val="20"/>
                <w:lang w:val="tr-TR"/>
              </w:rPr>
            </w:pPr>
            <w:r>
              <w:rPr>
                <w:rFonts w:ascii="Symbol" w:hAnsi="Symbol"/>
                <w:w w:val="99"/>
                <w:sz w:val="20"/>
                <w:lang w:val="tr-TR"/>
              </w:rPr>
              <w:t></w:t>
            </w:r>
          </w:p>
        </w:tc>
        <w:tc>
          <w:tcPr>
            <w:tcW w:w="937" w:type="dxa"/>
            <w:tcBorders>
              <w:top w:val="single" w:sz="8" w:space="0" w:color="000000"/>
              <w:left w:val="single" w:sz="8" w:space="0" w:color="000000"/>
              <w:bottom w:val="single" w:sz="8" w:space="0" w:color="000000"/>
              <w:right w:val="single" w:sz="8" w:space="0" w:color="000000"/>
            </w:tcBorders>
            <w:shd w:val="clear" w:color="auto" w:fill="E2EFD9"/>
            <w:hideMark/>
          </w:tcPr>
          <w:p w:rsidR="00F85B43" w:rsidRDefault="00F85B43">
            <w:pPr>
              <w:pStyle w:val="TableParagraph"/>
              <w:spacing w:before="152"/>
              <w:ind w:left="133"/>
              <w:rPr>
                <w:sz w:val="20"/>
                <w:lang w:val="tr-TR"/>
              </w:rPr>
            </w:pPr>
            <w:r>
              <w:rPr>
                <w:w w:val="99"/>
                <w:sz w:val="20"/>
                <w:lang w:val="tr-TR"/>
              </w:rPr>
              <w:t>o</w:t>
            </w:r>
          </w:p>
        </w:tc>
        <w:tc>
          <w:tcPr>
            <w:tcW w:w="561"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425"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746" w:type="dxa"/>
            <w:tcBorders>
              <w:top w:val="single" w:sz="8" w:space="0" w:color="000000"/>
              <w:left w:val="single" w:sz="8" w:space="0" w:color="000000"/>
              <w:bottom w:val="single" w:sz="8" w:space="0" w:color="000000"/>
              <w:right w:val="single" w:sz="8" w:space="0" w:color="000000"/>
            </w:tcBorders>
            <w:shd w:val="clear" w:color="auto" w:fill="E2EFD9"/>
            <w:hideMark/>
          </w:tcPr>
          <w:p w:rsidR="00F85B43" w:rsidRDefault="00F85B43">
            <w:pPr>
              <w:pStyle w:val="TableParagraph"/>
              <w:spacing w:before="152"/>
              <w:ind w:left="-1"/>
              <w:rPr>
                <w:sz w:val="20"/>
                <w:lang w:val="tr-TR"/>
              </w:rPr>
            </w:pPr>
            <w:r>
              <w:rPr>
                <w:w w:val="99"/>
                <w:sz w:val="20"/>
                <w:lang w:val="tr-TR"/>
              </w:rPr>
              <w:t>o</w:t>
            </w: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c>
          <w:tcPr>
            <w:tcW w:w="744" w:type="dxa"/>
            <w:tcBorders>
              <w:top w:val="single" w:sz="8" w:space="0" w:color="000000"/>
              <w:left w:val="single" w:sz="8" w:space="0" w:color="000000"/>
              <w:bottom w:val="single" w:sz="8" w:space="0" w:color="000000"/>
              <w:right w:val="single" w:sz="8" w:space="0" w:color="000000"/>
            </w:tcBorders>
            <w:shd w:val="clear" w:color="auto" w:fill="E2EFD9"/>
          </w:tcPr>
          <w:p w:rsidR="00F85B43" w:rsidRDefault="00F85B43">
            <w:pPr>
              <w:pStyle w:val="TableParagraph"/>
              <w:rPr>
                <w:rFonts w:ascii="Times New Roman"/>
                <w:lang w:val="tr-TR"/>
              </w:rPr>
            </w:pPr>
          </w:p>
        </w:tc>
      </w:tr>
    </w:tbl>
    <w:p w:rsidR="00F85B43" w:rsidRDefault="00F85B43" w:rsidP="00F85B43">
      <w:pPr>
        <w:ind w:left="118"/>
        <w:jc w:val="both"/>
        <w:rPr>
          <w:rFonts w:ascii="Cambria" w:eastAsia="Cambria" w:hAnsi="Cambria" w:cs="Cambria"/>
          <w:b/>
          <w:sz w:val="18"/>
        </w:rPr>
      </w:pPr>
      <w:r>
        <w:rPr>
          <w:rFonts w:ascii="Symbol" w:hAnsi="Symbol"/>
          <w:b/>
          <w:sz w:val="18"/>
        </w:rPr>
        <w:t></w:t>
      </w:r>
      <w:r>
        <w:rPr>
          <w:rFonts w:ascii="Times New Roman" w:hAnsi="Times New Roman"/>
          <w:b/>
          <w:sz w:val="18"/>
        </w:rPr>
        <w:t xml:space="preserve"> </w:t>
      </w:r>
      <w:r>
        <w:rPr>
          <w:b/>
          <w:sz w:val="18"/>
        </w:rPr>
        <w:t>: Tamamı O: Bir kısmı</w:t>
      </w:r>
    </w:p>
    <w:p w:rsidR="00272413" w:rsidRPr="00836E8D" w:rsidRDefault="00836E8D" w:rsidP="00836E8D">
      <w:pPr>
        <w:tabs>
          <w:tab w:val="left" w:pos="839"/>
        </w:tabs>
        <w:spacing w:before="280"/>
        <w:rPr>
          <w:b/>
          <w:sz w:val="32"/>
        </w:rPr>
      </w:pPr>
      <w:r>
        <w:rPr>
          <w:b/>
          <w:sz w:val="32"/>
        </w:rPr>
        <w:lastRenderedPageBreak/>
        <w:t xml:space="preserve">2.7. </w:t>
      </w:r>
      <w:r w:rsidR="00272413" w:rsidRPr="00836E8D">
        <w:rPr>
          <w:b/>
          <w:sz w:val="32"/>
        </w:rPr>
        <w:t>Okul/Kurum İçi Analiz</w:t>
      </w:r>
    </w:p>
    <w:p w:rsidR="00930A9A" w:rsidRDefault="00930A9A" w:rsidP="00930A9A">
      <w:pPr>
        <w:pStyle w:val="ListeParagraf"/>
        <w:tabs>
          <w:tab w:val="left" w:pos="839"/>
        </w:tabs>
        <w:spacing w:before="280"/>
        <w:ind w:left="720"/>
        <w:rPr>
          <w:b/>
          <w:sz w:val="32"/>
          <w:lang w:val="tr-TR"/>
        </w:rPr>
      </w:pPr>
    </w:p>
    <w:p w:rsidR="00930A9A" w:rsidRDefault="00930A9A" w:rsidP="007B192B">
      <w:pPr>
        <w:pStyle w:val="ListeParagraf"/>
        <w:spacing w:before="280"/>
        <w:ind w:left="0" w:hanging="284"/>
        <w:rPr>
          <w:rFonts w:ascii="Times New Roman" w:hAnsi="Times New Roman"/>
          <w:noProof/>
          <w:lang w:val="tr-TR" w:eastAsia="tr-TR"/>
        </w:rPr>
      </w:pPr>
    </w:p>
    <w:p w:rsidR="006F1D4D" w:rsidRPr="000F59F6" w:rsidRDefault="007B192B" w:rsidP="007B192B">
      <w:pPr>
        <w:pStyle w:val="ListeParagraf"/>
        <w:spacing w:before="280"/>
        <w:ind w:left="0" w:hanging="284"/>
        <w:rPr>
          <w:b/>
          <w:sz w:val="32"/>
          <w:lang w:val="tr-TR"/>
        </w:rPr>
      </w:pPr>
      <w:bookmarkStart w:id="0" w:name="_GoBack"/>
      <w:r>
        <w:rPr>
          <w:rFonts w:ascii="Times New Roman" w:hAnsi="Times New Roman"/>
          <w:noProof/>
          <w:lang w:val="tr-TR" w:eastAsia="tr-TR"/>
        </w:rPr>
        <w:drawing>
          <wp:inline distT="0" distB="0" distL="0" distR="0" wp14:anchorId="5AEB456A" wp14:editId="0ED2C927">
            <wp:extent cx="6162675" cy="6191250"/>
            <wp:effectExtent l="57150" t="0" r="85725" b="38100"/>
            <wp:docPr id="8" name="Diyagram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End w:id="0"/>
    </w:p>
    <w:p w:rsidR="007B192B" w:rsidRDefault="007B192B" w:rsidP="00272413">
      <w:pPr>
        <w:pStyle w:val="GvdeMetni"/>
        <w:spacing w:line="360" w:lineRule="auto"/>
        <w:ind w:left="118" w:right="393"/>
        <w:jc w:val="both"/>
        <w:rPr>
          <w:lang w:val="tr-TR"/>
        </w:rPr>
      </w:pPr>
    </w:p>
    <w:p w:rsidR="00930A9A" w:rsidRDefault="00930A9A" w:rsidP="00272413">
      <w:pPr>
        <w:pStyle w:val="GvdeMetni"/>
        <w:spacing w:line="360" w:lineRule="auto"/>
        <w:ind w:left="118" w:right="393"/>
        <w:jc w:val="both"/>
        <w:rPr>
          <w:lang w:val="tr-TR"/>
        </w:rPr>
      </w:pPr>
    </w:p>
    <w:p w:rsidR="00F635CA" w:rsidRDefault="00F635CA" w:rsidP="00272413">
      <w:pPr>
        <w:pStyle w:val="GvdeMetni"/>
        <w:spacing w:line="360" w:lineRule="auto"/>
        <w:ind w:left="118" w:right="393"/>
        <w:jc w:val="both"/>
        <w:rPr>
          <w:lang w:val="tr-TR"/>
        </w:rPr>
      </w:pPr>
    </w:p>
    <w:p w:rsidR="00F635CA" w:rsidRDefault="00F635CA" w:rsidP="00272413">
      <w:pPr>
        <w:pStyle w:val="GvdeMetni"/>
        <w:spacing w:line="360" w:lineRule="auto"/>
        <w:ind w:left="118" w:right="393"/>
        <w:jc w:val="both"/>
        <w:rPr>
          <w:lang w:val="tr-TR"/>
        </w:rPr>
      </w:pPr>
    </w:p>
    <w:p w:rsidR="00F635CA" w:rsidRDefault="00F635CA" w:rsidP="00272413">
      <w:pPr>
        <w:pStyle w:val="GvdeMetni"/>
        <w:spacing w:line="360" w:lineRule="auto"/>
        <w:ind w:left="118" w:right="393"/>
        <w:jc w:val="both"/>
        <w:rPr>
          <w:lang w:val="tr-TR"/>
        </w:rPr>
      </w:pPr>
    </w:p>
    <w:p w:rsidR="00930A9A" w:rsidRDefault="00930A9A" w:rsidP="00930A9A">
      <w:pPr>
        <w:pStyle w:val="GvdeMetni"/>
        <w:spacing w:line="360" w:lineRule="auto"/>
        <w:ind w:right="393"/>
        <w:jc w:val="both"/>
        <w:rPr>
          <w:lang w:val="tr-TR"/>
        </w:rPr>
      </w:pPr>
    </w:p>
    <w:p w:rsidR="007B192B" w:rsidRDefault="00930A9A" w:rsidP="00930A9A">
      <w:pPr>
        <w:pStyle w:val="GvdeMetni"/>
        <w:spacing w:line="360" w:lineRule="auto"/>
        <w:ind w:right="393"/>
        <w:jc w:val="both"/>
        <w:rPr>
          <w:b/>
          <w:lang w:val="tr-TR"/>
        </w:rPr>
      </w:pPr>
      <w:r w:rsidRPr="00930A9A">
        <w:rPr>
          <w:b/>
          <w:lang w:val="tr-TR"/>
        </w:rPr>
        <w:lastRenderedPageBreak/>
        <w:t>Çalışan Bilgileri Tablosu</w:t>
      </w:r>
    </w:p>
    <w:p w:rsidR="00930A9A" w:rsidRPr="00930A9A" w:rsidRDefault="00930A9A" w:rsidP="00272413">
      <w:pPr>
        <w:pStyle w:val="GvdeMetni"/>
        <w:spacing w:line="360" w:lineRule="auto"/>
        <w:ind w:left="118" w:right="393"/>
        <w:jc w:val="both"/>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263"/>
        <w:gridCol w:w="1892"/>
        <w:gridCol w:w="2236"/>
      </w:tblGrid>
      <w:tr w:rsidR="00930A9A" w:rsidRPr="00D41148" w:rsidTr="00702C6E">
        <w:tc>
          <w:tcPr>
            <w:tcW w:w="3936" w:type="dxa"/>
            <w:shd w:val="clear" w:color="auto" w:fill="8DB3E2"/>
          </w:tcPr>
          <w:p w:rsidR="00930A9A" w:rsidRPr="000253C7" w:rsidRDefault="00930A9A" w:rsidP="00702C6E">
            <w:pPr>
              <w:rPr>
                <w:rFonts w:ascii="Tahoma" w:hAnsi="Tahoma" w:cs="Tahoma"/>
                <w:b/>
              </w:rPr>
            </w:pPr>
            <w:r w:rsidRPr="000253C7">
              <w:rPr>
                <w:rFonts w:ascii="Tahoma" w:hAnsi="Tahoma" w:cs="Tahoma"/>
                <w:b/>
              </w:rPr>
              <w:t>Unvan</w:t>
            </w:r>
          </w:p>
        </w:tc>
        <w:tc>
          <w:tcPr>
            <w:tcW w:w="3136" w:type="dxa"/>
            <w:shd w:val="clear" w:color="auto" w:fill="8DB3E2"/>
          </w:tcPr>
          <w:p w:rsidR="00930A9A" w:rsidRPr="000253C7" w:rsidRDefault="00930A9A" w:rsidP="00702C6E">
            <w:pPr>
              <w:rPr>
                <w:rFonts w:ascii="Tahoma" w:hAnsi="Tahoma" w:cs="Tahoma"/>
                <w:b/>
              </w:rPr>
            </w:pPr>
            <w:r w:rsidRPr="000253C7">
              <w:rPr>
                <w:rFonts w:ascii="Tahoma" w:hAnsi="Tahoma" w:cs="Tahoma"/>
                <w:b/>
              </w:rPr>
              <w:t>Erkek</w:t>
            </w:r>
          </w:p>
        </w:tc>
        <w:tc>
          <w:tcPr>
            <w:tcW w:w="2534" w:type="dxa"/>
            <w:shd w:val="clear" w:color="auto" w:fill="8DB3E2"/>
          </w:tcPr>
          <w:p w:rsidR="00930A9A" w:rsidRPr="000253C7" w:rsidRDefault="00930A9A" w:rsidP="00702C6E">
            <w:pPr>
              <w:rPr>
                <w:rFonts w:ascii="Tahoma" w:hAnsi="Tahoma" w:cs="Tahoma"/>
                <w:b/>
              </w:rPr>
            </w:pPr>
            <w:r w:rsidRPr="000253C7">
              <w:rPr>
                <w:rFonts w:ascii="Tahoma" w:hAnsi="Tahoma" w:cs="Tahoma"/>
                <w:b/>
              </w:rPr>
              <w:t>Kadın</w:t>
            </w:r>
          </w:p>
        </w:tc>
        <w:tc>
          <w:tcPr>
            <w:tcW w:w="2976" w:type="dxa"/>
            <w:shd w:val="clear" w:color="auto" w:fill="8DB3E2"/>
          </w:tcPr>
          <w:p w:rsidR="00930A9A" w:rsidRPr="000253C7" w:rsidRDefault="00930A9A" w:rsidP="00702C6E">
            <w:pPr>
              <w:rPr>
                <w:rFonts w:ascii="Tahoma" w:hAnsi="Tahoma" w:cs="Tahoma"/>
                <w:b/>
              </w:rPr>
            </w:pPr>
            <w:r w:rsidRPr="000253C7">
              <w:rPr>
                <w:rFonts w:ascii="Tahoma" w:hAnsi="Tahoma" w:cs="Tahoma"/>
                <w:b/>
              </w:rPr>
              <w:t>Toplam</w:t>
            </w:r>
          </w:p>
        </w:tc>
      </w:tr>
      <w:tr w:rsidR="00930A9A" w:rsidRPr="00D41148" w:rsidTr="00702C6E">
        <w:tc>
          <w:tcPr>
            <w:tcW w:w="3936" w:type="dxa"/>
            <w:shd w:val="clear" w:color="auto" w:fill="8DB3E2"/>
          </w:tcPr>
          <w:p w:rsidR="00930A9A" w:rsidRPr="00AE1FC2" w:rsidRDefault="00930A9A" w:rsidP="00702C6E">
            <w:pPr>
              <w:rPr>
                <w:rFonts w:ascii="Tahoma" w:hAnsi="Tahoma" w:cs="Tahoma"/>
              </w:rPr>
            </w:pPr>
            <w:r w:rsidRPr="00AE1FC2">
              <w:rPr>
                <w:rFonts w:ascii="Tahoma" w:hAnsi="Tahoma" w:cs="Tahoma"/>
              </w:rPr>
              <w:t>Okul Müdürü ve Müdür Yardımcısı</w:t>
            </w:r>
          </w:p>
        </w:tc>
        <w:tc>
          <w:tcPr>
            <w:tcW w:w="3136" w:type="dxa"/>
            <w:shd w:val="clear" w:color="auto" w:fill="auto"/>
          </w:tcPr>
          <w:p w:rsidR="00930A9A" w:rsidRPr="00D41148" w:rsidRDefault="00930A9A" w:rsidP="00702C6E">
            <w:pPr>
              <w:rPr>
                <w:b/>
              </w:rPr>
            </w:pPr>
            <w:r>
              <w:rPr>
                <w:b/>
              </w:rPr>
              <w:t>1</w:t>
            </w:r>
          </w:p>
        </w:tc>
        <w:tc>
          <w:tcPr>
            <w:tcW w:w="2534" w:type="dxa"/>
            <w:shd w:val="clear" w:color="auto" w:fill="auto"/>
          </w:tcPr>
          <w:p w:rsidR="00930A9A" w:rsidRPr="00D41148" w:rsidRDefault="00930A9A" w:rsidP="00702C6E">
            <w:pPr>
              <w:rPr>
                <w:b/>
              </w:rPr>
            </w:pPr>
            <w:r>
              <w:rPr>
                <w:b/>
              </w:rPr>
              <w:t>1</w:t>
            </w:r>
          </w:p>
        </w:tc>
        <w:tc>
          <w:tcPr>
            <w:tcW w:w="2976" w:type="dxa"/>
            <w:shd w:val="clear" w:color="auto" w:fill="auto"/>
          </w:tcPr>
          <w:p w:rsidR="00930A9A" w:rsidRPr="00D41148" w:rsidRDefault="00930A9A" w:rsidP="00702C6E">
            <w:pPr>
              <w:rPr>
                <w:b/>
              </w:rPr>
            </w:pPr>
            <w:r>
              <w:rPr>
                <w:b/>
              </w:rPr>
              <w:t>2</w:t>
            </w:r>
          </w:p>
        </w:tc>
      </w:tr>
      <w:tr w:rsidR="00930A9A" w:rsidRPr="00D41148" w:rsidTr="00702C6E">
        <w:tc>
          <w:tcPr>
            <w:tcW w:w="3936" w:type="dxa"/>
            <w:shd w:val="clear" w:color="auto" w:fill="8DB3E2"/>
          </w:tcPr>
          <w:p w:rsidR="00930A9A" w:rsidRPr="00AE1FC2" w:rsidRDefault="00930A9A" w:rsidP="00702C6E">
            <w:pPr>
              <w:rPr>
                <w:rFonts w:ascii="Tahoma" w:hAnsi="Tahoma" w:cs="Tahoma"/>
              </w:rPr>
            </w:pPr>
            <w:r w:rsidRPr="00AE1FC2">
              <w:rPr>
                <w:rFonts w:ascii="Tahoma" w:hAnsi="Tahoma" w:cs="Tahoma"/>
              </w:rPr>
              <w:t>Sınıf Öğretmeni</w:t>
            </w:r>
          </w:p>
        </w:tc>
        <w:tc>
          <w:tcPr>
            <w:tcW w:w="3136" w:type="dxa"/>
            <w:shd w:val="clear" w:color="auto" w:fill="auto"/>
          </w:tcPr>
          <w:p w:rsidR="00930A9A" w:rsidRPr="00D41148" w:rsidRDefault="00930A9A" w:rsidP="00702C6E">
            <w:pPr>
              <w:rPr>
                <w:b/>
              </w:rPr>
            </w:pPr>
            <w:r>
              <w:rPr>
                <w:b/>
              </w:rPr>
              <w:t>2</w:t>
            </w:r>
          </w:p>
        </w:tc>
        <w:tc>
          <w:tcPr>
            <w:tcW w:w="2534" w:type="dxa"/>
            <w:shd w:val="clear" w:color="auto" w:fill="auto"/>
          </w:tcPr>
          <w:p w:rsidR="00930A9A" w:rsidRPr="00D41148" w:rsidRDefault="00930A9A" w:rsidP="00702C6E">
            <w:pPr>
              <w:rPr>
                <w:b/>
              </w:rPr>
            </w:pPr>
            <w:r>
              <w:rPr>
                <w:b/>
              </w:rPr>
              <w:t>2</w:t>
            </w:r>
          </w:p>
        </w:tc>
        <w:tc>
          <w:tcPr>
            <w:tcW w:w="2976" w:type="dxa"/>
            <w:shd w:val="clear" w:color="auto" w:fill="auto"/>
          </w:tcPr>
          <w:p w:rsidR="00930A9A" w:rsidRPr="00D41148" w:rsidRDefault="00930A9A" w:rsidP="00702C6E">
            <w:pPr>
              <w:rPr>
                <w:b/>
              </w:rPr>
            </w:pPr>
            <w:r>
              <w:rPr>
                <w:b/>
              </w:rPr>
              <w:t>4</w:t>
            </w:r>
          </w:p>
        </w:tc>
      </w:tr>
      <w:tr w:rsidR="00930A9A" w:rsidRPr="00D41148" w:rsidTr="00702C6E">
        <w:tc>
          <w:tcPr>
            <w:tcW w:w="3936" w:type="dxa"/>
            <w:shd w:val="clear" w:color="auto" w:fill="8DB3E2"/>
          </w:tcPr>
          <w:p w:rsidR="00930A9A" w:rsidRPr="00AE1FC2" w:rsidRDefault="00930A9A" w:rsidP="00702C6E">
            <w:pPr>
              <w:rPr>
                <w:rFonts w:ascii="Tahoma" w:hAnsi="Tahoma" w:cs="Tahoma"/>
              </w:rPr>
            </w:pPr>
            <w:r w:rsidRPr="00AE1FC2">
              <w:rPr>
                <w:rFonts w:ascii="Tahoma" w:hAnsi="Tahoma" w:cs="Tahoma"/>
              </w:rPr>
              <w:t>Branş Öğretmeni</w:t>
            </w:r>
          </w:p>
        </w:tc>
        <w:tc>
          <w:tcPr>
            <w:tcW w:w="3136" w:type="dxa"/>
            <w:shd w:val="clear" w:color="auto" w:fill="auto"/>
          </w:tcPr>
          <w:p w:rsidR="00930A9A" w:rsidRPr="00D41148" w:rsidRDefault="00930A9A" w:rsidP="00702C6E">
            <w:pPr>
              <w:rPr>
                <w:b/>
              </w:rPr>
            </w:pPr>
          </w:p>
        </w:tc>
        <w:tc>
          <w:tcPr>
            <w:tcW w:w="2534" w:type="dxa"/>
            <w:shd w:val="clear" w:color="auto" w:fill="auto"/>
          </w:tcPr>
          <w:p w:rsidR="00930A9A" w:rsidRPr="00D41148" w:rsidRDefault="00930A9A" w:rsidP="00702C6E">
            <w:pPr>
              <w:rPr>
                <w:b/>
              </w:rPr>
            </w:pPr>
            <w:r>
              <w:rPr>
                <w:b/>
              </w:rPr>
              <w:t>1</w:t>
            </w:r>
          </w:p>
        </w:tc>
        <w:tc>
          <w:tcPr>
            <w:tcW w:w="2976" w:type="dxa"/>
            <w:shd w:val="clear" w:color="auto" w:fill="auto"/>
          </w:tcPr>
          <w:p w:rsidR="00930A9A" w:rsidRPr="00D41148" w:rsidRDefault="00930A9A" w:rsidP="00702C6E">
            <w:pPr>
              <w:rPr>
                <w:b/>
              </w:rPr>
            </w:pPr>
            <w:r>
              <w:rPr>
                <w:b/>
              </w:rPr>
              <w:t>1</w:t>
            </w:r>
          </w:p>
        </w:tc>
      </w:tr>
      <w:tr w:rsidR="00930A9A" w:rsidRPr="00D41148" w:rsidTr="00702C6E">
        <w:tc>
          <w:tcPr>
            <w:tcW w:w="3936" w:type="dxa"/>
            <w:shd w:val="clear" w:color="auto" w:fill="8DB3E2"/>
          </w:tcPr>
          <w:p w:rsidR="00930A9A" w:rsidRPr="00AE1FC2" w:rsidRDefault="00930A9A" w:rsidP="00702C6E">
            <w:pPr>
              <w:rPr>
                <w:rFonts w:ascii="Tahoma" w:hAnsi="Tahoma" w:cs="Tahoma"/>
              </w:rPr>
            </w:pPr>
            <w:r>
              <w:rPr>
                <w:rFonts w:ascii="Tahoma" w:hAnsi="Tahoma" w:cs="Tahoma"/>
              </w:rPr>
              <w:t>Okul Öncesi</w:t>
            </w:r>
            <w:r w:rsidRPr="00AE1FC2">
              <w:rPr>
                <w:rFonts w:ascii="Tahoma" w:hAnsi="Tahoma" w:cs="Tahoma"/>
              </w:rPr>
              <w:t xml:space="preserve"> Öğretmen</w:t>
            </w:r>
            <w:r>
              <w:rPr>
                <w:rFonts w:ascii="Tahoma" w:hAnsi="Tahoma" w:cs="Tahoma"/>
              </w:rPr>
              <w:t>i</w:t>
            </w:r>
          </w:p>
        </w:tc>
        <w:tc>
          <w:tcPr>
            <w:tcW w:w="3136" w:type="dxa"/>
            <w:shd w:val="clear" w:color="auto" w:fill="auto"/>
          </w:tcPr>
          <w:p w:rsidR="00930A9A" w:rsidRPr="00D41148" w:rsidRDefault="00930A9A" w:rsidP="00702C6E">
            <w:pPr>
              <w:rPr>
                <w:b/>
              </w:rPr>
            </w:pPr>
          </w:p>
        </w:tc>
        <w:tc>
          <w:tcPr>
            <w:tcW w:w="2534" w:type="dxa"/>
            <w:shd w:val="clear" w:color="auto" w:fill="auto"/>
          </w:tcPr>
          <w:p w:rsidR="00930A9A" w:rsidRPr="00D41148" w:rsidRDefault="00930A9A" w:rsidP="00702C6E">
            <w:pPr>
              <w:rPr>
                <w:b/>
              </w:rPr>
            </w:pPr>
            <w:r>
              <w:rPr>
                <w:b/>
              </w:rPr>
              <w:t>1</w:t>
            </w:r>
          </w:p>
        </w:tc>
        <w:tc>
          <w:tcPr>
            <w:tcW w:w="2976" w:type="dxa"/>
            <w:shd w:val="clear" w:color="auto" w:fill="auto"/>
          </w:tcPr>
          <w:p w:rsidR="00930A9A" w:rsidRPr="00D41148" w:rsidRDefault="00930A9A" w:rsidP="00702C6E">
            <w:pPr>
              <w:rPr>
                <w:b/>
              </w:rPr>
            </w:pPr>
            <w:r>
              <w:rPr>
                <w:b/>
              </w:rPr>
              <w:t>1</w:t>
            </w:r>
          </w:p>
        </w:tc>
      </w:tr>
      <w:tr w:rsidR="00930A9A" w:rsidRPr="00D41148" w:rsidTr="00702C6E">
        <w:tc>
          <w:tcPr>
            <w:tcW w:w="3936" w:type="dxa"/>
            <w:shd w:val="clear" w:color="auto" w:fill="8DB3E2"/>
          </w:tcPr>
          <w:p w:rsidR="00930A9A" w:rsidRPr="00AE1FC2" w:rsidRDefault="00930A9A" w:rsidP="00702C6E">
            <w:pPr>
              <w:rPr>
                <w:rFonts w:ascii="Tahoma" w:hAnsi="Tahoma" w:cs="Tahoma"/>
              </w:rPr>
            </w:pPr>
            <w:r w:rsidRPr="00AE1FC2">
              <w:rPr>
                <w:rFonts w:ascii="Tahoma" w:hAnsi="Tahoma" w:cs="Tahoma"/>
              </w:rPr>
              <w:t>İdari Personel</w:t>
            </w:r>
          </w:p>
        </w:tc>
        <w:tc>
          <w:tcPr>
            <w:tcW w:w="3136" w:type="dxa"/>
            <w:shd w:val="clear" w:color="auto" w:fill="auto"/>
          </w:tcPr>
          <w:p w:rsidR="00930A9A" w:rsidRPr="00D41148" w:rsidRDefault="00930A9A" w:rsidP="00702C6E">
            <w:pPr>
              <w:rPr>
                <w:b/>
              </w:rPr>
            </w:pPr>
          </w:p>
        </w:tc>
        <w:tc>
          <w:tcPr>
            <w:tcW w:w="2534" w:type="dxa"/>
            <w:shd w:val="clear" w:color="auto" w:fill="auto"/>
          </w:tcPr>
          <w:p w:rsidR="00930A9A" w:rsidRPr="00D41148" w:rsidRDefault="00930A9A" w:rsidP="00702C6E">
            <w:pPr>
              <w:rPr>
                <w:b/>
              </w:rPr>
            </w:pPr>
          </w:p>
        </w:tc>
        <w:tc>
          <w:tcPr>
            <w:tcW w:w="2976" w:type="dxa"/>
            <w:shd w:val="clear" w:color="auto" w:fill="auto"/>
          </w:tcPr>
          <w:p w:rsidR="00930A9A" w:rsidRPr="00D41148" w:rsidRDefault="00930A9A" w:rsidP="00702C6E">
            <w:pPr>
              <w:rPr>
                <w:b/>
              </w:rPr>
            </w:pPr>
          </w:p>
        </w:tc>
      </w:tr>
      <w:tr w:rsidR="00930A9A" w:rsidRPr="00D41148" w:rsidTr="00702C6E">
        <w:tc>
          <w:tcPr>
            <w:tcW w:w="3936" w:type="dxa"/>
            <w:shd w:val="clear" w:color="auto" w:fill="8DB3E2"/>
          </w:tcPr>
          <w:p w:rsidR="00930A9A" w:rsidRPr="00AE1FC2" w:rsidRDefault="00930A9A" w:rsidP="00702C6E">
            <w:pPr>
              <w:rPr>
                <w:rFonts w:ascii="Tahoma" w:hAnsi="Tahoma" w:cs="Tahoma"/>
              </w:rPr>
            </w:pPr>
            <w:r w:rsidRPr="00AE1FC2">
              <w:rPr>
                <w:rFonts w:ascii="Tahoma" w:hAnsi="Tahoma" w:cs="Tahoma"/>
              </w:rPr>
              <w:t>Yardımcı Personel</w:t>
            </w:r>
          </w:p>
        </w:tc>
        <w:tc>
          <w:tcPr>
            <w:tcW w:w="3136" w:type="dxa"/>
            <w:shd w:val="clear" w:color="auto" w:fill="auto"/>
          </w:tcPr>
          <w:p w:rsidR="00930A9A" w:rsidRPr="00D41148" w:rsidRDefault="00930A9A" w:rsidP="00702C6E">
            <w:pPr>
              <w:rPr>
                <w:b/>
              </w:rPr>
            </w:pPr>
            <w:r>
              <w:rPr>
                <w:b/>
              </w:rPr>
              <w:t>1</w:t>
            </w:r>
          </w:p>
        </w:tc>
        <w:tc>
          <w:tcPr>
            <w:tcW w:w="2534" w:type="dxa"/>
            <w:shd w:val="clear" w:color="auto" w:fill="auto"/>
          </w:tcPr>
          <w:p w:rsidR="00930A9A" w:rsidRPr="00D41148" w:rsidRDefault="00930A9A" w:rsidP="00702C6E">
            <w:pPr>
              <w:rPr>
                <w:b/>
              </w:rPr>
            </w:pPr>
            <w:r>
              <w:rPr>
                <w:b/>
              </w:rPr>
              <w:t>1</w:t>
            </w:r>
          </w:p>
        </w:tc>
        <w:tc>
          <w:tcPr>
            <w:tcW w:w="2976" w:type="dxa"/>
            <w:shd w:val="clear" w:color="auto" w:fill="auto"/>
          </w:tcPr>
          <w:p w:rsidR="00930A9A" w:rsidRPr="00D41148" w:rsidRDefault="00930A9A" w:rsidP="00702C6E">
            <w:pPr>
              <w:rPr>
                <w:b/>
              </w:rPr>
            </w:pPr>
            <w:r>
              <w:rPr>
                <w:b/>
              </w:rPr>
              <w:t>2</w:t>
            </w:r>
          </w:p>
        </w:tc>
      </w:tr>
      <w:tr w:rsidR="00930A9A" w:rsidRPr="00D41148" w:rsidTr="00702C6E">
        <w:tc>
          <w:tcPr>
            <w:tcW w:w="3936" w:type="dxa"/>
            <w:shd w:val="clear" w:color="auto" w:fill="8DB3E2"/>
          </w:tcPr>
          <w:p w:rsidR="00930A9A" w:rsidRPr="00AE1FC2" w:rsidRDefault="00930A9A" w:rsidP="00702C6E">
            <w:pPr>
              <w:rPr>
                <w:rFonts w:ascii="Tahoma" w:hAnsi="Tahoma" w:cs="Tahoma"/>
              </w:rPr>
            </w:pPr>
            <w:r w:rsidRPr="00AE1FC2">
              <w:rPr>
                <w:rFonts w:ascii="Tahoma" w:hAnsi="Tahoma" w:cs="Tahoma"/>
              </w:rPr>
              <w:t>Güvenlik Personeli</w:t>
            </w:r>
          </w:p>
        </w:tc>
        <w:tc>
          <w:tcPr>
            <w:tcW w:w="3136" w:type="dxa"/>
            <w:shd w:val="clear" w:color="auto" w:fill="auto"/>
          </w:tcPr>
          <w:p w:rsidR="00930A9A" w:rsidRPr="00D41148" w:rsidRDefault="00930A9A" w:rsidP="00702C6E">
            <w:pPr>
              <w:rPr>
                <w:b/>
              </w:rPr>
            </w:pPr>
          </w:p>
        </w:tc>
        <w:tc>
          <w:tcPr>
            <w:tcW w:w="2534" w:type="dxa"/>
            <w:shd w:val="clear" w:color="auto" w:fill="auto"/>
          </w:tcPr>
          <w:p w:rsidR="00930A9A" w:rsidRPr="00D41148" w:rsidRDefault="00930A9A" w:rsidP="00702C6E">
            <w:pPr>
              <w:rPr>
                <w:b/>
              </w:rPr>
            </w:pPr>
          </w:p>
        </w:tc>
        <w:tc>
          <w:tcPr>
            <w:tcW w:w="2976" w:type="dxa"/>
            <w:shd w:val="clear" w:color="auto" w:fill="auto"/>
          </w:tcPr>
          <w:p w:rsidR="00930A9A" w:rsidRPr="00D41148" w:rsidRDefault="00930A9A" w:rsidP="00702C6E">
            <w:pPr>
              <w:rPr>
                <w:b/>
              </w:rPr>
            </w:pPr>
          </w:p>
        </w:tc>
      </w:tr>
      <w:tr w:rsidR="00930A9A" w:rsidRPr="00D41148" w:rsidTr="00702C6E">
        <w:tc>
          <w:tcPr>
            <w:tcW w:w="3936" w:type="dxa"/>
            <w:shd w:val="clear" w:color="auto" w:fill="8DB3E2"/>
          </w:tcPr>
          <w:p w:rsidR="00930A9A" w:rsidRPr="00D41148" w:rsidRDefault="00930A9A" w:rsidP="00702C6E">
            <w:pPr>
              <w:rPr>
                <w:b/>
              </w:rPr>
            </w:pPr>
            <w:r w:rsidRPr="00D41148">
              <w:rPr>
                <w:b/>
              </w:rPr>
              <w:t>Toplam Çalışan Sayıları</w:t>
            </w:r>
          </w:p>
        </w:tc>
        <w:tc>
          <w:tcPr>
            <w:tcW w:w="3136" w:type="dxa"/>
            <w:shd w:val="clear" w:color="auto" w:fill="auto"/>
          </w:tcPr>
          <w:p w:rsidR="00930A9A" w:rsidRPr="00D41148" w:rsidRDefault="00930A9A" w:rsidP="00702C6E">
            <w:pPr>
              <w:rPr>
                <w:b/>
              </w:rPr>
            </w:pPr>
            <w:r>
              <w:rPr>
                <w:b/>
              </w:rPr>
              <w:t>4</w:t>
            </w:r>
          </w:p>
        </w:tc>
        <w:tc>
          <w:tcPr>
            <w:tcW w:w="2534" w:type="dxa"/>
            <w:shd w:val="clear" w:color="auto" w:fill="auto"/>
          </w:tcPr>
          <w:p w:rsidR="00930A9A" w:rsidRPr="00D41148" w:rsidRDefault="00930A9A" w:rsidP="00702C6E">
            <w:pPr>
              <w:rPr>
                <w:b/>
              </w:rPr>
            </w:pPr>
            <w:r>
              <w:rPr>
                <w:b/>
              </w:rPr>
              <w:t>6</w:t>
            </w:r>
          </w:p>
        </w:tc>
        <w:tc>
          <w:tcPr>
            <w:tcW w:w="2976" w:type="dxa"/>
            <w:shd w:val="clear" w:color="auto" w:fill="auto"/>
          </w:tcPr>
          <w:p w:rsidR="00930A9A" w:rsidRPr="00D41148" w:rsidRDefault="00930A9A" w:rsidP="00702C6E">
            <w:pPr>
              <w:rPr>
                <w:b/>
              </w:rPr>
            </w:pPr>
            <w:r>
              <w:rPr>
                <w:b/>
              </w:rPr>
              <w:t>10</w:t>
            </w:r>
          </w:p>
        </w:tc>
      </w:tr>
    </w:tbl>
    <w:p w:rsidR="00012B26" w:rsidRDefault="00012B26" w:rsidP="00EF5924">
      <w:pPr>
        <w:pStyle w:val="Balk3"/>
        <w:rPr>
          <w:rFonts w:ascii="Cambria" w:eastAsia="Cambria" w:hAnsi="Cambria" w:cs="Cambria"/>
          <w:color w:val="auto"/>
          <w:kern w:val="0"/>
        </w:rPr>
      </w:pPr>
    </w:p>
    <w:p w:rsidR="00012B26" w:rsidRDefault="00012B26" w:rsidP="00EF5924">
      <w:pPr>
        <w:pStyle w:val="Balk3"/>
        <w:rPr>
          <w:rFonts w:ascii="Cambria" w:eastAsia="Cambria" w:hAnsi="Cambria" w:cs="Cambria"/>
          <w:color w:val="auto"/>
          <w:kern w:val="0"/>
        </w:rPr>
      </w:pPr>
    </w:p>
    <w:p w:rsidR="00EF5924" w:rsidRPr="00012B26" w:rsidRDefault="00EF5924" w:rsidP="00EF5924">
      <w:pPr>
        <w:pStyle w:val="Balk3"/>
        <w:rPr>
          <w:rFonts w:ascii="Tahoma" w:eastAsiaTheme="minorHAnsi" w:hAnsi="Tahoma" w:cs="Tahoma"/>
          <w:b/>
          <w:color w:val="auto"/>
          <w:sz w:val="22"/>
        </w:rPr>
      </w:pPr>
      <w:r w:rsidRPr="00012B26">
        <w:rPr>
          <w:rFonts w:ascii="Tahoma" w:eastAsiaTheme="minorHAnsi" w:hAnsi="Tahoma" w:cs="Tahoma"/>
          <w:b/>
          <w:color w:val="auto"/>
          <w:sz w:val="22"/>
        </w:rPr>
        <w:t>Sınıf ve Öğrenci Bilgileri</w:t>
      </w:r>
    </w:p>
    <w:p w:rsidR="00363366" w:rsidRDefault="00363366" w:rsidP="00EF5924">
      <w:pPr>
        <w:tabs>
          <w:tab w:val="left" w:pos="426"/>
        </w:tabs>
        <w:spacing w:after="0"/>
        <w:jc w:val="both"/>
        <w:rPr>
          <w:szCs w:val="24"/>
        </w:rPr>
      </w:pPr>
    </w:p>
    <w:p w:rsidR="00EF5924" w:rsidRPr="00AE1FC2" w:rsidRDefault="00EF5924" w:rsidP="00EF5924">
      <w:pPr>
        <w:tabs>
          <w:tab w:val="left" w:pos="426"/>
        </w:tabs>
        <w:spacing w:after="0"/>
        <w:jc w:val="both"/>
        <w:rPr>
          <w:rFonts w:ascii="Tahoma" w:hAnsi="Tahoma" w:cs="Tahoma"/>
          <w:szCs w:val="24"/>
        </w:rPr>
      </w:pPr>
      <w:r>
        <w:rPr>
          <w:szCs w:val="24"/>
        </w:rPr>
        <w:tab/>
      </w:r>
      <w:r w:rsidRPr="00AE1FC2">
        <w:rPr>
          <w:rFonts w:ascii="Tahoma" w:hAnsi="Tahoma" w:cs="Tahoma"/>
          <w:szCs w:val="24"/>
        </w:rPr>
        <w:t>Okulumuzda yer alan sınıfların öğrenci sayıları alttaki tabloda verilmiştir.</w:t>
      </w:r>
    </w:p>
    <w:p w:rsidR="00EF5924" w:rsidRDefault="00EF5924" w:rsidP="00EF5924">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41"/>
        <w:gridCol w:w="874"/>
        <w:gridCol w:w="2442"/>
        <w:gridCol w:w="2176"/>
      </w:tblGrid>
      <w:tr w:rsidR="00E8425F" w:rsidRPr="00D41148" w:rsidTr="00EF5924">
        <w:tc>
          <w:tcPr>
            <w:tcW w:w="1417" w:type="dxa"/>
            <w:shd w:val="clear" w:color="auto" w:fill="8DB3E2"/>
          </w:tcPr>
          <w:p w:rsidR="00E8425F" w:rsidRPr="00F27DCF" w:rsidRDefault="00E8425F" w:rsidP="00702C6E">
            <w:pPr>
              <w:tabs>
                <w:tab w:val="left" w:pos="426"/>
              </w:tabs>
              <w:spacing w:after="0"/>
              <w:jc w:val="both"/>
              <w:rPr>
                <w:rFonts w:ascii="Tahoma" w:hAnsi="Tahoma" w:cs="Tahoma"/>
                <w:b/>
                <w:color w:val="000000"/>
                <w:szCs w:val="24"/>
              </w:rPr>
            </w:pPr>
            <w:r w:rsidRPr="00F27DCF">
              <w:rPr>
                <w:rFonts w:ascii="Tahoma" w:hAnsi="Tahoma" w:cs="Tahoma"/>
                <w:b/>
                <w:color w:val="000000"/>
                <w:szCs w:val="24"/>
              </w:rPr>
              <w:t>Sınıfı</w:t>
            </w:r>
          </w:p>
        </w:tc>
        <w:tc>
          <w:tcPr>
            <w:tcW w:w="741" w:type="dxa"/>
            <w:shd w:val="clear" w:color="auto" w:fill="8DB3E2"/>
          </w:tcPr>
          <w:p w:rsidR="00E8425F" w:rsidRPr="00F27DCF" w:rsidRDefault="00E8425F" w:rsidP="00702C6E">
            <w:pPr>
              <w:tabs>
                <w:tab w:val="left" w:pos="426"/>
              </w:tabs>
              <w:spacing w:after="0"/>
              <w:jc w:val="both"/>
              <w:rPr>
                <w:rFonts w:ascii="Tahoma" w:hAnsi="Tahoma" w:cs="Tahoma"/>
                <w:b/>
                <w:color w:val="000000"/>
                <w:szCs w:val="24"/>
              </w:rPr>
            </w:pPr>
            <w:r w:rsidRPr="00F27DCF">
              <w:rPr>
                <w:rFonts w:ascii="Tahoma" w:hAnsi="Tahoma" w:cs="Tahoma"/>
                <w:b/>
                <w:color w:val="000000"/>
                <w:szCs w:val="24"/>
              </w:rPr>
              <w:t>Kız</w:t>
            </w:r>
          </w:p>
        </w:tc>
        <w:tc>
          <w:tcPr>
            <w:tcW w:w="874" w:type="dxa"/>
            <w:shd w:val="clear" w:color="auto" w:fill="8DB3E2"/>
          </w:tcPr>
          <w:p w:rsidR="00E8425F" w:rsidRPr="00F27DCF" w:rsidRDefault="00E8425F" w:rsidP="00702C6E">
            <w:pPr>
              <w:tabs>
                <w:tab w:val="left" w:pos="426"/>
              </w:tabs>
              <w:spacing w:after="0"/>
              <w:jc w:val="both"/>
              <w:rPr>
                <w:rFonts w:ascii="Tahoma" w:hAnsi="Tahoma" w:cs="Tahoma"/>
                <w:b/>
                <w:color w:val="000000"/>
                <w:szCs w:val="24"/>
              </w:rPr>
            </w:pPr>
            <w:r w:rsidRPr="00F27DCF">
              <w:rPr>
                <w:rFonts w:ascii="Tahoma" w:hAnsi="Tahoma" w:cs="Tahoma"/>
                <w:b/>
                <w:color w:val="000000"/>
                <w:szCs w:val="24"/>
              </w:rPr>
              <w:t>Erkek</w:t>
            </w:r>
          </w:p>
        </w:tc>
        <w:tc>
          <w:tcPr>
            <w:tcW w:w="2442" w:type="dxa"/>
            <w:shd w:val="clear" w:color="auto" w:fill="8DB3E2"/>
          </w:tcPr>
          <w:p w:rsidR="00E8425F" w:rsidRPr="00F27DCF" w:rsidRDefault="00E8425F" w:rsidP="00EF5924">
            <w:pPr>
              <w:tabs>
                <w:tab w:val="left" w:pos="426"/>
              </w:tabs>
              <w:spacing w:after="0"/>
              <w:jc w:val="both"/>
              <w:rPr>
                <w:rFonts w:ascii="Tahoma" w:hAnsi="Tahoma" w:cs="Tahoma"/>
                <w:b/>
                <w:color w:val="000000"/>
                <w:szCs w:val="24"/>
              </w:rPr>
            </w:pPr>
            <w:r>
              <w:rPr>
                <w:rFonts w:ascii="Tahoma" w:hAnsi="Tahoma" w:cs="Tahoma"/>
                <w:b/>
                <w:color w:val="000000"/>
                <w:szCs w:val="24"/>
              </w:rPr>
              <w:t>Kaynaştırma Öğrenci (Kız)</w:t>
            </w:r>
          </w:p>
        </w:tc>
        <w:tc>
          <w:tcPr>
            <w:tcW w:w="2176" w:type="dxa"/>
            <w:shd w:val="clear" w:color="auto" w:fill="8DB3E2"/>
          </w:tcPr>
          <w:p w:rsidR="00E8425F" w:rsidRPr="00F27DCF" w:rsidRDefault="00E8425F" w:rsidP="00EF5924">
            <w:pPr>
              <w:tabs>
                <w:tab w:val="left" w:pos="426"/>
              </w:tabs>
              <w:spacing w:after="0"/>
              <w:jc w:val="both"/>
              <w:rPr>
                <w:rFonts w:ascii="Tahoma" w:hAnsi="Tahoma" w:cs="Tahoma"/>
                <w:b/>
                <w:color w:val="000000"/>
                <w:szCs w:val="24"/>
              </w:rPr>
            </w:pPr>
            <w:r>
              <w:rPr>
                <w:rFonts w:ascii="Tahoma" w:hAnsi="Tahoma" w:cs="Tahoma"/>
                <w:b/>
                <w:color w:val="000000"/>
                <w:szCs w:val="24"/>
              </w:rPr>
              <w:t>Kaynaştırma Öğrenci (Erkek)</w:t>
            </w:r>
          </w:p>
        </w:tc>
      </w:tr>
      <w:tr w:rsidR="00E8425F" w:rsidRPr="00D41148" w:rsidTr="00EF5924">
        <w:tc>
          <w:tcPr>
            <w:tcW w:w="1417" w:type="dxa"/>
            <w:shd w:val="clear" w:color="auto" w:fill="auto"/>
          </w:tcPr>
          <w:p w:rsidR="00E8425F" w:rsidRPr="00D41148" w:rsidRDefault="00E8425F" w:rsidP="00702C6E">
            <w:pPr>
              <w:tabs>
                <w:tab w:val="left" w:pos="426"/>
              </w:tabs>
              <w:spacing w:after="0"/>
              <w:jc w:val="both"/>
              <w:rPr>
                <w:szCs w:val="24"/>
              </w:rPr>
            </w:pPr>
            <w:r>
              <w:rPr>
                <w:szCs w:val="24"/>
              </w:rPr>
              <w:t>Anasınıfı A</w:t>
            </w:r>
          </w:p>
        </w:tc>
        <w:tc>
          <w:tcPr>
            <w:tcW w:w="741" w:type="dxa"/>
            <w:shd w:val="clear" w:color="auto" w:fill="auto"/>
          </w:tcPr>
          <w:p w:rsidR="00E8425F" w:rsidRPr="00D41148" w:rsidRDefault="00E8425F" w:rsidP="00702C6E">
            <w:pPr>
              <w:tabs>
                <w:tab w:val="left" w:pos="426"/>
              </w:tabs>
              <w:spacing w:after="0"/>
              <w:jc w:val="both"/>
              <w:rPr>
                <w:szCs w:val="24"/>
              </w:rPr>
            </w:pPr>
            <w:r>
              <w:rPr>
                <w:szCs w:val="24"/>
              </w:rPr>
              <w:t>15</w:t>
            </w:r>
          </w:p>
        </w:tc>
        <w:tc>
          <w:tcPr>
            <w:tcW w:w="874" w:type="dxa"/>
            <w:shd w:val="clear" w:color="auto" w:fill="auto"/>
          </w:tcPr>
          <w:p w:rsidR="00E8425F" w:rsidRPr="00D41148" w:rsidRDefault="00E8425F" w:rsidP="00702C6E">
            <w:pPr>
              <w:tabs>
                <w:tab w:val="left" w:pos="426"/>
              </w:tabs>
              <w:spacing w:after="0"/>
              <w:jc w:val="both"/>
              <w:rPr>
                <w:szCs w:val="24"/>
              </w:rPr>
            </w:pPr>
            <w:r>
              <w:rPr>
                <w:szCs w:val="24"/>
              </w:rPr>
              <w:t>13</w:t>
            </w:r>
          </w:p>
        </w:tc>
        <w:tc>
          <w:tcPr>
            <w:tcW w:w="2442" w:type="dxa"/>
            <w:shd w:val="clear" w:color="auto" w:fill="auto"/>
          </w:tcPr>
          <w:p w:rsidR="00E8425F" w:rsidRPr="00D41148" w:rsidRDefault="00E8425F" w:rsidP="00EF5924">
            <w:pPr>
              <w:tabs>
                <w:tab w:val="left" w:pos="426"/>
              </w:tabs>
              <w:spacing w:after="0"/>
              <w:jc w:val="both"/>
              <w:rPr>
                <w:szCs w:val="24"/>
              </w:rPr>
            </w:pPr>
          </w:p>
        </w:tc>
        <w:tc>
          <w:tcPr>
            <w:tcW w:w="2176" w:type="dxa"/>
            <w:shd w:val="clear" w:color="auto" w:fill="auto"/>
          </w:tcPr>
          <w:p w:rsidR="00E8425F" w:rsidRPr="00D41148" w:rsidRDefault="00E8425F" w:rsidP="00EF5924">
            <w:pPr>
              <w:tabs>
                <w:tab w:val="left" w:pos="426"/>
              </w:tabs>
              <w:spacing w:after="0"/>
              <w:jc w:val="both"/>
              <w:rPr>
                <w:szCs w:val="24"/>
              </w:rPr>
            </w:pPr>
          </w:p>
        </w:tc>
      </w:tr>
      <w:tr w:rsidR="00E8425F" w:rsidRPr="00D41148" w:rsidTr="00EF5924">
        <w:tc>
          <w:tcPr>
            <w:tcW w:w="1417" w:type="dxa"/>
            <w:shd w:val="clear" w:color="auto" w:fill="auto"/>
          </w:tcPr>
          <w:p w:rsidR="00E8425F" w:rsidRPr="00D41148" w:rsidRDefault="00E8425F" w:rsidP="00702C6E">
            <w:pPr>
              <w:tabs>
                <w:tab w:val="left" w:pos="426"/>
              </w:tabs>
              <w:spacing w:after="0"/>
              <w:jc w:val="both"/>
              <w:rPr>
                <w:szCs w:val="24"/>
              </w:rPr>
            </w:pPr>
            <w:r>
              <w:rPr>
                <w:szCs w:val="24"/>
              </w:rPr>
              <w:t>1A</w:t>
            </w:r>
          </w:p>
        </w:tc>
        <w:tc>
          <w:tcPr>
            <w:tcW w:w="741" w:type="dxa"/>
            <w:shd w:val="clear" w:color="auto" w:fill="auto"/>
          </w:tcPr>
          <w:p w:rsidR="00E8425F" w:rsidRPr="00D41148" w:rsidRDefault="00E8425F" w:rsidP="00702C6E">
            <w:pPr>
              <w:tabs>
                <w:tab w:val="left" w:pos="426"/>
              </w:tabs>
              <w:spacing w:after="0"/>
              <w:jc w:val="both"/>
              <w:rPr>
                <w:szCs w:val="24"/>
              </w:rPr>
            </w:pPr>
            <w:r>
              <w:rPr>
                <w:szCs w:val="24"/>
              </w:rPr>
              <w:t>8</w:t>
            </w:r>
          </w:p>
        </w:tc>
        <w:tc>
          <w:tcPr>
            <w:tcW w:w="874" w:type="dxa"/>
            <w:shd w:val="clear" w:color="auto" w:fill="auto"/>
          </w:tcPr>
          <w:p w:rsidR="00E8425F" w:rsidRPr="00D41148" w:rsidRDefault="00E8425F" w:rsidP="00702C6E">
            <w:pPr>
              <w:tabs>
                <w:tab w:val="left" w:pos="426"/>
              </w:tabs>
              <w:spacing w:after="0"/>
              <w:jc w:val="both"/>
              <w:rPr>
                <w:szCs w:val="24"/>
              </w:rPr>
            </w:pPr>
            <w:r>
              <w:rPr>
                <w:szCs w:val="24"/>
              </w:rPr>
              <w:t>17</w:t>
            </w:r>
          </w:p>
        </w:tc>
        <w:tc>
          <w:tcPr>
            <w:tcW w:w="2442" w:type="dxa"/>
            <w:shd w:val="clear" w:color="auto" w:fill="auto"/>
          </w:tcPr>
          <w:p w:rsidR="00E8425F" w:rsidRPr="00D41148" w:rsidRDefault="00E8425F" w:rsidP="00EF5924">
            <w:pPr>
              <w:tabs>
                <w:tab w:val="left" w:pos="426"/>
              </w:tabs>
              <w:spacing w:after="0"/>
              <w:jc w:val="both"/>
              <w:rPr>
                <w:szCs w:val="24"/>
              </w:rPr>
            </w:pPr>
          </w:p>
        </w:tc>
        <w:tc>
          <w:tcPr>
            <w:tcW w:w="2176" w:type="dxa"/>
            <w:shd w:val="clear" w:color="auto" w:fill="auto"/>
          </w:tcPr>
          <w:p w:rsidR="00E8425F" w:rsidRPr="00D41148" w:rsidRDefault="00E8425F" w:rsidP="00EF5924">
            <w:pPr>
              <w:tabs>
                <w:tab w:val="left" w:pos="426"/>
              </w:tabs>
              <w:spacing w:after="0"/>
              <w:jc w:val="both"/>
              <w:rPr>
                <w:szCs w:val="24"/>
              </w:rPr>
            </w:pPr>
          </w:p>
        </w:tc>
      </w:tr>
      <w:tr w:rsidR="00E8425F" w:rsidRPr="00D41148" w:rsidTr="00EF5924">
        <w:tc>
          <w:tcPr>
            <w:tcW w:w="1417" w:type="dxa"/>
            <w:shd w:val="clear" w:color="auto" w:fill="auto"/>
          </w:tcPr>
          <w:p w:rsidR="00E8425F" w:rsidRPr="00D41148" w:rsidRDefault="00E8425F" w:rsidP="00702C6E">
            <w:pPr>
              <w:tabs>
                <w:tab w:val="left" w:pos="426"/>
              </w:tabs>
              <w:spacing w:after="0"/>
              <w:jc w:val="both"/>
              <w:rPr>
                <w:szCs w:val="24"/>
              </w:rPr>
            </w:pPr>
            <w:r>
              <w:rPr>
                <w:szCs w:val="24"/>
              </w:rPr>
              <w:t>2A</w:t>
            </w:r>
          </w:p>
        </w:tc>
        <w:tc>
          <w:tcPr>
            <w:tcW w:w="741" w:type="dxa"/>
            <w:shd w:val="clear" w:color="auto" w:fill="auto"/>
          </w:tcPr>
          <w:p w:rsidR="00E8425F" w:rsidRPr="00D41148" w:rsidRDefault="00E8425F" w:rsidP="00702C6E">
            <w:pPr>
              <w:tabs>
                <w:tab w:val="left" w:pos="426"/>
              </w:tabs>
              <w:spacing w:after="0"/>
              <w:jc w:val="both"/>
              <w:rPr>
                <w:szCs w:val="24"/>
              </w:rPr>
            </w:pPr>
            <w:r>
              <w:rPr>
                <w:szCs w:val="24"/>
              </w:rPr>
              <w:t>7</w:t>
            </w:r>
          </w:p>
        </w:tc>
        <w:tc>
          <w:tcPr>
            <w:tcW w:w="874" w:type="dxa"/>
            <w:shd w:val="clear" w:color="auto" w:fill="auto"/>
          </w:tcPr>
          <w:p w:rsidR="00E8425F" w:rsidRPr="00D41148" w:rsidRDefault="00E8425F" w:rsidP="00702C6E">
            <w:pPr>
              <w:tabs>
                <w:tab w:val="left" w:pos="426"/>
              </w:tabs>
              <w:spacing w:after="0"/>
              <w:jc w:val="both"/>
              <w:rPr>
                <w:szCs w:val="24"/>
              </w:rPr>
            </w:pPr>
            <w:r>
              <w:rPr>
                <w:szCs w:val="24"/>
              </w:rPr>
              <w:t>17</w:t>
            </w:r>
          </w:p>
        </w:tc>
        <w:tc>
          <w:tcPr>
            <w:tcW w:w="2442" w:type="dxa"/>
            <w:shd w:val="clear" w:color="auto" w:fill="auto"/>
          </w:tcPr>
          <w:p w:rsidR="00E8425F" w:rsidRPr="00D41148" w:rsidRDefault="00E8425F" w:rsidP="00EF5924">
            <w:pPr>
              <w:tabs>
                <w:tab w:val="left" w:pos="426"/>
              </w:tabs>
              <w:spacing w:after="0"/>
              <w:jc w:val="both"/>
              <w:rPr>
                <w:szCs w:val="24"/>
              </w:rPr>
            </w:pPr>
            <w:r>
              <w:rPr>
                <w:szCs w:val="24"/>
              </w:rPr>
              <w:t>1</w:t>
            </w:r>
          </w:p>
        </w:tc>
        <w:tc>
          <w:tcPr>
            <w:tcW w:w="2176" w:type="dxa"/>
            <w:shd w:val="clear" w:color="auto" w:fill="auto"/>
          </w:tcPr>
          <w:p w:rsidR="00E8425F" w:rsidRPr="00D41148" w:rsidRDefault="00E8425F" w:rsidP="00EF5924">
            <w:pPr>
              <w:tabs>
                <w:tab w:val="left" w:pos="426"/>
              </w:tabs>
              <w:spacing w:after="0"/>
              <w:jc w:val="both"/>
              <w:rPr>
                <w:szCs w:val="24"/>
              </w:rPr>
            </w:pPr>
            <w:r>
              <w:rPr>
                <w:szCs w:val="24"/>
              </w:rPr>
              <w:t>1</w:t>
            </w:r>
          </w:p>
        </w:tc>
      </w:tr>
      <w:tr w:rsidR="00E8425F" w:rsidRPr="00D41148" w:rsidTr="00EF5924">
        <w:tc>
          <w:tcPr>
            <w:tcW w:w="1417" w:type="dxa"/>
            <w:shd w:val="clear" w:color="auto" w:fill="auto"/>
          </w:tcPr>
          <w:p w:rsidR="00E8425F" w:rsidRPr="00D41148" w:rsidRDefault="00E8425F" w:rsidP="00702C6E">
            <w:pPr>
              <w:tabs>
                <w:tab w:val="left" w:pos="426"/>
              </w:tabs>
              <w:spacing w:after="0"/>
              <w:jc w:val="both"/>
              <w:rPr>
                <w:szCs w:val="24"/>
              </w:rPr>
            </w:pPr>
            <w:r>
              <w:rPr>
                <w:szCs w:val="24"/>
              </w:rPr>
              <w:t>3A</w:t>
            </w:r>
          </w:p>
        </w:tc>
        <w:tc>
          <w:tcPr>
            <w:tcW w:w="741" w:type="dxa"/>
            <w:shd w:val="clear" w:color="auto" w:fill="auto"/>
          </w:tcPr>
          <w:p w:rsidR="00E8425F" w:rsidRPr="00D41148" w:rsidRDefault="00E8425F" w:rsidP="00702C6E">
            <w:pPr>
              <w:tabs>
                <w:tab w:val="left" w:pos="426"/>
              </w:tabs>
              <w:spacing w:after="0"/>
              <w:jc w:val="both"/>
              <w:rPr>
                <w:szCs w:val="24"/>
              </w:rPr>
            </w:pPr>
            <w:r>
              <w:rPr>
                <w:szCs w:val="24"/>
              </w:rPr>
              <w:t>11</w:t>
            </w:r>
          </w:p>
        </w:tc>
        <w:tc>
          <w:tcPr>
            <w:tcW w:w="874" w:type="dxa"/>
            <w:shd w:val="clear" w:color="auto" w:fill="auto"/>
          </w:tcPr>
          <w:p w:rsidR="00E8425F" w:rsidRPr="00D41148" w:rsidRDefault="00E8425F" w:rsidP="00702C6E">
            <w:pPr>
              <w:tabs>
                <w:tab w:val="left" w:pos="426"/>
              </w:tabs>
              <w:spacing w:after="0"/>
              <w:jc w:val="both"/>
              <w:rPr>
                <w:szCs w:val="24"/>
              </w:rPr>
            </w:pPr>
            <w:r>
              <w:rPr>
                <w:szCs w:val="24"/>
              </w:rPr>
              <w:t>14</w:t>
            </w:r>
          </w:p>
        </w:tc>
        <w:tc>
          <w:tcPr>
            <w:tcW w:w="2442" w:type="dxa"/>
            <w:shd w:val="clear" w:color="auto" w:fill="auto"/>
          </w:tcPr>
          <w:p w:rsidR="00E8425F" w:rsidRPr="00D41148" w:rsidRDefault="00E8425F" w:rsidP="00EF5924">
            <w:pPr>
              <w:tabs>
                <w:tab w:val="left" w:pos="426"/>
              </w:tabs>
              <w:spacing w:after="0"/>
              <w:jc w:val="both"/>
              <w:rPr>
                <w:szCs w:val="24"/>
              </w:rPr>
            </w:pPr>
          </w:p>
        </w:tc>
        <w:tc>
          <w:tcPr>
            <w:tcW w:w="2176" w:type="dxa"/>
            <w:shd w:val="clear" w:color="auto" w:fill="auto"/>
          </w:tcPr>
          <w:p w:rsidR="00E8425F" w:rsidRPr="00D41148" w:rsidRDefault="00E8425F" w:rsidP="00EF5924">
            <w:pPr>
              <w:tabs>
                <w:tab w:val="left" w:pos="426"/>
              </w:tabs>
              <w:spacing w:after="0"/>
              <w:jc w:val="both"/>
              <w:rPr>
                <w:szCs w:val="24"/>
              </w:rPr>
            </w:pPr>
            <w:r>
              <w:rPr>
                <w:szCs w:val="24"/>
              </w:rPr>
              <w:t>1</w:t>
            </w:r>
          </w:p>
        </w:tc>
      </w:tr>
      <w:tr w:rsidR="00E8425F" w:rsidRPr="00D41148" w:rsidTr="00EF5924">
        <w:tc>
          <w:tcPr>
            <w:tcW w:w="1417" w:type="dxa"/>
            <w:shd w:val="clear" w:color="auto" w:fill="auto"/>
          </w:tcPr>
          <w:p w:rsidR="00E8425F" w:rsidRPr="00D41148" w:rsidRDefault="00E8425F" w:rsidP="00702C6E">
            <w:pPr>
              <w:tabs>
                <w:tab w:val="left" w:pos="426"/>
              </w:tabs>
              <w:spacing w:after="0"/>
              <w:jc w:val="both"/>
              <w:rPr>
                <w:szCs w:val="24"/>
              </w:rPr>
            </w:pPr>
            <w:r>
              <w:rPr>
                <w:szCs w:val="24"/>
              </w:rPr>
              <w:t>4A</w:t>
            </w:r>
          </w:p>
        </w:tc>
        <w:tc>
          <w:tcPr>
            <w:tcW w:w="741" w:type="dxa"/>
            <w:shd w:val="clear" w:color="auto" w:fill="auto"/>
          </w:tcPr>
          <w:p w:rsidR="00E8425F" w:rsidRPr="00D41148" w:rsidRDefault="00E8425F" w:rsidP="00702C6E">
            <w:pPr>
              <w:tabs>
                <w:tab w:val="left" w:pos="426"/>
              </w:tabs>
              <w:spacing w:after="0"/>
              <w:jc w:val="both"/>
              <w:rPr>
                <w:szCs w:val="24"/>
              </w:rPr>
            </w:pPr>
            <w:r>
              <w:rPr>
                <w:szCs w:val="24"/>
              </w:rPr>
              <w:t>4</w:t>
            </w:r>
          </w:p>
        </w:tc>
        <w:tc>
          <w:tcPr>
            <w:tcW w:w="874" w:type="dxa"/>
            <w:shd w:val="clear" w:color="auto" w:fill="auto"/>
          </w:tcPr>
          <w:p w:rsidR="00E8425F" w:rsidRPr="00D41148" w:rsidRDefault="00E8425F" w:rsidP="00702C6E">
            <w:pPr>
              <w:tabs>
                <w:tab w:val="left" w:pos="426"/>
              </w:tabs>
              <w:spacing w:after="0"/>
              <w:jc w:val="both"/>
              <w:rPr>
                <w:szCs w:val="24"/>
              </w:rPr>
            </w:pPr>
            <w:r>
              <w:rPr>
                <w:szCs w:val="24"/>
              </w:rPr>
              <w:t>20</w:t>
            </w:r>
          </w:p>
        </w:tc>
        <w:tc>
          <w:tcPr>
            <w:tcW w:w="2442" w:type="dxa"/>
            <w:shd w:val="clear" w:color="auto" w:fill="auto"/>
          </w:tcPr>
          <w:p w:rsidR="00E8425F" w:rsidRPr="00D41148" w:rsidRDefault="00E8425F" w:rsidP="00EF5924">
            <w:pPr>
              <w:tabs>
                <w:tab w:val="left" w:pos="426"/>
              </w:tabs>
              <w:spacing w:after="0"/>
              <w:jc w:val="both"/>
              <w:rPr>
                <w:szCs w:val="24"/>
              </w:rPr>
            </w:pPr>
            <w:r>
              <w:rPr>
                <w:szCs w:val="24"/>
              </w:rPr>
              <w:t>1</w:t>
            </w:r>
          </w:p>
        </w:tc>
        <w:tc>
          <w:tcPr>
            <w:tcW w:w="2176" w:type="dxa"/>
            <w:shd w:val="clear" w:color="auto" w:fill="auto"/>
          </w:tcPr>
          <w:p w:rsidR="00E8425F" w:rsidRPr="00D41148" w:rsidRDefault="00E8425F" w:rsidP="00EF5924">
            <w:pPr>
              <w:tabs>
                <w:tab w:val="left" w:pos="426"/>
              </w:tabs>
              <w:spacing w:after="0"/>
              <w:jc w:val="both"/>
              <w:rPr>
                <w:szCs w:val="24"/>
              </w:rPr>
            </w:pPr>
            <w:r>
              <w:rPr>
                <w:szCs w:val="24"/>
              </w:rPr>
              <w:t>3</w:t>
            </w:r>
          </w:p>
        </w:tc>
      </w:tr>
      <w:tr w:rsidR="00E8425F" w:rsidRPr="00D41148" w:rsidTr="00E8425F">
        <w:tc>
          <w:tcPr>
            <w:tcW w:w="1417" w:type="dxa"/>
            <w:shd w:val="clear" w:color="auto" w:fill="8EAADB" w:themeFill="accent1" w:themeFillTint="99"/>
          </w:tcPr>
          <w:p w:rsidR="00E8425F" w:rsidRDefault="00E8425F" w:rsidP="00702C6E">
            <w:pPr>
              <w:tabs>
                <w:tab w:val="left" w:pos="426"/>
              </w:tabs>
              <w:spacing w:after="0"/>
              <w:jc w:val="both"/>
              <w:rPr>
                <w:szCs w:val="24"/>
              </w:rPr>
            </w:pPr>
            <w:r>
              <w:rPr>
                <w:szCs w:val="24"/>
              </w:rPr>
              <w:t>Toplam</w:t>
            </w:r>
          </w:p>
        </w:tc>
        <w:tc>
          <w:tcPr>
            <w:tcW w:w="741" w:type="dxa"/>
            <w:shd w:val="clear" w:color="auto" w:fill="auto"/>
          </w:tcPr>
          <w:p w:rsidR="00E8425F" w:rsidRDefault="0030130D" w:rsidP="00702C6E">
            <w:pPr>
              <w:tabs>
                <w:tab w:val="left" w:pos="426"/>
              </w:tabs>
              <w:spacing w:after="0"/>
              <w:jc w:val="both"/>
              <w:rPr>
                <w:szCs w:val="24"/>
              </w:rPr>
            </w:pPr>
            <w:r>
              <w:rPr>
                <w:szCs w:val="24"/>
              </w:rPr>
              <w:t>45</w:t>
            </w:r>
          </w:p>
        </w:tc>
        <w:tc>
          <w:tcPr>
            <w:tcW w:w="874" w:type="dxa"/>
            <w:shd w:val="clear" w:color="auto" w:fill="auto"/>
          </w:tcPr>
          <w:p w:rsidR="00E8425F" w:rsidRDefault="0030130D" w:rsidP="00702C6E">
            <w:pPr>
              <w:tabs>
                <w:tab w:val="left" w:pos="426"/>
              </w:tabs>
              <w:spacing w:after="0"/>
              <w:jc w:val="both"/>
              <w:rPr>
                <w:szCs w:val="24"/>
              </w:rPr>
            </w:pPr>
            <w:r>
              <w:rPr>
                <w:szCs w:val="24"/>
              </w:rPr>
              <w:t>81</w:t>
            </w:r>
          </w:p>
        </w:tc>
        <w:tc>
          <w:tcPr>
            <w:tcW w:w="2442" w:type="dxa"/>
            <w:shd w:val="clear" w:color="auto" w:fill="auto"/>
          </w:tcPr>
          <w:p w:rsidR="00E8425F" w:rsidRDefault="00E8425F" w:rsidP="00EF5924">
            <w:pPr>
              <w:tabs>
                <w:tab w:val="left" w:pos="426"/>
              </w:tabs>
              <w:spacing w:after="0"/>
              <w:jc w:val="both"/>
              <w:rPr>
                <w:szCs w:val="24"/>
              </w:rPr>
            </w:pPr>
            <w:r>
              <w:rPr>
                <w:szCs w:val="24"/>
              </w:rPr>
              <w:t>2</w:t>
            </w:r>
          </w:p>
        </w:tc>
        <w:tc>
          <w:tcPr>
            <w:tcW w:w="2176" w:type="dxa"/>
            <w:shd w:val="clear" w:color="auto" w:fill="auto"/>
          </w:tcPr>
          <w:p w:rsidR="00E8425F" w:rsidRDefault="00E8425F" w:rsidP="00EF5924">
            <w:pPr>
              <w:tabs>
                <w:tab w:val="left" w:pos="426"/>
              </w:tabs>
              <w:spacing w:after="0"/>
              <w:jc w:val="both"/>
              <w:rPr>
                <w:szCs w:val="24"/>
              </w:rPr>
            </w:pPr>
            <w:r>
              <w:rPr>
                <w:szCs w:val="24"/>
              </w:rPr>
              <w:t>5</w:t>
            </w:r>
          </w:p>
        </w:tc>
      </w:tr>
    </w:tbl>
    <w:p w:rsidR="00EF5924" w:rsidRPr="008B23B5" w:rsidRDefault="00EF5924" w:rsidP="00EF5924">
      <w:pPr>
        <w:tabs>
          <w:tab w:val="left" w:pos="426"/>
        </w:tabs>
        <w:spacing w:after="0"/>
        <w:jc w:val="both"/>
        <w:rPr>
          <w:rFonts w:ascii="Tahoma" w:hAnsi="Tahoma" w:cs="Tahoma"/>
          <w:szCs w:val="24"/>
        </w:rPr>
      </w:pPr>
    </w:p>
    <w:p w:rsidR="00930A9A" w:rsidRDefault="00930A9A" w:rsidP="00012B26">
      <w:pPr>
        <w:pStyle w:val="GvdeMetni"/>
        <w:spacing w:line="360" w:lineRule="auto"/>
        <w:ind w:right="393"/>
        <w:jc w:val="both"/>
        <w:rPr>
          <w:lang w:val="tr-TR"/>
        </w:rPr>
      </w:pPr>
    </w:p>
    <w:p w:rsidR="00012B26" w:rsidRDefault="00012B26" w:rsidP="00012B26">
      <w:pPr>
        <w:tabs>
          <w:tab w:val="left" w:pos="426"/>
        </w:tabs>
        <w:spacing w:after="0"/>
        <w:jc w:val="both"/>
        <w:rPr>
          <w:rFonts w:ascii="Tahoma" w:hAnsi="Tahoma" w:cs="Tahoma"/>
          <w:b/>
          <w:szCs w:val="24"/>
        </w:rPr>
      </w:pPr>
      <w:r w:rsidRPr="00AE1FC2">
        <w:rPr>
          <w:rFonts w:ascii="Tahoma" w:hAnsi="Tahoma" w:cs="Tahoma"/>
          <w:b/>
          <w:szCs w:val="24"/>
        </w:rPr>
        <w:t xml:space="preserve">Okul Yerleşkesine İlişkin Bilgiler </w:t>
      </w:r>
    </w:p>
    <w:p w:rsidR="00012B26" w:rsidRPr="00AE1FC2" w:rsidRDefault="00012B26" w:rsidP="00012B26">
      <w:pPr>
        <w:tabs>
          <w:tab w:val="left" w:pos="426"/>
        </w:tabs>
        <w:spacing w:after="0"/>
        <w:jc w:val="both"/>
        <w:rPr>
          <w:rFonts w:ascii="Tahoma" w:hAnsi="Tahoma" w:cs="Tahoma"/>
          <w:b/>
          <w:szCs w:val="24"/>
        </w:rPr>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1928"/>
        <w:gridCol w:w="2021"/>
        <w:gridCol w:w="539"/>
        <w:gridCol w:w="537"/>
      </w:tblGrid>
      <w:tr w:rsidR="00012B26" w:rsidRPr="00D41148" w:rsidTr="00702C6E">
        <w:tc>
          <w:tcPr>
            <w:tcW w:w="3259" w:type="pct"/>
            <w:gridSpan w:val="2"/>
            <w:shd w:val="clear" w:color="auto" w:fill="8DB3E2"/>
          </w:tcPr>
          <w:p w:rsidR="00012B26" w:rsidRPr="00F27DCF" w:rsidRDefault="00012B26" w:rsidP="00702C6E">
            <w:pPr>
              <w:tabs>
                <w:tab w:val="left" w:pos="426"/>
              </w:tabs>
              <w:spacing w:after="0"/>
              <w:jc w:val="both"/>
              <w:rPr>
                <w:rFonts w:cs="Calibri"/>
                <w:b/>
                <w:color w:val="000000"/>
                <w:szCs w:val="24"/>
              </w:rPr>
            </w:pPr>
            <w:r w:rsidRPr="00F27DCF">
              <w:rPr>
                <w:rFonts w:cs="Calibri"/>
                <w:b/>
                <w:bCs/>
                <w:color w:val="000000"/>
                <w:szCs w:val="24"/>
              </w:rPr>
              <w:t xml:space="preserve">Okul Bölümleri </w:t>
            </w:r>
          </w:p>
        </w:tc>
        <w:tc>
          <w:tcPr>
            <w:tcW w:w="1161" w:type="pct"/>
            <w:shd w:val="clear" w:color="auto" w:fill="8DB3E2"/>
          </w:tcPr>
          <w:p w:rsidR="00012B26" w:rsidRPr="00F27DCF" w:rsidRDefault="00012B26" w:rsidP="00702C6E">
            <w:pPr>
              <w:tabs>
                <w:tab w:val="left" w:pos="426"/>
              </w:tabs>
              <w:spacing w:after="0"/>
              <w:jc w:val="both"/>
              <w:rPr>
                <w:rFonts w:cs="Calibri"/>
                <w:b/>
                <w:color w:val="000000"/>
                <w:szCs w:val="24"/>
              </w:rPr>
            </w:pPr>
            <w:r w:rsidRPr="00F27DCF">
              <w:rPr>
                <w:rFonts w:cs="Calibri"/>
                <w:b/>
                <w:color w:val="000000"/>
                <w:szCs w:val="24"/>
              </w:rPr>
              <w:t>Özel Alanlar</w:t>
            </w:r>
          </w:p>
        </w:tc>
        <w:tc>
          <w:tcPr>
            <w:tcW w:w="317" w:type="pct"/>
            <w:shd w:val="clear" w:color="auto" w:fill="8DB3E2"/>
          </w:tcPr>
          <w:p w:rsidR="00012B26" w:rsidRPr="00F27DCF" w:rsidRDefault="00012B26" w:rsidP="00702C6E">
            <w:pPr>
              <w:tabs>
                <w:tab w:val="left" w:pos="426"/>
              </w:tabs>
              <w:spacing w:after="0"/>
              <w:jc w:val="both"/>
              <w:rPr>
                <w:rFonts w:cs="Calibri"/>
                <w:b/>
                <w:color w:val="000000"/>
                <w:szCs w:val="24"/>
              </w:rPr>
            </w:pPr>
            <w:r w:rsidRPr="00F27DCF">
              <w:rPr>
                <w:rFonts w:cs="Calibri"/>
                <w:b/>
                <w:color w:val="000000"/>
                <w:szCs w:val="24"/>
              </w:rPr>
              <w:t>Var</w:t>
            </w:r>
          </w:p>
        </w:tc>
        <w:tc>
          <w:tcPr>
            <w:tcW w:w="263" w:type="pct"/>
            <w:shd w:val="clear" w:color="auto" w:fill="8DB3E2"/>
          </w:tcPr>
          <w:p w:rsidR="00012B26" w:rsidRPr="00F27DCF" w:rsidRDefault="00012B26" w:rsidP="00702C6E">
            <w:pPr>
              <w:tabs>
                <w:tab w:val="left" w:pos="426"/>
              </w:tabs>
              <w:spacing w:after="0"/>
              <w:jc w:val="both"/>
              <w:rPr>
                <w:rFonts w:cs="Calibri"/>
                <w:b/>
                <w:color w:val="000000"/>
                <w:szCs w:val="24"/>
              </w:rPr>
            </w:pPr>
            <w:r w:rsidRPr="00F27DCF">
              <w:rPr>
                <w:rFonts w:cs="Calibri"/>
                <w:b/>
                <w:color w:val="000000"/>
                <w:szCs w:val="24"/>
              </w:rPr>
              <w:t>Yok</w:t>
            </w:r>
          </w:p>
        </w:tc>
      </w:tr>
      <w:tr w:rsidR="00012B26" w:rsidRPr="00D41148" w:rsidTr="00702C6E">
        <w:tc>
          <w:tcPr>
            <w:tcW w:w="2151" w:type="pct"/>
            <w:shd w:val="clear" w:color="auto" w:fill="auto"/>
          </w:tcPr>
          <w:p w:rsidR="00012B26" w:rsidRPr="00AE1FC2" w:rsidRDefault="00012B26" w:rsidP="00702C6E">
            <w:pPr>
              <w:tabs>
                <w:tab w:val="left" w:pos="426"/>
              </w:tabs>
              <w:spacing w:after="0"/>
              <w:jc w:val="both"/>
              <w:rPr>
                <w:rFonts w:ascii="Tahoma" w:hAnsi="Tahoma" w:cs="Tahoma"/>
                <w:szCs w:val="24"/>
              </w:rPr>
            </w:pPr>
            <w:r w:rsidRPr="00AE1FC2">
              <w:rPr>
                <w:rFonts w:ascii="Tahoma" w:hAnsi="Tahoma" w:cs="Tahoma"/>
                <w:bCs/>
                <w:color w:val="000000"/>
                <w:szCs w:val="24"/>
              </w:rPr>
              <w:t>Okul Kat Sayısı</w:t>
            </w:r>
          </w:p>
        </w:tc>
        <w:tc>
          <w:tcPr>
            <w:tcW w:w="1108" w:type="pct"/>
            <w:shd w:val="clear" w:color="auto" w:fill="auto"/>
          </w:tcPr>
          <w:p w:rsidR="00012B26" w:rsidRPr="00D41148" w:rsidRDefault="00012B26" w:rsidP="00702C6E">
            <w:pPr>
              <w:tabs>
                <w:tab w:val="left" w:pos="426"/>
              </w:tabs>
              <w:spacing w:after="0"/>
              <w:jc w:val="both"/>
              <w:rPr>
                <w:rFonts w:cs="Calibri"/>
                <w:b/>
                <w:szCs w:val="24"/>
              </w:rPr>
            </w:pPr>
            <w:r>
              <w:rPr>
                <w:rFonts w:cs="Calibri"/>
                <w:b/>
                <w:szCs w:val="24"/>
              </w:rPr>
              <w:t>3</w:t>
            </w:r>
          </w:p>
        </w:tc>
        <w:tc>
          <w:tcPr>
            <w:tcW w:w="1161" w:type="pct"/>
            <w:shd w:val="clear" w:color="auto" w:fill="auto"/>
          </w:tcPr>
          <w:p w:rsidR="00012B26" w:rsidRPr="00AE1FC2" w:rsidRDefault="00012B26" w:rsidP="00702C6E">
            <w:pPr>
              <w:tabs>
                <w:tab w:val="left" w:pos="426"/>
              </w:tabs>
              <w:spacing w:after="0"/>
              <w:jc w:val="both"/>
              <w:rPr>
                <w:rFonts w:ascii="Tahoma" w:hAnsi="Tahoma" w:cs="Tahoma"/>
                <w:szCs w:val="24"/>
              </w:rPr>
            </w:pPr>
            <w:r w:rsidRPr="00AE1FC2">
              <w:rPr>
                <w:rFonts w:ascii="Tahoma" w:hAnsi="Tahoma" w:cs="Tahoma"/>
                <w:szCs w:val="24"/>
              </w:rPr>
              <w:t>Çok Amaçlı Salon</w:t>
            </w:r>
          </w:p>
        </w:tc>
        <w:tc>
          <w:tcPr>
            <w:tcW w:w="317" w:type="pct"/>
            <w:shd w:val="clear" w:color="auto" w:fill="auto"/>
          </w:tcPr>
          <w:p w:rsidR="00012B26" w:rsidRPr="00D41148" w:rsidRDefault="00012B26" w:rsidP="00702C6E">
            <w:pPr>
              <w:tabs>
                <w:tab w:val="left" w:pos="426"/>
              </w:tabs>
              <w:spacing w:after="0"/>
              <w:jc w:val="both"/>
              <w:rPr>
                <w:rFonts w:cs="Calibri"/>
                <w:b/>
                <w:szCs w:val="24"/>
              </w:rPr>
            </w:pPr>
          </w:p>
        </w:tc>
        <w:tc>
          <w:tcPr>
            <w:tcW w:w="263" w:type="pct"/>
            <w:shd w:val="clear" w:color="auto" w:fill="auto"/>
          </w:tcPr>
          <w:p w:rsidR="00012B26" w:rsidRPr="00D41148" w:rsidRDefault="00012B26" w:rsidP="00702C6E">
            <w:pPr>
              <w:tabs>
                <w:tab w:val="left" w:pos="426"/>
              </w:tabs>
              <w:spacing w:after="0"/>
              <w:jc w:val="both"/>
              <w:rPr>
                <w:rFonts w:cs="Calibri"/>
                <w:b/>
                <w:szCs w:val="24"/>
              </w:rPr>
            </w:pPr>
            <w:r>
              <w:rPr>
                <w:rFonts w:cs="Calibri"/>
                <w:b/>
                <w:szCs w:val="24"/>
              </w:rPr>
              <w:t>X</w:t>
            </w:r>
          </w:p>
        </w:tc>
      </w:tr>
      <w:tr w:rsidR="00012B26" w:rsidRPr="00D41148" w:rsidTr="00702C6E">
        <w:tc>
          <w:tcPr>
            <w:tcW w:w="2151" w:type="pct"/>
            <w:shd w:val="clear" w:color="auto" w:fill="auto"/>
          </w:tcPr>
          <w:p w:rsidR="00012B26" w:rsidRPr="00AE1FC2" w:rsidRDefault="00012B26" w:rsidP="00702C6E">
            <w:pPr>
              <w:tabs>
                <w:tab w:val="left" w:pos="426"/>
              </w:tabs>
              <w:spacing w:after="0"/>
              <w:jc w:val="both"/>
              <w:rPr>
                <w:rFonts w:ascii="Tahoma" w:hAnsi="Tahoma" w:cs="Tahoma"/>
                <w:szCs w:val="24"/>
              </w:rPr>
            </w:pPr>
            <w:r w:rsidRPr="00AE1FC2">
              <w:rPr>
                <w:rFonts w:ascii="Tahoma" w:hAnsi="Tahoma" w:cs="Tahoma"/>
                <w:bCs/>
                <w:color w:val="000000"/>
                <w:szCs w:val="24"/>
              </w:rPr>
              <w:t>Derslik Sayısı</w:t>
            </w:r>
          </w:p>
        </w:tc>
        <w:tc>
          <w:tcPr>
            <w:tcW w:w="1108" w:type="pct"/>
            <w:shd w:val="clear" w:color="auto" w:fill="auto"/>
          </w:tcPr>
          <w:p w:rsidR="00012B26" w:rsidRPr="00D41148" w:rsidRDefault="00012B26" w:rsidP="00702C6E">
            <w:pPr>
              <w:tabs>
                <w:tab w:val="left" w:pos="426"/>
              </w:tabs>
              <w:spacing w:after="0"/>
              <w:jc w:val="both"/>
              <w:rPr>
                <w:rFonts w:cs="Calibri"/>
                <w:b/>
                <w:szCs w:val="24"/>
              </w:rPr>
            </w:pPr>
            <w:r>
              <w:rPr>
                <w:rFonts w:cs="Calibri"/>
                <w:b/>
                <w:szCs w:val="24"/>
              </w:rPr>
              <w:t>11</w:t>
            </w:r>
          </w:p>
        </w:tc>
        <w:tc>
          <w:tcPr>
            <w:tcW w:w="1161" w:type="pct"/>
            <w:shd w:val="clear" w:color="auto" w:fill="auto"/>
          </w:tcPr>
          <w:p w:rsidR="00012B26" w:rsidRPr="00AE1FC2" w:rsidRDefault="00012B26" w:rsidP="00702C6E">
            <w:pPr>
              <w:tabs>
                <w:tab w:val="left" w:pos="426"/>
              </w:tabs>
              <w:spacing w:after="0"/>
              <w:jc w:val="both"/>
              <w:rPr>
                <w:rFonts w:ascii="Tahoma" w:hAnsi="Tahoma" w:cs="Tahoma"/>
                <w:szCs w:val="24"/>
              </w:rPr>
            </w:pPr>
            <w:r w:rsidRPr="00AE1FC2">
              <w:rPr>
                <w:rFonts w:ascii="Tahoma" w:hAnsi="Tahoma" w:cs="Tahoma"/>
                <w:bCs/>
                <w:color w:val="000000"/>
                <w:szCs w:val="24"/>
              </w:rPr>
              <w:t>Çok Amaçlı Saha</w:t>
            </w:r>
          </w:p>
        </w:tc>
        <w:tc>
          <w:tcPr>
            <w:tcW w:w="317" w:type="pct"/>
            <w:shd w:val="clear" w:color="auto" w:fill="auto"/>
          </w:tcPr>
          <w:p w:rsidR="00012B26" w:rsidRPr="00D41148" w:rsidRDefault="00012B26" w:rsidP="00702C6E">
            <w:pPr>
              <w:tabs>
                <w:tab w:val="left" w:pos="426"/>
              </w:tabs>
              <w:spacing w:after="0"/>
              <w:jc w:val="both"/>
              <w:rPr>
                <w:rFonts w:cs="Calibri"/>
                <w:b/>
                <w:szCs w:val="24"/>
              </w:rPr>
            </w:pPr>
          </w:p>
        </w:tc>
        <w:tc>
          <w:tcPr>
            <w:tcW w:w="263" w:type="pct"/>
            <w:shd w:val="clear" w:color="auto" w:fill="auto"/>
          </w:tcPr>
          <w:p w:rsidR="00012B26" w:rsidRPr="00D41148" w:rsidRDefault="00012B26" w:rsidP="00702C6E">
            <w:pPr>
              <w:tabs>
                <w:tab w:val="left" w:pos="426"/>
              </w:tabs>
              <w:spacing w:after="0"/>
              <w:jc w:val="both"/>
              <w:rPr>
                <w:rFonts w:cs="Calibri"/>
                <w:b/>
                <w:szCs w:val="24"/>
              </w:rPr>
            </w:pPr>
            <w:r>
              <w:rPr>
                <w:rFonts w:cs="Calibri"/>
                <w:b/>
                <w:szCs w:val="24"/>
              </w:rPr>
              <w:t>X</w:t>
            </w:r>
          </w:p>
        </w:tc>
      </w:tr>
      <w:tr w:rsidR="00012B26" w:rsidRPr="00D41148" w:rsidTr="00702C6E">
        <w:tc>
          <w:tcPr>
            <w:tcW w:w="2151" w:type="pct"/>
            <w:shd w:val="clear" w:color="auto" w:fill="auto"/>
          </w:tcPr>
          <w:p w:rsidR="00012B26" w:rsidRPr="00AE1FC2" w:rsidRDefault="00012B26" w:rsidP="00702C6E">
            <w:pPr>
              <w:tabs>
                <w:tab w:val="left" w:pos="426"/>
              </w:tabs>
              <w:spacing w:after="0"/>
              <w:jc w:val="both"/>
              <w:rPr>
                <w:rFonts w:ascii="Tahoma" w:hAnsi="Tahoma" w:cs="Tahoma"/>
                <w:szCs w:val="24"/>
              </w:rPr>
            </w:pPr>
            <w:r w:rsidRPr="00AE1FC2">
              <w:rPr>
                <w:rFonts w:ascii="Tahoma" w:hAnsi="Tahoma" w:cs="Tahoma"/>
                <w:bCs/>
                <w:color w:val="000000"/>
                <w:szCs w:val="24"/>
              </w:rPr>
              <w:t>Derslik Alanları (m2)</w:t>
            </w:r>
          </w:p>
        </w:tc>
        <w:tc>
          <w:tcPr>
            <w:tcW w:w="1108" w:type="pct"/>
            <w:shd w:val="clear" w:color="auto" w:fill="auto"/>
          </w:tcPr>
          <w:p w:rsidR="00012B26" w:rsidRPr="00D41148" w:rsidRDefault="00012B26" w:rsidP="00702C6E">
            <w:pPr>
              <w:tabs>
                <w:tab w:val="left" w:pos="426"/>
              </w:tabs>
              <w:spacing w:after="0"/>
              <w:jc w:val="both"/>
              <w:rPr>
                <w:rFonts w:cs="Calibri"/>
                <w:b/>
                <w:szCs w:val="24"/>
              </w:rPr>
            </w:pPr>
            <w:r>
              <w:rPr>
                <w:rFonts w:cs="Calibri"/>
                <w:b/>
                <w:szCs w:val="24"/>
              </w:rPr>
              <w:t>60</w:t>
            </w:r>
          </w:p>
        </w:tc>
        <w:tc>
          <w:tcPr>
            <w:tcW w:w="1161" w:type="pct"/>
            <w:shd w:val="clear" w:color="auto" w:fill="auto"/>
          </w:tcPr>
          <w:p w:rsidR="00012B26" w:rsidRPr="00AE1FC2" w:rsidRDefault="00012B26" w:rsidP="00702C6E">
            <w:pPr>
              <w:tabs>
                <w:tab w:val="left" w:pos="426"/>
              </w:tabs>
              <w:spacing w:after="0"/>
              <w:jc w:val="both"/>
              <w:rPr>
                <w:rFonts w:ascii="Tahoma" w:hAnsi="Tahoma" w:cs="Tahoma"/>
                <w:szCs w:val="24"/>
              </w:rPr>
            </w:pPr>
            <w:r w:rsidRPr="00AE1FC2">
              <w:rPr>
                <w:rFonts w:ascii="Tahoma" w:hAnsi="Tahoma" w:cs="Tahoma"/>
                <w:bCs/>
                <w:color w:val="000000"/>
                <w:szCs w:val="24"/>
              </w:rPr>
              <w:t>Kütüphane</w:t>
            </w:r>
          </w:p>
        </w:tc>
        <w:tc>
          <w:tcPr>
            <w:tcW w:w="317" w:type="pct"/>
            <w:shd w:val="clear" w:color="auto" w:fill="auto"/>
          </w:tcPr>
          <w:p w:rsidR="00012B26" w:rsidRPr="00D41148" w:rsidRDefault="00012B26" w:rsidP="00702C6E">
            <w:pPr>
              <w:tabs>
                <w:tab w:val="left" w:pos="426"/>
              </w:tabs>
              <w:spacing w:after="0"/>
              <w:jc w:val="both"/>
              <w:rPr>
                <w:rFonts w:cs="Calibri"/>
                <w:b/>
                <w:szCs w:val="24"/>
              </w:rPr>
            </w:pPr>
            <w:r>
              <w:rPr>
                <w:rFonts w:cs="Calibri"/>
                <w:b/>
                <w:szCs w:val="24"/>
              </w:rPr>
              <w:t>X</w:t>
            </w:r>
          </w:p>
        </w:tc>
        <w:tc>
          <w:tcPr>
            <w:tcW w:w="263" w:type="pct"/>
            <w:shd w:val="clear" w:color="auto" w:fill="auto"/>
          </w:tcPr>
          <w:p w:rsidR="00012B26" w:rsidRPr="00D41148" w:rsidRDefault="00012B26" w:rsidP="00702C6E">
            <w:pPr>
              <w:tabs>
                <w:tab w:val="left" w:pos="426"/>
              </w:tabs>
              <w:spacing w:after="0"/>
              <w:jc w:val="both"/>
              <w:rPr>
                <w:rFonts w:cs="Calibri"/>
                <w:b/>
                <w:szCs w:val="24"/>
              </w:rPr>
            </w:pPr>
          </w:p>
        </w:tc>
      </w:tr>
      <w:tr w:rsidR="00012B26" w:rsidRPr="00D41148" w:rsidTr="00702C6E">
        <w:tc>
          <w:tcPr>
            <w:tcW w:w="2151" w:type="pct"/>
            <w:shd w:val="clear" w:color="auto" w:fill="auto"/>
          </w:tcPr>
          <w:p w:rsidR="00012B26" w:rsidRPr="00AE1FC2" w:rsidRDefault="00012B26" w:rsidP="00702C6E">
            <w:pPr>
              <w:tabs>
                <w:tab w:val="left" w:pos="426"/>
              </w:tabs>
              <w:spacing w:after="0"/>
              <w:jc w:val="both"/>
              <w:rPr>
                <w:rFonts w:ascii="Tahoma" w:hAnsi="Tahoma" w:cs="Tahoma"/>
                <w:szCs w:val="24"/>
              </w:rPr>
            </w:pPr>
            <w:r w:rsidRPr="00AE1FC2">
              <w:rPr>
                <w:rFonts w:ascii="Tahoma" w:hAnsi="Tahoma" w:cs="Tahoma"/>
                <w:bCs/>
                <w:color w:val="000000"/>
                <w:szCs w:val="24"/>
              </w:rPr>
              <w:t>Kullanılan Derslik Sayısı</w:t>
            </w:r>
          </w:p>
        </w:tc>
        <w:tc>
          <w:tcPr>
            <w:tcW w:w="1108" w:type="pct"/>
            <w:shd w:val="clear" w:color="auto" w:fill="auto"/>
          </w:tcPr>
          <w:p w:rsidR="00012B26" w:rsidRPr="00D41148" w:rsidRDefault="003D5443" w:rsidP="00702C6E">
            <w:pPr>
              <w:tabs>
                <w:tab w:val="left" w:pos="426"/>
              </w:tabs>
              <w:spacing w:after="0"/>
              <w:jc w:val="both"/>
              <w:rPr>
                <w:rFonts w:cs="Calibri"/>
                <w:b/>
                <w:szCs w:val="24"/>
              </w:rPr>
            </w:pPr>
            <w:r>
              <w:rPr>
                <w:rFonts w:cs="Calibri"/>
                <w:b/>
                <w:szCs w:val="24"/>
              </w:rPr>
              <w:t>5</w:t>
            </w:r>
          </w:p>
        </w:tc>
        <w:tc>
          <w:tcPr>
            <w:tcW w:w="1161" w:type="pct"/>
            <w:shd w:val="clear" w:color="auto" w:fill="auto"/>
          </w:tcPr>
          <w:p w:rsidR="00012B26" w:rsidRPr="00AE1FC2" w:rsidRDefault="00012B26" w:rsidP="00702C6E">
            <w:pPr>
              <w:tabs>
                <w:tab w:val="left" w:pos="426"/>
              </w:tabs>
              <w:spacing w:after="0"/>
              <w:jc w:val="both"/>
              <w:rPr>
                <w:rFonts w:ascii="Tahoma" w:hAnsi="Tahoma" w:cs="Tahoma"/>
                <w:szCs w:val="24"/>
              </w:rPr>
            </w:pPr>
            <w:r w:rsidRPr="00AE1FC2">
              <w:rPr>
                <w:rFonts w:ascii="Tahoma" w:hAnsi="Tahoma" w:cs="Tahoma"/>
                <w:bCs/>
                <w:color w:val="000000"/>
                <w:szCs w:val="24"/>
              </w:rPr>
              <w:t>Fen Laboratuvarı</w:t>
            </w:r>
          </w:p>
        </w:tc>
        <w:tc>
          <w:tcPr>
            <w:tcW w:w="317" w:type="pct"/>
            <w:shd w:val="clear" w:color="auto" w:fill="auto"/>
          </w:tcPr>
          <w:p w:rsidR="00012B26" w:rsidRPr="00D41148" w:rsidRDefault="00012B26" w:rsidP="00702C6E">
            <w:pPr>
              <w:tabs>
                <w:tab w:val="left" w:pos="426"/>
              </w:tabs>
              <w:spacing w:after="0"/>
              <w:jc w:val="both"/>
              <w:rPr>
                <w:rFonts w:cs="Calibri"/>
                <w:b/>
                <w:szCs w:val="24"/>
              </w:rPr>
            </w:pPr>
            <w:r>
              <w:rPr>
                <w:rFonts w:cs="Calibri"/>
                <w:b/>
                <w:szCs w:val="24"/>
              </w:rPr>
              <w:t>X</w:t>
            </w:r>
          </w:p>
        </w:tc>
        <w:tc>
          <w:tcPr>
            <w:tcW w:w="263" w:type="pct"/>
            <w:shd w:val="clear" w:color="auto" w:fill="auto"/>
          </w:tcPr>
          <w:p w:rsidR="00012B26" w:rsidRPr="00D41148" w:rsidRDefault="00012B26" w:rsidP="00702C6E">
            <w:pPr>
              <w:tabs>
                <w:tab w:val="left" w:pos="426"/>
              </w:tabs>
              <w:spacing w:after="0"/>
              <w:jc w:val="both"/>
              <w:rPr>
                <w:rFonts w:cs="Calibri"/>
                <w:b/>
                <w:szCs w:val="24"/>
              </w:rPr>
            </w:pPr>
          </w:p>
        </w:tc>
      </w:tr>
      <w:tr w:rsidR="00012B26" w:rsidRPr="00D41148" w:rsidTr="00702C6E">
        <w:tc>
          <w:tcPr>
            <w:tcW w:w="2151" w:type="pct"/>
            <w:shd w:val="clear" w:color="auto" w:fill="auto"/>
          </w:tcPr>
          <w:p w:rsidR="00012B26" w:rsidRPr="00AE1FC2" w:rsidRDefault="00012B26" w:rsidP="00702C6E">
            <w:pPr>
              <w:tabs>
                <w:tab w:val="left" w:pos="426"/>
              </w:tabs>
              <w:spacing w:after="0"/>
              <w:jc w:val="both"/>
              <w:rPr>
                <w:rFonts w:ascii="Tahoma" w:hAnsi="Tahoma" w:cs="Tahoma"/>
                <w:szCs w:val="24"/>
              </w:rPr>
            </w:pPr>
            <w:r w:rsidRPr="00AE1FC2">
              <w:rPr>
                <w:rFonts w:ascii="Tahoma" w:hAnsi="Tahoma" w:cs="Tahoma"/>
                <w:bCs/>
                <w:color w:val="000000"/>
                <w:szCs w:val="24"/>
              </w:rPr>
              <w:t>Şube Sayısı</w:t>
            </w:r>
          </w:p>
        </w:tc>
        <w:tc>
          <w:tcPr>
            <w:tcW w:w="1108" w:type="pct"/>
            <w:shd w:val="clear" w:color="auto" w:fill="auto"/>
          </w:tcPr>
          <w:p w:rsidR="00012B26" w:rsidRPr="00D41148" w:rsidRDefault="003D5443" w:rsidP="00702C6E">
            <w:pPr>
              <w:tabs>
                <w:tab w:val="left" w:pos="426"/>
              </w:tabs>
              <w:spacing w:after="0"/>
              <w:jc w:val="both"/>
              <w:rPr>
                <w:rFonts w:cs="Calibri"/>
                <w:b/>
                <w:szCs w:val="24"/>
              </w:rPr>
            </w:pPr>
            <w:r>
              <w:rPr>
                <w:rFonts w:cs="Calibri"/>
                <w:b/>
                <w:szCs w:val="24"/>
              </w:rPr>
              <w:t>5</w:t>
            </w:r>
          </w:p>
        </w:tc>
        <w:tc>
          <w:tcPr>
            <w:tcW w:w="1161" w:type="pct"/>
            <w:shd w:val="clear" w:color="auto" w:fill="auto"/>
          </w:tcPr>
          <w:p w:rsidR="00012B26" w:rsidRPr="00AE1FC2" w:rsidRDefault="00012B26" w:rsidP="00702C6E">
            <w:pPr>
              <w:tabs>
                <w:tab w:val="left" w:pos="426"/>
              </w:tabs>
              <w:spacing w:after="0"/>
              <w:jc w:val="both"/>
              <w:rPr>
                <w:rFonts w:ascii="Tahoma" w:hAnsi="Tahoma" w:cs="Tahoma"/>
                <w:szCs w:val="24"/>
              </w:rPr>
            </w:pPr>
            <w:r w:rsidRPr="00AE1FC2">
              <w:rPr>
                <w:rFonts w:ascii="Tahoma" w:hAnsi="Tahoma" w:cs="Tahoma"/>
                <w:bCs/>
                <w:color w:val="000000"/>
                <w:szCs w:val="24"/>
              </w:rPr>
              <w:t>Bilgisayar Laboratuvarı</w:t>
            </w:r>
          </w:p>
        </w:tc>
        <w:tc>
          <w:tcPr>
            <w:tcW w:w="317" w:type="pct"/>
            <w:shd w:val="clear" w:color="auto" w:fill="auto"/>
          </w:tcPr>
          <w:p w:rsidR="00012B26" w:rsidRPr="00D41148" w:rsidRDefault="00012B26" w:rsidP="00702C6E">
            <w:pPr>
              <w:tabs>
                <w:tab w:val="left" w:pos="426"/>
              </w:tabs>
              <w:spacing w:after="0"/>
              <w:jc w:val="both"/>
              <w:rPr>
                <w:rFonts w:cs="Calibri"/>
                <w:b/>
                <w:szCs w:val="24"/>
              </w:rPr>
            </w:pPr>
          </w:p>
        </w:tc>
        <w:tc>
          <w:tcPr>
            <w:tcW w:w="263" w:type="pct"/>
            <w:shd w:val="clear" w:color="auto" w:fill="auto"/>
          </w:tcPr>
          <w:p w:rsidR="00012B26" w:rsidRPr="00D41148" w:rsidRDefault="00012B26" w:rsidP="00702C6E">
            <w:pPr>
              <w:tabs>
                <w:tab w:val="left" w:pos="426"/>
              </w:tabs>
              <w:spacing w:after="0"/>
              <w:jc w:val="both"/>
              <w:rPr>
                <w:rFonts w:cs="Calibri"/>
                <w:b/>
                <w:szCs w:val="24"/>
              </w:rPr>
            </w:pPr>
            <w:r>
              <w:rPr>
                <w:rFonts w:cs="Calibri"/>
                <w:b/>
                <w:szCs w:val="24"/>
              </w:rPr>
              <w:t>X</w:t>
            </w:r>
          </w:p>
        </w:tc>
      </w:tr>
      <w:tr w:rsidR="00012B26" w:rsidRPr="00D41148" w:rsidTr="00702C6E">
        <w:tc>
          <w:tcPr>
            <w:tcW w:w="2151" w:type="pct"/>
            <w:shd w:val="clear" w:color="auto" w:fill="auto"/>
          </w:tcPr>
          <w:p w:rsidR="00012B26" w:rsidRPr="00AE1FC2" w:rsidRDefault="00012B26" w:rsidP="00702C6E">
            <w:pPr>
              <w:tabs>
                <w:tab w:val="left" w:pos="426"/>
              </w:tabs>
              <w:spacing w:after="0"/>
              <w:jc w:val="both"/>
              <w:rPr>
                <w:rFonts w:ascii="Tahoma" w:hAnsi="Tahoma" w:cs="Tahoma"/>
                <w:szCs w:val="24"/>
              </w:rPr>
            </w:pPr>
            <w:r w:rsidRPr="00AE1FC2">
              <w:rPr>
                <w:rFonts w:ascii="Tahoma" w:hAnsi="Tahoma" w:cs="Tahoma"/>
                <w:bCs/>
                <w:color w:val="000000"/>
                <w:szCs w:val="24"/>
              </w:rPr>
              <w:t>İdari Odaların Alanı (m2)</w:t>
            </w:r>
          </w:p>
        </w:tc>
        <w:tc>
          <w:tcPr>
            <w:tcW w:w="1108" w:type="pct"/>
            <w:shd w:val="clear" w:color="auto" w:fill="auto"/>
          </w:tcPr>
          <w:p w:rsidR="00012B26" w:rsidRPr="00D41148" w:rsidRDefault="00012B26" w:rsidP="00702C6E">
            <w:pPr>
              <w:tabs>
                <w:tab w:val="left" w:pos="426"/>
              </w:tabs>
              <w:spacing w:after="0"/>
              <w:jc w:val="both"/>
              <w:rPr>
                <w:rFonts w:cs="Calibri"/>
                <w:b/>
                <w:szCs w:val="24"/>
              </w:rPr>
            </w:pPr>
            <w:r>
              <w:rPr>
                <w:rFonts w:cs="Calibri"/>
                <w:b/>
                <w:szCs w:val="24"/>
              </w:rPr>
              <w:t>20</w:t>
            </w:r>
          </w:p>
        </w:tc>
        <w:tc>
          <w:tcPr>
            <w:tcW w:w="1161" w:type="pct"/>
            <w:shd w:val="clear" w:color="auto" w:fill="auto"/>
          </w:tcPr>
          <w:p w:rsidR="00012B26" w:rsidRPr="00AE1FC2" w:rsidRDefault="00012B26" w:rsidP="00012B26">
            <w:pPr>
              <w:tabs>
                <w:tab w:val="left" w:pos="426"/>
              </w:tabs>
              <w:spacing w:after="0"/>
              <w:jc w:val="both"/>
              <w:rPr>
                <w:rFonts w:ascii="Tahoma" w:hAnsi="Tahoma" w:cs="Tahoma"/>
                <w:szCs w:val="24"/>
              </w:rPr>
            </w:pPr>
            <w:r>
              <w:rPr>
                <w:rFonts w:ascii="Tahoma" w:hAnsi="Tahoma" w:cs="Tahoma"/>
                <w:bCs/>
                <w:color w:val="000000"/>
                <w:szCs w:val="24"/>
              </w:rPr>
              <w:t>Müzik Sınıfı</w:t>
            </w:r>
          </w:p>
        </w:tc>
        <w:tc>
          <w:tcPr>
            <w:tcW w:w="317" w:type="pct"/>
            <w:shd w:val="clear" w:color="auto" w:fill="auto"/>
          </w:tcPr>
          <w:p w:rsidR="00012B26" w:rsidRPr="00D41148" w:rsidRDefault="00012B26" w:rsidP="00702C6E">
            <w:pPr>
              <w:tabs>
                <w:tab w:val="left" w:pos="426"/>
              </w:tabs>
              <w:spacing w:after="0"/>
              <w:jc w:val="both"/>
              <w:rPr>
                <w:rFonts w:cs="Calibri"/>
                <w:b/>
                <w:szCs w:val="24"/>
              </w:rPr>
            </w:pPr>
            <w:r>
              <w:rPr>
                <w:rFonts w:cs="Calibri"/>
                <w:b/>
                <w:szCs w:val="24"/>
              </w:rPr>
              <w:t>X</w:t>
            </w:r>
          </w:p>
        </w:tc>
        <w:tc>
          <w:tcPr>
            <w:tcW w:w="263" w:type="pct"/>
            <w:shd w:val="clear" w:color="auto" w:fill="auto"/>
          </w:tcPr>
          <w:p w:rsidR="00012B26" w:rsidRPr="00D41148" w:rsidRDefault="00012B26" w:rsidP="00702C6E">
            <w:pPr>
              <w:tabs>
                <w:tab w:val="left" w:pos="426"/>
              </w:tabs>
              <w:spacing w:after="0"/>
              <w:jc w:val="both"/>
              <w:rPr>
                <w:rFonts w:cs="Calibri"/>
                <w:b/>
                <w:szCs w:val="24"/>
              </w:rPr>
            </w:pPr>
          </w:p>
        </w:tc>
      </w:tr>
      <w:tr w:rsidR="00012B26" w:rsidRPr="00D41148" w:rsidTr="00702C6E">
        <w:tc>
          <w:tcPr>
            <w:tcW w:w="2151" w:type="pct"/>
            <w:shd w:val="clear" w:color="auto" w:fill="auto"/>
          </w:tcPr>
          <w:p w:rsidR="00012B26" w:rsidRPr="00AE1FC2" w:rsidRDefault="00012B26" w:rsidP="00702C6E">
            <w:pPr>
              <w:tabs>
                <w:tab w:val="left" w:pos="426"/>
              </w:tabs>
              <w:spacing w:after="0"/>
              <w:jc w:val="both"/>
              <w:rPr>
                <w:rFonts w:ascii="Tahoma" w:hAnsi="Tahoma" w:cs="Tahoma"/>
                <w:bCs/>
                <w:color w:val="000000"/>
                <w:szCs w:val="24"/>
              </w:rPr>
            </w:pPr>
            <w:r w:rsidRPr="00AE1FC2">
              <w:rPr>
                <w:rFonts w:ascii="Tahoma" w:hAnsi="Tahoma" w:cs="Tahoma"/>
                <w:bCs/>
                <w:color w:val="000000"/>
                <w:szCs w:val="24"/>
              </w:rPr>
              <w:t>Öğretmenler Odası (m2)</w:t>
            </w:r>
          </w:p>
        </w:tc>
        <w:tc>
          <w:tcPr>
            <w:tcW w:w="1108" w:type="pct"/>
            <w:shd w:val="clear" w:color="auto" w:fill="auto"/>
          </w:tcPr>
          <w:p w:rsidR="00012B26" w:rsidRPr="00D41148" w:rsidRDefault="00012B26" w:rsidP="00702C6E">
            <w:pPr>
              <w:tabs>
                <w:tab w:val="left" w:pos="426"/>
              </w:tabs>
              <w:spacing w:after="0"/>
              <w:jc w:val="both"/>
              <w:rPr>
                <w:rFonts w:cs="Calibri"/>
                <w:b/>
                <w:szCs w:val="24"/>
              </w:rPr>
            </w:pPr>
            <w:r>
              <w:rPr>
                <w:rFonts w:cs="Calibri"/>
                <w:b/>
                <w:szCs w:val="24"/>
              </w:rPr>
              <w:t>60</w:t>
            </w:r>
          </w:p>
        </w:tc>
        <w:tc>
          <w:tcPr>
            <w:tcW w:w="1161" w:type="pct"/>
            <w:shd w:val="clear" w:color="auto" w:fill="auto"/>
          </w:tcPr>
          <w:p w:rsidR="00012B26" w:rsidRPr="00AE1FC2" w:rsidRDefault="00012B26" w:rsidP="00702C6E">
            <w:pPr>
              <w:tabs>
                <w:tab w:val="left" w:pos="426"/>
              </w:tabs>
              <w:spacing w:after="0"/>
              <w:jc w:val="both"/>
              <w:rPr>
                <w:rFonts w:ascii="Tahoma" w:hAnsi="Tahoma" w:cs="Tahoma"/>
                <w:szCs w:val="24"/>
              </w:rPr>
            </w:pPr>
            <w:r w:rsidRPr="00AE1FC2">
              <w:rPr>
                <w:rFonts w:ascii="Tahoma" w:hAnsi="Tahoma" w:cs="Tahoma"/>
                <w:szCs w:val="24"/>
              </w:rPr>
              <w:t>Beceri Atölyesi</w:t>
            </w:r>
          </w:p>
        </w:tc>
        <w:tc>
          <w:tcPr>
            <w:tcW w:w="317" w:type="pct"/>
            <w:shd w:val="clear" w:color="auto" w:fill="auto"/>
          </w:tcPr>
          <w:p w:rsidR="00012B26" w:rsidRPr="00D41148" w:rsidRDefault="00012B26" w:rsidP="00702C6E">
            <w:pPr>
              <w:tabs>
                <w:tab w:val="left" w:pos="426"/>
              </w:tabs>
              <w:spacing w:after="0"/>
              <w:jc w:val="both"/>
              <w:rPr>
                <w:rFonts w:cs="Calibri"/>
                <w:b/>
                <w:szCs w:val="24"/>
              </w:rPr>
            </w:pPr>
          </w:p>
        </w:tc>
        <w:tc>
          <w:tcPr>
            <w:tcW w:w="263" w:type="pct"/>
            <w:shd w:val="clear" w:color="auto" w:fill="auto"/>
          </w:tcPr>
          <w:p w:rsidR="00012B26" w:rsidRPr="00D41148" w:rsidRDefault="00012B26" w:rsidP="00702C6E">
            <w:pPr>
              <w:tabs>
                <w:tab w:val="left" w:pos="426"/>
              </w:tabs>
              <w:spacing w:after="0"/>
              <w:jc w:val="both"/>
              <w:rPr>
                <w:rFonts w:cs="Calibri"/>
                <w:b/>
                <w:szCs w:val="24"/>
              </w:rPr>
            </w:pPr>
            <w:r>
              <w:rPr>
                <w:rFonts w:cs="Calibri"/>
                <w:b/>
                <w:szCs w:val="24"/>
              </w:rPr>
              <w:t>X</w:t>
            </w:r>
          </w:p>
        </w:tc>
      </w:tr>
      <w:tr w:rsidR="00012B26" w:rsidRPr="00D41148" w:rsidTr="00702C6E">
        <w:tc>
          <w:tcPr>
            <w:tcW w:w="2151" w:type="pct"/>
            <w:shd w:val="clear" w:color="auto" w:fill="auto"/>
          </w:tcPr>
          <w:p w:rsidR="00012B26" w:rsidRPr="00AE1FC2" w:rsidRDefault="00012B26" w:rsidP="00702C6E">
            <w:pPr>
              <w:tabs>
                <w:tab w:val="left" w:pos="426"/>
              </w:tabs>
              <w:spacing w:after="0"/>
              <w:jc w:val="both"/>
              <w:rPr>
                <w:rFonts w:ascii="Tahoma" w:hAnsi="Tahoma" w:cs="Tahoma"/>
                <w:bCs/>
                <w:color w:val="000000"/>
                <w:szCs w:val="24"/>
              </w:rPr>
            </w:pPr>
            <w:r w:rsidRPr="00AE1FC2">
              <w:rPr>
                <w:rFonts w:ascii="Tahoma" w:hAnsi="Tahoma" w:cs="Tahoma"/>
                <w:bCs/>
                <w:color w:val="000000"/>
                <w:szCs w:val="24"/>
              </w:rPr>
              <w:t>Okul Oturum Alanı (m2)</w:t>
            </w:r>
          </w:p>
        </w:tc>
        <w:tc>
          <w:tcPr>
            <w:tcW w:w="1108" w:type="pct"/>
            <w:shd w:val="clear" w:color="auto" w:fill="auto"/>
          </w:tcPr>
          <w:p w:rsidR="00012B26" w:rsidRPr="00D41148" w:rsidRDefault="00012B26" w:rsidP="00702C6E">
            <w:pPr>
              <w:tabs>
                <w:tab w:val="left" w:pos="426"/>
              </w:tabs>
              <w:spacing w:after="0"/>
              <w:jc w:val="both"/>
              <w:rPr>
                <w:rFonts w:cs="Calibri"/>
                <w:b/>
                <w:szCs w:val="24"/>
              </w:rPr>
            </w:pPr>
            <w:r>
              <w:rPr>
                <w:rFonts w:cs="Calibri"/>
                <w:b/>
                <w:szCs w:val="24"/>
              </w:rPr>
              <w:t>440</w:t>
            </w:r>
          </w:p>
        </w:tc>
        <w:tc>
          <w:tcPr>
            <w:tcW w:w="1161" w:type="pct"/>
            <w:shd w:val="clear" w:color="auto" w:fill="auto"/>
          </w:tcPr>
          <w:p w:rsidR="00012B26" w:rsidRPr="00AE1FC2" w:rsidRDefault="00012B26" w:rsidP="00702C6E">
            <w:pPr>
              <w:tabs>
                <w:tab w:val="left" w:pos="426"/>
              </w:tabs>
              <w:spacing w:after="0"/>
              <w:jc w:val="both"/>
              <w:rPr>
                <w:rFonts w:ascii="Tahoma" w:hAnsi="Tahoma" w:cs="Tahoma"/>
                <w:szCs w:val="24"/>
              </w:rPr>
            </w:pPr>
            <w:r w:rsidRPr="00AE1FC2">
              <w:rPr>
                <w:rFonts w:ascii="Tahoma" w:hAnsi="Tahoma" w:cs="Tahoma"/>
                <w:szCs w:val="24"/>
              </w:rPr>
              <w:t>Pansiyon</w:t>
            </w:r>
          </w:p>
        </w:tc>
        <w:tc>
          <w:tcPr>
            <w:tcW w:w="317" w:type="pct"/>
            <w:shd w:val="clear" w:color="auto" w:fill="auto"/>
          </w:tcPr>
          <w:p w:rsidR="00012B26" w:rsidRPr="00D41148" w:rsidRDefault="00012B26" w:rsidP="00702C6E">
            <w:pPr>
              <w:tabs>
                <w:tab w:val="left" w:pos="426"/>
              </w:tabs>
              <w:spacing w:after="0"/>
              <w:jc w:val="both"/>
              <w:rPr>
                <w:rFonts w:cs="Calibri"/>
                <w:b/>
                <w:szCs w:val="24"/>
              </w:rPr>
            </w:pPr>
          </w:p>
        </w:tc>
        <w:tc>
          <w:tcPr>
            <w:tcW w:w="263" w:type="pct"/>
            <w:shd w:val="clear" w:color="auto" w:fill="auto"/>
          </w:tcPr>
          <w:p w:rsidR="00012B26" w:rsidRPr="00D41148" w:rsidRDefault="00012B26" w:rsidP="00702C6E">
            <w:pPr>
              <w:tabs>
                <w:tab w:val="left" w:pos="426"/>
              </w:tabs>
              <w:spacing w:after="0"/>
              <w:jc w:val="both"/>
              <w:rPr>
                <w:rFonts w:cs="Calibri"/>
                <w:b/>
                <w:szCs w:val="24"/>
              </w:rPr>
            </w:pPr>
            <w:r>
              <w:rPr>
                <w:rFonts w:cs="Calibri"/>
                <w:b/>
                <w:szCs w:val="24"/>
              </w:rPr>
              <w:t>X</w:t>
            </w:r>
          </w:p>
        </w:tc>
      </w:tr>
      <w:tr w:rsidR="00012B26" w:rsidRPr="00D41148" w:rsidTr="00702C6E">
        <w:tc>
          <w:tcPr>
            <w:tcW w:w="2151" w:type="pct"/>
            <w:shd w:val="clear" w:color="auto" w:fill="auto"/>
          </w:tcPr>
          <w:p w:rsidR="00012B26" w:rsidRPr="00AE1FC2" w:rsidRDefault="00012B26" w:rsidP="00702C6E">
            <w:pPr>
              <w:tabs>
                <w:tab w:val="left" w:pos="426"/>
              </w:tabs>
              <w:spacing w:after="0"/>
              <w:jc w:val="both"/>
              <w:rPr>
                <w:rFonts w:ascii="Tahoma" w:hAnsi="Tahoma" w:cs="Tahoma"/>
                <w:bCs/>
                <w:color w:val="000000"/>
                <w:szCs w:val="24"/>
              </w:rPr>
            </w:pPr>
            <w:r w:rsidRPr="00AE1FC2">
              <w:rPr>
                <w:rFonts w:ascii="Tahoma" w:hAnsi="Tahoma" w:cs="Tahoma"/>
                <w:bCs/>
                <w:color w:val="000000"/>
                <w:szCs w:val="24"/>
              </w:rPr>
              <w:t>Okul Bahçesi (Açık Alan)(m2)</w:t>
            </w:r>
          </w:p>
        </w:tc>
        <w:tc>
          <w:tcPr>
            <w:tcW w:w="1108" w:type="pct"/>
            <w:shd w:val="clear" w:color="auto" w:fill="auto"/>
          </w:tcPr>
          <w:p w:rsidR="00012B26" w:rsidRPr="00D41148" w:rsidRDefault="00012B26" w:rsidP="00702C6E">
            <w:pPr>
              <w:tabs>
                <w:tab w:val="left" w:pos="426"/>
              </w:tabs>
              <w:spacing w:after="0"/>
              <w:jc w:val="both"/>
              <w:rPr>
                <w:rFonts w:cs="Calibri"/>
                <w:b/>
                <w:szCs w:val="24"/>
              </w:rPr>
            </w:pPr>
            <w:r>
              <w:rPr>
                <w:rFonts w:cs="Calibri"/>
                <w:b/>
                <w:szCs w:val="24"/>
              </w:rPr>
              <w:t>5000</w:t>
            </w:r>
          </w:p>
        </w:tc>
        <w:tc>
          <w:tcPr>
            <w:tcW w:w="1161" w:type="pct"/>
            <w:shd w:val="clear" w:color="auto" w:fill="auto"/>
          </w:tcPr>
          <w:p w:rsidR="00012B26" w:rsidRPr="00D41148" w:rsidRDefault="00012B26" w:rsidP="00702C6E">
            <w:pPr>
              <w:tabs>
                <w:tab w:val="left" w:pos="426"/>
              </w:tabs>
              <w:spacing w:after="0"/>
              <w:jc w:val="both"/>
              <w:rPr>
                <w:rFonts w:cs="Calibri"/>
                <w:szCs w:val="24"/>
              </w:rPr>
            </w:pPr>
          </w:p>
        </w:tc>
        <w:tc>
          <w:tcPr>
            <w:tcW w:w="317" w:type="pct"/>
            <w:shd w:val="clear" w:color="auto" w:fill="auto"/>
          </w:tcPr>
          <w:p w:rsidR="00012B26" w:rsidRPr="00D41148" w:rsidRDefault="00012B26" w:rsidP="00702C6E">
            <w:pPr>
              <w:tabs>
                <w:tab w:val="left" w:pos="426"/>
              </w:tabs>
              <w:spacing w:after="0"/>
              <w:jc w:val="both"/>
              <w:rPr>
                <w:rFonts w:cs="Calibri"/>
                <w:b/>
                <w:szCs w:val="24"/>
              </w:rPr>
            </w:pPr>
          </w:p>
        </w:tc>
        <w:tc>
          <w:tcPr>
            <w:tcW w:w="263" w:type="pct"/>
            <w:shd w:val="clear" w:color="auto" w:fill="auto"/>
          </w:tcPr>
          <w:p w:rsidR="00012B26" w:rsidRPr="00D41148" w:rsidRDefault="00012B26" w:rsidP="00702C6E">
            <w:pPr>
              <w:tabs>
                <w:tab w:val="left" w:pos="426"/>
              </w:tabs>
              <w:spacing w:after="0"/>
              <w:jc w:val="both"/>
              <w:rPr>
                <w:rFonts w:cs="Calibri"/>
                <w:b/>
                <w:szCs w:val="24"/>
              </w:rPr>
            </w:pPr>
          </w:p>
        </w:tc>
      </w:tr>
      <w:tr w:rsidR="00012B26" w:rsidRPr="00D41148" w:rsidTr="00702C6E">
        <w:tc>
          <w:tcPr>
            <w:tcW w:w="2151" w:type="pct"/>
            <w:shd w:val="clear" w:color="auto" w:fill="auto"/>
          </w:tcPr>
          <w:p w:rsidR="00012B26" w:rsidRPr="00AE1FC2" w:rsidRDefault="00012B26" w:rsidP="00702C6E">
            <w:pPr>
              <w:tabs>
                <w:tab w:val="left" w:pos="426"/>
              </w:tabs>
              <w:spacing w:after="0"/>
              <w:jc w:val="both"/>
              <w:rPr>
                <w:rFonts w:ascii="Tahoma" w:hAnsi="Tahoma" w:cs="Tahoma"/>
                <w:bCs/>
                <w:color w:val="000000"/>
                <w:szCs w:val="24"/>
              </w:rPr>
            </w:pPr>
            <w:r w:rsidRPr="00AE1FC2">
              <w:rPr>
                <w:rFonts w:ascii="Tahoma" w:hAnsi="Tahoma" w:cs="Tahoma"/>
                <w:bCs/>
                <w:color w:val="000000"/>
                <w:szCs w:val="24"/>
              </w:rPr>
              <w:lastRenderedPageBreak/>
              <w:t>Okul Kapalı Alan (m2)</w:t>
            </w:r>
          </w:p>
        </w:tc>
        <w:tc>
          <w:tcPr>
            <w:tcW w:w="1108" w:type="pct"/>
            <w:shd w:val="clear" w:color="auto" w:fill="auto"/>
          </w:tcPr>
          <w:p w:rsidR="00012B26" w:rsidRPr="00D41148" w:rsidRDefault="00012B26" w:rsidP="00702C6E">
            <w:pPr>
              <w:tabs>
                <w:tab w:val="left" w:pos="426"/>
              </w:tabs>
              <w:spacing w:after="0"/>
              <w:jc w:val="both"/>
              <w:rPr>
                <w:rFonts w:cs="Calibri"/>
                <w:b/>
                <w:szCs w:val="24"/>
              </w:rPr>
            </w:pPr>
            <w:r>
              <w:rPr>
                <w:rFonts w:cs="Calibri"/>
                <w:b/>
                <w:szCs w:val="24"/>
              </w:rPr>
              <w:t>440</w:t>
            </w:r>
          </w:p>
        </w:tc>
        <w:tc>
          <w:tcPr>
            <w:tcW w:w="1161" w:type="pct"/>
            <w:shd w:val="clear" w:color="auto" w:fill="auto"/>
          </w:tcPr>
          <w:p w:rsidR="00012B26" w:rsidRPr="00D41148" w:rsidRDefault="00012B26" w:rsidP="00702C6E">
            <w:pPr>
              <w:tabs>
                <w:tab w:val="left" w:pos="426"/>
              </w:tabs>
              <w:spacing w:after="0"/>
              <w:jc w:val="both"/>
              <w:rPr>
                <w:rFonts w:cs="Calibri"/>
                <w:szCs w:val="24"/>
              </w:rPr>
            </w:pPr>
          </w:p>
        </w:tc>
        <w:tc>
          <w:tcPr>
            <w:tcW w:w="317" w:type="pct"/>
            <w:shd w:val="clear" w:color="auto" w:fill="auto"/>
          </w:tcPr>
          <w:p w:rsidR="00012B26" w:rsidRPr="00D41148" w:rsidRDefault="00012B26" w:rsidP="00702C6E">
            <w:pPr>
              <w:tabs>
                <w:tab w:val="left" w:pos="426"/>
              </w:tabs>
              <w:spacing w:after="0"/>
              <w:jc w:val="both"/>
              <w:rPr>
                <w:rFonts w:cs="Calibri"/>
                <w:b/>
                <w:szCs w:val="24"/>
              </w:rPr>
            </w:pPr>
          </w:p>
        </w:tc>
        <w:tc>
          <w:tcPr>
            <w:tcW w:w="263" w:type="pct"/>
            <w:shd w:val="clear" w:color="auto" w:fill="auto"/>
          </w:tcPr>
          <w:p w:rsidR="00012B26" w:rsidRPr="00D41148" w:rsidRDefault="00012B26" w:rsidP="00702C6E">
            <w:pPr>
              <w:tabs>
                <w:tab w:val="left" w:pos="426"/>
              </w:tabs>
              <w:spacing w:after="0"/>
              <w:jc w:val="both"/>
              <w:rPr>
                <w:rFonts w:cs="Calibri"/>
                <w:b/>
                <w:szCs w:val="24"/>
              </w:rPr>
            </w:pPr>
          </w:p>
        </w:tc>
      </w:tr>
      <w:tr w:rsidR="00012B26" w:rsidRPr="00D41148" w:rsidTr="00702C6E">
        <w:tc>
          <w:tcPr>
            <w:tcW w:w="2151" w:type="pct"/>
            <w:shd w:val="clear" w:color="auto" w:fill="auto"/>
          </w:tcPr>
          <w:p w:rsidR="00012B26" w:rsidRPr="00AE1FC2" w:rsidRDefault="00012B26" w:rsidP="00702C6E">
            <w:pPr>
              <w:tabs>
                <w:tab w:val="left" w:pos="426"/>
              </w:tabs>
              <w:spacing w:after="0"/>
              <w:jc w:val="both"/>
              <w:rPr>
                <w:rFonts w:ascii="Tahoma" w:hAnsi="Tahoma" w:cs="Tahoma"/>
                <w:bCs/>
                <w:color w:val="000000"/>
                <w:szCs w:val="24"/>
              </w:rPr>
            </w:pPr>
            <w:r w:rsidRPr="00AE1FC2">
              <w:rPr>
                <w:rFonts w:ascii="Tahoma" w:hAnsi="Tahoma" w:cs="Tahoma"/>
                <w:bCs/>
                <w:color w:val="000000"/>
                <w:szCs w:val="24"/>
              </w:rPr>
              <w:t>Sanatsal, bilimsel ve sportif amaçlı toplam alan (m</w:t>
            </w:r>
            <w:r w:rsidRPr="00AE1FC2">
              <w:rPr>
                <w:rFonts w:ascii="Tahoma" w:hAnsi="Tahoma" w:cs="Tahoma"/>
                <w:bCs/>
                <w:color w:val="000000"/>
                <w:szCs w:val="24"/>
                <w:vertAlign w:val="superscript"/>
              </w:rPr>
              <w:t>2</w:t>
            </w:r>
            <w:r w:rsidRPr="00AE1FC2">
              <w:rPr>
                <w:rFonts w:ascii="Tahoma" w:hAnsi="Tahoma" w:cs="Tahoma"/>
                <w:bCs/>
                <w:color w:val="000000"/>
                <w:szCs w:val="24"/>
              </w:rPr>
              <w:t>)</w:t>
            </w:r>
          </w:p>
        </w:tc>
        <w:tc>
          <w:tcPr>
            <w:tcW w:w="1108" w:type="pct"/>
            <w:shd w:val="clear" w:color="auto" w:fill="auto"/>
          </w:tcPr>
          <w:p w:rsidR="00012B26" w:rsidRPr="00D41148" w:rsidRDefault="00012B26" w:rsidP="00702C6E">
            <w:pPr>
              <w:tabs>
                <w:tab w:val="left" w:pos="426"/>
              </w:tabs>
              <w:spacing w:after="0"/>
              <w:jc w:val="both"/>
              <w:rPr>
                <w:rFonts w:cs="Calibri"/>
                <w:b/>
                <w:szCs w:val="24"/>
              </w:rPr>
            </w:pPr>
            <w:r>
              <w:rPr>
                <w:rFonts w:cs="Calibri"/>
                <w:b/>
                <w:szCs w:val="24"/>
              </w:rPr>
              <w:t>3000</w:t>
            </w:r>
          </w:p>
        </w:tc>
        <w:tc>
          <w:tcPr>
            <w:tcW w:w="1161" w:type="pct"/>
            <w:shd w:val="clear" w:color="auto" w:fill="auto"/>
          </w:tcPr>
          <w:p w:rsidR="00012B26" w:rsidRPr="00D41148" w:rsidRDefault="00012B26" w:rsidP="00702C6E">
            <w:pPr>
              <w:tabs>
                <w:tab w:val="left" w:pos="426"/>
              </w:tabs>
              <w:spacing w:after="0"/>
              <w:jc w:val="both"/>
              <w:rPr>
                <w:rFonts w:cs="Calibri"/>
                <w:szCs w:val="24"/>
              </w:rPr>
            </w:pPr>
          </w:p>
        </w:tc>
        <w:tc>
          <w:tcPr>
            <w:tcW w:w="317" w:type="pct"/>
            <w:shd w:val="clear" w:color="auto" w:fill="auto"/>
          </w:tcPr>
          <w:p w:rsidR="00012B26" w:rsidRPr="00D41148" w:rsidRDefault="00012B26" w:rsidP="00702C6E">
            <w:pPr>
              <w:tabs>
                <w:tab w:val="left" w:pos="426"/>
              </w:tabs>
              <w:spacing w:after="0"/>
              <w:jc w:val="both"/>
              <w:rPr>
                <w:rFonts w:cs="Calibri"/>
                <w:b/>
                <w:szCs w:val="24"/>
              </w:rPr>
            </w:pPr>
          </w:p>
        </w:tc>
        <w:tc>
          <w:tcPr>
            <w:tcW w:w="263" w:type="pct"/>
            <w:shd w:val="clear" w:color="auto" w:fill="auto"/>
          </w:tcPr>
          <w:p w:rsidR="00012B26" w:rsidRPr="00D41148" w:rsidRDefault="00012B26" w:rsidP="00702C6E">
            <w:pPr>
              <w:tabs>
                <w:tab w:val="left" w:pos="426"/>
              </w:tabs>
              <w:spacing w:after="0"/>
              <w:jc w:val="both"/>
              <w:rPr>
                <w:rFonts w:cs="Calibri"/>
                <w:b/>
                <w:szCs w:val="24"/>
              </w:rPr>
            </w:pPr>
          </w:p>
        </w:tc>
      </w:tr>
      <w:tr w:rsidR="00012B26" w:rsidRPr="00D41148" w:rsidTr="00702C6E">
        <w:tc>
          <w:tcPr>
            <w:tcW w:w="2151" w:type="pct"/>
            <w:shd w:val="clear" w:color="auto" w:fill="auto"/>
          </w:tcPr>
          <w:p w:rsidR="00012B26" w:rsidRPr="00AE1FC2" w:rsidRDefault="00012B26" w:rsidP="00702C6E">
            <w:pPr>
              <w:tabs>
                <w:tab w:val="left" w:pos="426"/>
              </w:tabs>
              <w:spacing w:after="0"/>
              <w:jc w:val="both"/>
              <w:rPr>
                <w:rFonts w:ascii="Tahoma" w:hAnsi="Tahoma" w:cs="Tahoma"/>
                <w:bCs/>
                <w:color w:val="000000"/>
                <w:szCs w:val="24"/>
              </w:rPr>
            </w:pPr>
            <w:r w:rsidRPr="00AE1FC2">
              <w:rPr>
                <w:rFonts w:ascii="Tahoma" w:hAnsi="Tahoma" w:cs="Tahoma"/>
                <w:bCs/>
                <w:color w:val="000000"/>
                <w:szCs w:val="24"/>
              </w:rPr>
              <w:t>Kantin (m2)</w:t>
            </w:r>
          </w:p>
        </w:tc>
        <w:tc>
          <w:tcPr>
            <w:tcW w:w="1108" w:type="pct"/>
            <w:shd w:val="clear" w:color="auto" w:fill="auto"/>
          </w:tcPr>
          <w:p w:rsidR="00012B26" w:rsidRPr="00D41148" w:rsidRDefault="00012B26" w:rsidP="00702C6E">
            <w:pPr>
              <w:tabs>
                <w:tab w:val="left" w:pos="426"/>
              </w:tabs>
              <w:spacing w:after="0"/>
              <w:jc w:val="both"/>
              <w:rPr>
                <w:rFonts w:cs="Calibri"/>
                <w:b/>
                <w:szCs w:val="24"/>
              </w:rPr>
            </w:pPr>
            <w:r>
              <w:rPr>
                <w:rFonts w:cs="Calibri"/>
                <w:b/>
                <w:szCs w:val="24"/>
              </w:rPr>
              <w:t>0</w:t>
            </w:r>
          </w:p>
        </w:tc>
        <w:tc>
          <w:tcPr>
            <w:tcW w:w="1161" w:type="pct"/>
            <w:shd w:val="clear" w:color="auto" w:fill="auto"/>
          </w:tcPr>
          <w:p w:rsidR="00012B26" w:rsidRPr="00D41148" w:rsidRDefault="00012B26" w:rsidP="00702C6E">
            <w:pPr>
              <w:tabs>
                <w:tab w:val="left" w:pos="426"/>
              </w:tabs>
              <w:spacing w:after="0"/>
              <w:jc w:val="both"/>
              <w:rPr>
                <w:rFonts w:cs="Calibri"/>
                <w:szCs w:val="24"/>
              </w:rPr>
            </w:pPr>
          </w:p>
        </w:tc>
        <w:tc>
          <w:tcPr>
            <w:tcW w:w="317" w:type="pct"/>
            <w:shd w:val="clear" w:color="auto" w:fill="auto"/>
          </w:tcPr>
          <w:p w:rsidR="00012B26" w:rsidRPr="00D41148" w:rsidRDefault="00012B26" w:rsidP="00702C6E">
            <w:pPr>
              <w:tabs>
                <w:tab w:val="left" w:pos="426"/>
              </w:tabs>
              <w:spacing w:after="0"/>
              <w:jc w:val="both"/>
              <w:rPr>
                <w:rFonts w:cs="Calibri"/>
                <w:b/>
                <w:szCs w:val="24"/>
              </w:rPr>
            </w:pPr>
          </w:p>
        </w:tc>
        <w:tc>
          <w:tcPr>
            <w:tcW w:w="263" w:type="pct"/>
            <w:shd w:val="clear" w:color="auto" w:fill="auto"/>
          </w:tcPr>
          <w:p w:rsidR="00012B26" w:rsidRPr="00D41148" w:rsidRDefault="00012B26" w:rsidP="00702C6E">
            <w:pPr>
              <w:tabs>
                <w:tab w:val="left" w:pos="426"/>
              </w:tabs>
              <w:spacing w:after="0"/>
              <w:jc w:val="both"/>
              <w:rPr>
                <w:rFonts w:cs="Calibri"/>
                <w:b/>
                <w:szCs w:val="24"/>
              </w:rPr>
            </w:pPr>
          </w:p>
        </w:tc>
      </w:tr>
      <w:tr w:rsidR="00012B26" w:rsidRPr="00D41148" w:rsidTr="00702C6E">
        <w:tc>
          <w:tcPr>
            <w:tcW w:w="2151" w:type="pct"/>
            <w:shd w:val="clear" w:color="auto" w:fill="auto"/>
          </w:tcPr>
          <w:p w:rsidR="00012B26" w:rsidRPr="00AE1FC2" w:rsidRDefault="00012B26" w:rsidP="00702C6E">
            <w:pPr>
              <w:tabs>
                <w:tab w:val="left" w:pos="426"/>
              </w:tabs>
              <w:spacing w:after="0"/>
              <w:jc w:val="both"/>
              <w:rPr>
                <w:rFonts w:ascii="Tahoma" w:hAnsi="Tahoma" w:cs="Tahoma"/>
                <w:bCs/>
                <w:color w:val="000000"/>
                <w:szCs w:val="24"/>
              </w:rPr>
            </w:pPr>
            <w:r w:rsidRPr="00AE1FC2">
              <w:rPr>
                <w:rFonts w:ascii="Tahoma" w:hAnsi="Tahoma" w:cs="Tahoma"/>
                <w:bCs/>
                <w:color w:val="000000"/>
                <w:szCs w:val="24"/>
              </w:rPr>
              <w:t>Tuvalet Sayısı</w:t>
            </w:r>
          </w:p>
        </w:tc>
        <w:tc>
          <w:tcPr>
            <w:tcW w:w="1108" w:type="pct"/>
            <w:shd w:val="clear" w:color="auto" w:fill="auto"/>
          </w:tcPr>
          <w:p w:rsidR="00012B26" w:rsidRPr="00D41148" w:rsidRDefault="00012B26" w:rsidP="00702C6E">
            <w:pPr>
              <w:tabs>
                <w:tab w:val="left" w:pos="426"/>
              </w:tabs>
              <w:spacing w:after="0"/>
              <w:jc w:val="both"/>
              <w:rPr>
                <w:rFonts w:cs="Calibri"/>
                <w:b/>
                <w:szCs w:val="24"/>
              </w:rPr>
            </w:pPr>
            <w:r>
              <w:rPr>
                <w:rFonts w:cs="Calibri"/>
                <w:b/>
                <w:szCs w:val="24"/>
              </w:rPr>
              <w:t>9</w:t>
            </w:r>
          </w:p>
        </w:tc>
        <w:tc>
          <w:tcPr>
            <w:tcW w:w="1161" w:type="pct"/>
            <w:shd w:val="clear" w:color="auto" w:fill="auto"/>
          </w:tcPr>
          <w:p w:rsidR="00012B26" w:rsidRPr="00D41148" w:rsidRDefault="00012B26" w:rsidP="00702C6E">
            <w:pPr>
              <w:tabs>
                <w:tab w:val="left" w:pos="426"/>
              </w:tabs>
              <w:spacing w:after="0"/>
              <w:jc w:val="both"/>
              <w:rPr>
                <w:rFonts w:cs="Calibri"/>
                <w:szCs w:val="24"/>
              </w:rPr>
            </w:pPr>
          </w:p>
        </w:tc>
        <w:tc>
          <w:tcPr>
            <w:tcW w:w="317" w:type="pct"/>
            <w:shd w:val="clear" w:color="auto" w:fill="auto"/>
          </w:tcPr>
          <w:p w:rsidR="00012B26" w:rsidRPr="00D41148" w:rsidRDefault="00012B26" w:rsidP="00702C6E">
            <w:pPr>
              <w:tabs>
                <w:tab w:val="left" w:pos="426"/>
              </w:tabs>
              <w:spacing w:after="0"/>
              <w:jc w:val="both"/>
              <w:rPr>
                <w:rFonts w:cs="Calibri"/>
                <w:b/>
                <w:szCs w:val="24"/>
              </w:rPr>
            </w:pPr>
          </w:p>
        </w:tc>
        <w:tc>
          <w:tcPr>
            <w:tcW w:w="263" w:type="pct"/>
            <w:shd w:val="clear" w:color="auto" w:fill="auto"/>
          </w:tcPr>
          <w:p w:rsidR="00012B26" w:rsidRPr="00D41148" w:rsidRDefault="00012B26" w:rsidP="00702C6E">
            <w:pPr>
              <w:tabs>
                <w:tab w:val="left" w:pos="426"/>
              </w:tabs>
              <w:spacing w:after="0"/>
              <w:jc w:val="both"/>
              <w:rPr>
                <w:rFonts w:cs="Calibri"/>
                <w:b/>
                <w:szCs w:val="24"/>
              </w:rPr>
            </w:pPr>
          </w:p>
        </w:tc>
      </w:tr>
      <w:tr w:rsidR="00012B26" w:rsidRPr="00D41148" w:rsidTr="00702C6E">
        <w:tc>
          <w:tcPr>
            <w:tcW w:w="2151" w:type="pct"/>
            <w:shd w:val="clear" w:color="auto" w:fill="auto"/>
          </w:tcPr>
          <w:p w:rsidR="00012B26" w:rsidRPr="00AE1FC2" w:rsidRDefault="00012B26" w:rsidP="00702C6E">
            <w:pPr>
              <w:tabs>
                <w:tab w:val="left" w:pos="426"/>
              </w:tabs>
              <w:spacing w:after="0"/>
              <w:jc w:val="both"/>
              <w:rPr>
                <w:rFonts w:ascii="Tahoma" w:hAnsi="Tahoma" w:cs="Tahoma"/>
                <w:b/>
                <w:bCs/>
                <w:color w:val="000000"/>
                <w:szCs w:val="24"/>
              </w:rPr>
            </w:pPr>
            <w:r w:rsidRPr="00AE1FC2">
              <w:rPr>
                <w:rFonts w:ascii="Tahoma" w:hAnsi="Tahoma" w:cs="Tahoma"/>
                <w:b/>
                <w:bCs/>
                <w:color w:val="000000"/>
                <w:szCs w:val="24"/>
              </w:rPr>
              <w:t>Diğer (………….)</w:t>
            </w:r>
          </w:p>
        </w:tc>
        <w:tc>
          <w:tcPr>
            <w:tcW w:w="1108" w:type="pct"/>
            <w:shd w:val="clear" w:color="auto" w:fill="auto"/>
          </w:tcPr>
          <w:p w:rsidR="00012B26" w:rsidRPr="00D41148" w:rsidRDefault="00012B26" w:rsidP="00702C6E">
            <w:pPr>
              <w:tabs>
                <w:tab w:val="left" w:pos="426"/>
              </w:tabs>
              <w:spacing w:after="0"/>
              <w:jc w:val="both"/>
              <w:rPr>
                <w:rFonts w:cs="Calibri"/>
                <w:b/>
                <w:szCs w:val="24"/>
              </w:rPr>
            </w:pPr>
          </w:p>
        </w:tc>
        <w:tc>
          <w:tcPr>
            <w:tcW w:w="1161" w:type="pct"/>
            <w:shd w:val="clear" w:color="auto" w:fill="auto"/>
          </w:tcPr>
          <w:p w:rsidR="00012B26" w:rsidRPr="00D41148" w:rsidRDefault="00012B26" w:rsidP="00702C6E">
            <w:pPr>
              <w:tabs>
                <w:tab w:val="left" w:pos="426"/>
              </w:tabs>
              <w:spacing w:after="0"/>
              <w:jc w:val="both"/>
              <w:rPr>
                <w:rFonts w:cs="Calibri"/>
                <w:szCs w:val="24"/>
              </w:rPr>
            </w:pPr>
          </w:p>
        </w:tc>
        <w:tc>
          <w:tcPr>
            <w:tcW w:w="317" w:type="pct"/>
            <w:shd w:val="clear" w:color="auto" w:fill="auto"/>
          </w:tcPr>
          <w:p w:rsidR="00012B26" w:rsidRPr="00D41148" w:rsidRDefault="00012B26" w:rsidP="00702C6E">
            <w:pPr>
              <w:tabs>
                <w:tab w:val="left" w:pos="426"/>
              </w:tabs>
              <w:spacing w:after="0"/>
              <w:jc w:val="both"/>
              <w:rPr>
                <w:rFonts w:cs="Calibri"/>
                <w:b/>
                <w:szCs w:val="24"/>
              </w:rPr>
            </w:pPr>
          </w:p>
        </w:tc>
        <w:tc>
          <w:tcPr>
            <w:tcW w:w="263" w:type="pct"/>
            <w:shd w:val="clear" w:color="auto" w:fill="auto"/>
          </w:tcPr>
          <w:p w:rsidR="00012B26" w:rsidRPr="00D41148" w:rsidRDefault="00012B26" w:rsidP="00702C6E">
            <w:pPr>
              <w:tabs>
                <w:tab w:val="left" w:pos="426"/>
              </w:tabs>
              <w:spacing w:after="0"/>
              <w:jc w:val="both"/>
              <w:rPr>
                <w:rFonts w:cs="Calibri"/>
                <w:b/>
                <w:szCs w:val="24"/>
              </w:rPr>
            </w:pPr>
          </w:p>
        </w:tc>
      </w:tr>
    </w:tbl>
    <w:p w:rsidR="00930A9A" w:rsidRDefault="00930A9A" w:rsidP="00272413">
      <w:pPr>
        <w:pStyle w:val="GvdeMetni"/>
        <w:spacing w:line="360" w:lineRule="auto"/>
        <w:ind w:left="118" w:right="393"/>
        <w:jc w:val="both"/>
        <w:rPr>
          <w:lang w:val="tr-TR"/>
        </w:rPr>
      </w:pPr>
    </w:p>
    <w:p w:rsidR="00930A9A" w:rsidRDefault="00930A9A" w:rsidP="00272413">
      <w:pPr>
        <w:pStyle w:val="GvdeMetni"/>
        <w:spacing w:line="360" w:lineRule="auto"/>
        <w:ind w:left="118" w:right="393"/>
        <w:jc w:val="both"/>
        <w:rPr>
          <w:lang w:val="tr-TR"/>
        </w:rPr>
      </w:pPr>
    </w:p>
    <w:p w:rsidR="00272413" w:rsidRPr="000F59F6" w:rsidRDefault="000165EE" w:rsidP="00C25E0F">
      <w:pPr>
        <w:pStyle w:val="Balk4"/>
        <w:keepNext w:val="0"/>
        <w:keepLines w:val="0"/>
        <w:widowControl w:val="0"/>
        <w:numPr>
          <w:ilvl w:val="2"/>
          <w:numId w:val="4"/>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14:ligatures w14:val="none"/>
        </w:rPr>
      </w:pPr>
      <w:r>
        <w:rPr>
          <w:rFonts w:ascii="Cambria" w:eastAsia="Cambria" w:hAnsi="Cambria" w:cs="Cambria"/>
          <w:b/>
          <w:bCs/>
          <w:i w:val="0"/>
          <w:iCs w:val="0"/>
          <w:color w:val="auto"/>
          <w:spacing w:val="-6"/>
          <w:kern w:val="0"/>
          <w:sz w:val="28"/>
          <w:szCs w:val="28"/>
          <w14:ligatures w14:val="none"/>
        </w:rPr>
        <w:t xml:space="preserve"> </w:t>
      </w:r>
      <w:r w:rsidR="00272413" w:rsidRPr="000F59F6">
        <w:rPr>
          <w:rFonts w:ascii="Cambria" w:eastAsia="Cambria" w:hAnsi="Cambria" w:cs="Cambria"/>
          <w:b/>
          <w:bCs/>
          <w:i w:val="0"/>
          <w:iCs w:val="0"/>
          <w:color w:val="auto"/>
          <w:spacing w:val="-6"/>
          <w:kern w:val="0"/>
          <w:sz w:val="28"/>
          <w:szCs w:val="28"/>
          <w14:ligatures w14:val="none"/>
        </w:rPr>
        <w:t>İnsan Kaynakları</w:t>
      </w:r>
    </w:p>
    <w:p w:rsidR="00272413" w:rsidRPr="000F59F6" w:rsidRDefault="00272413" w:rsidP="00272413">
      <w:pPr>
        <w:pStyle w:val="GvdeMetni"/>
        <w:spacing w:before="233" w:line="360" w:lineRule="auto"/>
        <w:ind w:left="118" w:right="114"/>
        <w:jc w:val="both"/>
        <w:rPr>
          <w:lang w:val="tr-TR"/>
        </w:rPr>
      </w:pPr>
      <w:r w:rsidRPr="000F59F6">
        <w:rPr>
          <w:lang w:val="tr-TR"/>
        </w:rPr>
        <w:t>Okul/kurumun hedefleriyle uyumlu, kurumsal ve bireysel performans için kritik olan bilgi, beceri ve tutumların tümünü kapsamalıdır. Personele ilişkin nicel veriler ile personelin sahip olduğu niteliklerin analizi yapılmalıdır.</w:t>
      </w:r>
    </w:p>
    <w:p w:rsidR="00272413" w:rsidRPr="000F59F6" w:rsidRDefault="00272413" w:rsidP="00272413">
      <w:pPr>
        <w:pStyle w:val="GvdeMetni"/>
        <w:ind w:left="118"/>
        <w:jc w:val="both"/>
        <w:rPr>
          <w:lang w:val="tr-TR"/>
        </w:rPr>
      </w:pPr>
      <w:r w:rsidRPr="000F59F6">
        <w:rPr>
          <w:lang w:val="tr-TR"/>
        </w:rPr>
        <w:t>Okul/kurumda çalışanlar ve görevleri belirlenir. Ayrıca;</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Kurumun sahip olduğu toplam norm kadro sayısı,</w:t>
      </w:r>
    </w:p>
    <w:p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Çalışan toplam personel sayısı,</w:t>
      </w:r>
    </w:p>
    <w:p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İhtiyaç duyulan branşlar ve ihtiyaç sayısı,</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Buna bağlı olarak yapılan istihdam sayısı,</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Personelin nasıl atandığı,</w:t>
      </w:r>
    </w:p>
    <w:p w:rsidR="00272413" w:rsidRPr="000F59F6" w:rsidRDefault="00272413" w:rsidP="00272413">
      <w:pPr>
        <w:pStyle w:val="GvdeMetni"/>
        <w:spacing w:before="14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Varsa geçici personelin alındığı kaynağı,</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Kadrosu olmayıp da sözleşmeli çalıştırılan personelin sayısı,</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Eğitim düzeyi, gönüllü olarak aldığı diğer görevler,</w:t>
      </w:r>
    </w:p>
    <w:p w:rsidR="00272413" w:rsidRPr="000F59F6" w:rsidRDefault="00272413" w:rsidP="00272413">
      <w:pPr>
        <w:pStyle w:val="GvdeMetni"/>
        <w:spacing w:before="141" w:line="352" w:lineRule="auto"/>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Okul/kuruma son -en az- iki yılda gelen giden personel sayısı mümkün ise neden okul/kurumdan tayin istedikleri,</w:t>
      </w:r>
    </w:p>
    <w:p w:rsidR="00272413" w:rsidRPr="000F59F6" w:rsidRDefault="00272413" w:rsidP="00272413">
      <w:pPr>
        <w:pStyle w:val="GvdeMetni"/>
        <w:spacing w:before="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Ortalama okulda çalışma yılı,</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Ortalama hizmet içi eğitim saati,</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Çalışana verilen ödül ve ceza sayısı gibi hususlar tablo hâlinde düzenlenebilir.</w:t>
      </w:r>
    </w:p>
    <w:p w:rsidR="00272413" w:rsidRPr="000F59F6" w:rsidRDefault="00272413" w:rsidP="00272413">
      <w:pPr>
        <w:pStyle w:val="GvdeMetni"/>
        <w:spacing w:before="140" w:line="352" w:lineRule="auto"/>
        <w:ind w:left="478" w:right="50"/>
        <w:rPr>
          <w:lang w:val="tr-TR"/>
        </w:rPr>
      </w:pPr>
      <w:r w:rsidRPr="000F59F6">
        <w:rPr>
          <w:rFonts w:ascii="Symbol" w:hAnsi="Symbol"/>
          <w:lang w:val="tr-TR"/>
        </w:rPr>
        <w:t></w:t>
      </w:r>
      <w:r w:rsidRPr="000F59F6">
        <w:rPr>
          <w:rFonts w:ascii="Symbol" w:hAnsi="Symbol"/>
          <w:lang w:val="tr-TR"/>
        </w:rPr>
        <w:t></w:t>
      </w:r>
      <w:r w:rsidRPr="000F59F6">
        <w:rPr>
          <w:rFonts w:ascii="Times New Roman" w:hAnsi="Times New Roman"/>
          <w:lang w:val="tr-TR"/>
        </w:rPr>
        <w:t xml:space="preserve"> </w:t>
      </w:r>
      <w:r w:rsidRPr="000F59F6">
        <w:rPr>
          <w:lang w:val="tr-TR"/>
        </w:rPr>
        <w:t>Okul/kurumda çalışan yönetici, öğretmen, diğer personelin görevlerinin neler olduğu belirlenmelidir.</w:t>
      </w:r>
    </w:p>
    <w:p w:rsidR="00272413" w:rsidRPr="000F59F6" w:rsidRDefault="00272413" w:rsidP="00272413">
      <w:pPr>
        <w:spacing w:line="352" w:lineRule="auto"/>
        <w:sectPr w:rsidR="00272413" w:rsidRPr="000F59F6" w:rsidSect="005B428F">
          <w:pgSz w:w="11910" w:h="16840"/>
          <w:pgMar w:top="1320" w:right="1300" w:bottom="1280" w:left="1300" w:header="0" w:footer="1037" w:gutter="0"/>
          <w:cols w:space="708"/>
        </w:sectPr>
      </w:pPr>
    </w:p>
    <w:p w:rsidR="00272413" w:rsidRPr="000F59F6" w:rsidRDefault="00272413" w:rsidP="00272413">
      <w:pPr>
        <w:spacing w:before="79"/>
        <w:ind w:left="118"/>
        <w:rPr>
          <w:b/>
          <w:sz w:val="20"/>
        </w:rPr>
      </w:pPr>
      <w:r w:rsidRPr="000F59F6">
        <w:rPr>
          <w:b/>
          <w:sz w:val="20"/>
        </w:rPr>
        <w:lastRenderedPageBreak/>
        <w:t>(Bu Bölümde verilen tablolar örneklendirmek amacıyla verilmiştir. Okul/kurum tablo çeşitliğini sağlayabilir.)</w:t>
      </w:r>
    </w:p>
    <w:p w:rsidR="00272413" w:rsidRPr="000F59F6" w:rsidRDefault="00272413" w:rsidP="00272413">
      <w:pPr>
        <w:pStyle w:val="GvdeMetni"/>
        <w:spacing w:before="10"/>
        <w:rPr>
          <w:b/>
          <w:sz w:val="19"/>
          <w:lang w:val="tr-TR"/>
        </w:rPr>
      </w:pPr>
    </w:p>
    <w:p w:rsidR="00272413" w:rsidRPr="000F59F6" w:rsidRDefault="00272413" w:rsidP="00272413">
      <w:pPr>
        <w:ind w:left="118"/>
        <w:rPr>
          <w:b/>
          <w:color w:val="FF0000"/>
          <w:sz w:val="20"/>
        </w:rPr>
      </w:pPr>
      <w:r w:rsidRPr="000F59F6">
        <w:rPr>
          <w:b/>
          <w:sz w:val="20"/>
        </w:rPr>
        <w:t>Tablo 5. Çalışanların Görev Dağılımı</w:t>
      </w:r>
      <w:r w:rsidR="00B4005C" w:rsidRPr="000F59F6">
        <w:rPr>
          <w:b/>
          <w:sz w:val="20"/>
        </w:rPr>
        <w:t xml:space="preserve"> </w:t>
      </w:r>
      <w:r w:rsidR="00B4005C" w:rsidRPr="000F59F6">
        <w:rPr>
          <w:b/>
          <w:color w:val="FF0000"/>
          <w:sz w:val="20"/>
        </w:rPr>
        <w:t>(PLANDA BULUNMALI)</w:t>
      </w:r>
    </w:p>
    <w:p w:rsidR="00B4005C" w:rsidRPr="000F59F6" w:rsidRDefault="00B4005C" w:rsidP="00272413">
      <w:pPr>
        <w:ind w:left="118"/>
        <w:rPr>
          <w:b/>
          <w:color w:val="00B050"/>
          <w:sz w:val="20"/>
        </w:rPr>
      </w:pPr>
      <w:r w:rsidRPr="000F59F6">
        <w:rPr>
          <w:b/>
          <w:color w:val="00B050"/>
          <w:sz w:val="20"/>
        </w:rPr>
        <w:t>OKUL/KURUMDA BULUNAN ÇALIŞAN ÜNVANLARINA GÖRE TABLODA DAĞİŞİKLİK YAPILABİLİR)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0F59F6" w:rsidTr="00CE628F">
        <w:trPr>
          <w:trHeight w:val="220"/>
        </w:trPr>
        <w:tc>
          <w:tcPr>
            <w:tcW w:w="4330" w:type="dxa"/>
          </w:tcPr>
          <w:p w:rsidR="00272413" w:rsidRPr="000F59F6" w:rsidRDefault="00272413" w:rsidP="00CE628F">
            <w:pPr>
              <w:pStyle w:val="TableParagraph"/>
              <w:spacing w:line="214" w:lineRule="exact"/>
              <w:ind w:left="97"/>
              <w:rPr>
                <w:b/>
                <w:sz w:val="20"/>
                <w:lang w:val="tr-TR"/>
              </w:rPr>
            </w:pPr>
            <w:r w:rsidRPr="000F59F6">
              <w:rPr>
                <w:b/>
                <w:sz w:val="20"/>
                <w:lang w:val="tr-TR"/>
              </w:rPr>
              <w:t>Çalışanın Ünvanı</w:t>
            </w:r>
          </w:p>
        </w:tc>
        <w:tc>
          <w:tcPr>
            <w:tcW w:w="4721" w:type="dxa"/>
          </w:tcPr>
          <w:p w:rsidR="00272413" w:rsidRPr="000F59F6" w:rsidRDefault="00272413" w:rsidP="00CE628F">
            <w:pPr>
              <w:pStyle w:val="TableParagraph"/>
              <w:spacing w:line="214" w:lineRule="exact"/>
              <w:ind w:left="97"/>
              <w:rPr>
                <w:b/>
                <w:sz w:val="20"/>
                <w:lang w:val="tr-TR"/>
              </w:rPr>
            </w:pPr>
            <w:r w:rsidRPr="000F59F6">
              <w:rPr>
                <w:b/>
                <w:sz w:val="20"/>
                <w:lang w:val="tr-TR"/>
              </w:rPr>
              <w:t>Görevleri</w:t>
            </w:r>
          </w:p>
        </w:tc>
      </w:tr>
      <w:tr w:rsidR="00272413" w:rsidRPr="000F59F6" w:rsidTr="00CE628F">
        <w:trPr>
          <w:trHeight w:val="220"/>
        </w:trPr>
        <w:tc>
          <w:tcPr>
            <w:tcW w:w="4330" w:type="dxa"/>
            <w:shd w:val="clear" w:color="auto" w:fill="E2EFD9"/>
          </w:tcPr>
          <w:p w:rsidR="00272413" w:rsidRPr="000F59F6" w:rsidRDefault="00272413" w:rsidP="00CE628F">
            <w:pPr>
              <w:pStyle w:val="TableParagraph"/>
              <w:spacing w:line="214" w:lineRule="exact"/>
              <w:ind w:left="97"/>
              <w:rPr>
                <w:sz w:val="20"/>
                <w:lang w:val="tr-TR"/>
              </w:rPr>
            </w:pPr>
            <w:r w:rsidRPr="000F59F6">
              <w:rPr>
                <w:sz w:val="20"/>
                <w:lang w:val="tr-TR"/>
              </w:rPr>
              <w:t>Okul /Kurum Müdürü</w:t>
            </w:r>
          </w:p>
        </w:tc>
        <w:tc>
          <w:tcPr>
            <w:tcW w:w="4721" w:type="dxa"/>
            <w:shd w:val="clear" w:color="auto" w:fill="E2EFD9"/>
          </w:tcPr>
          <w:p w:rsidR="00272413" w:rsidRPr="000F59F6" w:rsidRDefault="00426DD0" w:rsidP="00CE628F">
            <w:pPr>
              <w:pStyle w:val="TableParagraph"/>
              <w:rPr>
                <w:rFonts w:ascii="Times New Roman"/>
                <w:sz w:val="16"/>
                <w:lang w:val="tr-TR"/>
              </w:rPr>
            </w:pPr>
            <w:r>
              <w:rPr>
                <w:rFonts w:ascii="Times New Roman"/>
                <w:sz w:val="16"/>
                <w:lang w:val="tr-TR"/>
              </w:rPr>
              <w:t>Okulun e</w:t>
            </w:r>
            <w:r>
              <w:rPr>
                <w:rFonts w:ascii="Times New Roman"/>
                <w:sz w:val="16"/>
                <w:lang w:val="tr-TR"/>
              </w:rPr>
              <w:t>ğ</w:t>
            </w:r>
            <w:r>
              <w:rPr>
                <w:rFonts w:ascii="Times New Roman"/>
                <w:sz w:val="16"/>
                <w:lang w:val="tr-TR"/>
              </w:rPr>
              <w:t>itim-</w:t>
            </w:r>
            <w:r>
              <w:rPr>
                <w:rFonts w:ascii="Times New Roman"/>
                <w:sz w:val="16"/>
                <w:lang w:val="tr-TR"/>
              </w:rPr>
              <w:t>öğ</w:t>
            </w:r>
            <w:r>
              <w:rPr>
                <w:rFonts w:ascii="Times New Roman"/>
                <w:sz w:val="16"/>
                <w:lang w:val="tr-TR"/>
              </w:rPr>
              <w:t xml:space="preserve">retim, rehberlik, sosyal </w:t>
            </w:r>
            <w:r>
              <w:rPr>
                <w:rFonts w:ascii="Times New Roman"/>
                <w:sz w:val="16"/>
                <w:lang w:val="tr-TR"/>
              </w:rPr>
              <w:t>–</w:t>
            </w:r>
            <w:r>
              <w:rPr>
                <w:rFonts w:ascii="Times New Roman"/>
                <w:sz w:val="16"/>
                <w:lang w:val="tr-TR"/>
              </w:rPr>
              <w:t xml:space="preserve"> k</w:t>
            </w:r>
            <w:r>
              <w:rPr>
                <w:rFonts w:ascii="Times New Roman"/>
                <w:sz w:val="16"/>
                <w:lang w:val="tr-TR"/>
              </w:rPr>
              <w:t>ü</w:t>
            </w:r>
            <w:r>
              <w:rPr>
                <w:rFonts w:ascii="Times New Roman"/>
                <w:sz w:val="16"/>
                <w:lang w:val="tr-TR"/>
              </w:rPr>
              <w:t>lt</w:t>
            </w:r>
            <w:r>
              <w:rPr>
                <w:rFonts w:ascii="Times New Roman"/>
                <w:sz w:val="16"/>
                <w:lang w:val="tr-TR"/>
              </w:rPr>
              <w:t>ü</w:t>
            </w:r>
            <w:r>
              <w:rPr>
                <w:rFonts w:ascii="Times New Roman"/>
                <w:sz w:val="16"/>
                <w:lang w:val="tr-TR"/>
              </w:rPr>
              <w:t>rel, sanatsal, mali i</w:t>
            </w:r>
            <w:r>
              <w:rPr>
                <w:rFonts w:ascii="Times New Roman"/>
                <w:sz w:val="16"/>
                <w:lang w:val="tr-TR"/>
              </w:rPr>
              <w:t>ş</w:t>
            </w:r>
            <w:r>
              <w:rPr>
                <w:rFonts w:ascii="Times New Roman"/>
                <w:sz w:val="16"/>
                <w:lang w:val="tr-TR"/>
              </w:rPr>
              <w:t>lerinden sorumludur.</w:t>
            </w:r>
          </w:p>
        </w:tc>
      </w:tr>
      <w:tr w:rsidR="00272413" w:rsidRPr="000F59F6" w:rsidTr="00CE628F">
        <w:trPr>
          <w:trHeight w:val="220"/>
        </w:trPr>
        <w:tc>
          <w:tcPr>
            <w:tcW w:w="4330" w:type="dxa"/>
          </w:tcPr>
          <w:p w:rsidR="00272413" w:rsidRPr="000F59F6" w:rsidRDefault="00272413" w:rsidP="00CE628F">
            <w:pPr>
              <w:pStyle w:val="TableParagraph"/>
              <w:spacing w:line="214" w:lineRule="exact"/>
              <w:ind w:left="97"/>
              <w:rPr>
                <w:sz w:val="20"/>
                <w:lang w:val="tr-TR"/>
              </w:rPr>
            </w:pPr>
            <w:r w:rsidRPr="000F59F6">
              <w:rPr>
                <w:sz w:val="20"/>
                <w:lang w:val="tr-TR"/>
              </w:rPr>
              <w:t>Müdür Baş Yardımcısı</w:t>
            </w:r>
          </w:p>
        </w:tc>
        <w:tc>
          <w:tcPr>
            <w:tcW w:w="4721" w:type="dxa"/>
          </w:tcPr>
          <w:p w:rsidR="00272413" w:rsidRPr="000F59F6" w:rsidRDefault="00272413" w:rsidP="00CE628F">
            <w:pPr>
              <w:pStyle w:val="TableParagraph"/>
              <w:rPr>
                <w:rFonts w:ascii="Times New Roman"/>
                <w:sz w:val="16"/>
                <w:lang w:val="tr-TR"/>
              </w:rPr>
            </w:pPr>
          </w:p>
        </w:tc>
      </w:tr>
      <w:tr w:rsidR="00272413" w:rsidRPr="000F59F6" w:rsidTr="00CE628F">
        <w:trPr>
          <w:trHeight w:val="220"/>
        </w:trPr>
        <w:tc>
          <w:tcPr>
            <w:tcW w:w="4330" w:type="dxa"/>
            <w:shd w:val="clear" w:color="auto" w:fill="E2EFD9"/>
          </w:tcPr>
          <w:p w:rsidR="00272413" w:rsidRPr="000F59F6" w:rsidRDefault="00272413" w:rsidP="00CE628F">
            <w:pPr>
              <w:pStyle w:val="TableParagraph"/>
              <w:spacing w:line="214" w:lineRule="exact"/>
              <w:ind w:left="97"/>
              <w:rPr>
                <w:sz w:val="20"/>
                <w:lang w:val="tr-TR"/>
              </w:rPr>
            </w:pPr>
            <w:r w:rsidRPr="000F59F6">
              <w:rPr>
                <w:sz w:val="20"/>
                <w:lang w:val="tr-TR"/>
              </w:rPr>
              <w:t>Müdür Yardımcısı</w:t>
            </w:r>
          </w:p>
        </w:tc>
        <w:tc>
          <w:tcPr>
            <w:tcW w:w="4721" w:type="dxa"/>
            <w:shd w:val="clear" w:color="auto" w:fill="E2EFD9"/>
          </w:tcPr>
          <w:p w:rsidR="00272413" w:rsidRPr="000F59F6" w:rsidRDefault="00426DD0" w:rsidP="00CE628F">
            <w:pPr>
              <w:pStyle w:val="TableParagraph"/>
              <w:rPr>
                <w:rFonts w:ascii="Times New Roman"/>
                <w:sz w:val="16"/>
                <w:lang w:val="tr-TR"/>
              </w:rPr>
            </w:pPr>
            <w:r>
              <w:rPr>
                <w:rFonts w:ascii="Times New Roman"/>
                <w:sz w:val="16"/>
                <w:lang w:val="tr-TR"/>
              </w:rPr>
              <w:t>Okul m</w:t>
            </w:r>
            <w:r>
              <w:rPr>
                <w:rFonts w:ascii="Times New Roman"/>
                <w:sz w:val="16"/>
                <w:lang w:val="tr-TR"/>
              </w:rPr>
              <w:t>ü</w:t>
            </w:r>
            <w:r>
              <w:rPr>
                <w:rFonts w:ascii="Times New Roman"/>
                <w:sz w:val="16"/>
                <w:lang w:val="tr-TR"/>
              </w:rPr>
              <w:t>d</w:t>
            </w:r>
            <w:r>
              <w:rPr>
                <w:rFonts w:ascii="Times New Roman"/>
                <w:sz w:val="16"/>
                <w:lang w:val="tr-TR"/>
              </w:rPr>
              <w:t>ü</w:t>
            </w:r>
            <w:r>
              <w:rPr>
                <w:rFonts w:ascii="Times New Roman"/>
                <w:sz w:val="16"/>
                <w:lang w:val="tr-TR"/>
              </w:rPr>
              <w:t>r</w:t>
            </w:r>
            <w:r>
              <w:rPr>
                <w:rFonts w:ascii="Times New Roman"/>
                <w:sz w:val="16"/>
                <w:lang w:val="tr-TR"/>
              </w:rPr>
              <w:t>ü</w:t>
            </w:r>
            <w:r>
              <w:rPr>
                <w:rFonts w:ascii="Times New Roman"/>
                <w:sz w:val="16"/>
                <w:lang w:val="tr-TR"/>
              </w:rPr>
              <w:t>n</w:t>
            </w:r>
            <w:r>
              <w:rPr>
                <w:rFonts w:ascii="Times New Roman"/>
                <w:sz w:val="16"/>
                <w:lang w:val="tr-TR"/>
              </w:rPr>
              <w:t>ü</w:t>
            </w:r>
            <w:r>
              <w:rPr>
                <w:rFonts w:ascii="Times New Roman"/>
                <w:sz w:val="16"/>
                <w:lang w:val="tr-TR"/>
              </w:rPr>
              <w:t>n verece</w:t>
            </w:r>
            <w:r>
              <w:rPr>
                <w:rFonts w:ascii="Times New Roman"/>
                <w:sz w:val="16"/>
                <w:lang w:val="tr-TR"/>
              </w:rPr>
              <w:t>ğ</w:t>
            </w:r>
            <w:r>
              <w:rPr>
                <w:rFonts w:ascii="Times New Roman"/>
                <w:sz w:val="16"/>
                <w:lang w:val="tr-TR"/>
              </w:rPr>
              <w:t>i idari i</w:t>
            </w:r>
            <w:r>
              <w:rPr>
                <w:rFonts w:ascii="Times New Roman"/>
                <w:sz w:val="16"/>
                <w:lang w:val="tr-TR"/>
              </w:rPr>
              <w:t>ş</w:t>
            </w:r>
            <w:r>
              <w:rPr>
                <w:rFonts w:ascii="Times New Roman"/>
                <w:sz w:val="16"/>
                <w:lang w:val="tr-TR"/>
              </w:rPr>
              <w:t>leri yapar.</w:t>
            </w:r>
          </w:p>
        </w:tc>
      </w:tr>
      <w:tr w:rsidR="00272413" w:rsidRPr="000F59F6" w:rsidTr="00CE628F">
        <w:trPr>
          <w:trHeight w:val="220"/>
        </w:trPr>
        <w:tc>
          <w:tcPr>
            <w:tcW w:w="4330" w:type="dxa"/>
          </w:tcPr>
          <w:p w:rsidR="00272413" w:rsidRPr="000F59F6" w:rsidRDefault="00272413" w:rsidP="00CE628F">
            <w:pPr>
              <w:pStyle w:val="TableParagraph"/>
              <w:spacing w:line="214" w:lineRule="exact"/>
              <w:ind w:left="97"/>
              <w:rPr>
                <w:sz w:val="20"/>
                <w:lang w:val="tr-TR"/>
              </w:rPr>
            </w:pPr>
            <w:r w:rsidRPr="000F59F6">
              <w:rPr>
                <w:sz w:val="20"/>
                <w:lang w:val="tr-TR"/>
              </w:rPr>
              <w:t>Atölye ve Bölüm Şefleri</w:t>
            </w:r>
          </w:p>
        </w:tc>
        <w:tc>
          <w:tcPr>
            <w:tcW w:w="4721" w:type="dxa"/>
          </w:tcPr>
          <w:p w:rsidR="00272413" w:rsidRPr="000F59F6" w:rsidRDefault="00272413" w:rsidP="00CE628F">
            <w:pPr>
              <w:pStyle w:val="TableParagraph"/>
              <w:rPr>
                <w:rFonts w:ascii="Times New Roman"/>
                <w:sz w:val="16"/>
                <w:lang w:val="tr-TR"/>
              </w:rPr>
            </w:pPr>
          </w:p>
        </w:tc>
      </w:tr>
      <w:tr w:rsidR="00272413" w:rsidRPr="000F59F6" w:rsidTr="00CE628F">
        <w:trPr>
          <w:trHeight w:val="220"/>
        </w:trPr>
        <w:tc>
          <w:tcPr>
            <w:tcW w:w="4330" w:type="dxa"/>
            <w:shd w:val="clear" w:color="auto" w:fill="E2EFD9"/>
          </w:tcPr>
          <w:p w:rsidR="00272413" w:rsidRPr="000F59F6" w:rsidRDefault="00272413" w:rsidP="00CE628F">
            <w:pPr>
              <w:pStyle w:val="TableParagraph"/>
              <w:spacing w:line="214" w:lineRule="exact"/>
              <w:ind w:left="97"/>
              <w:rPr>
                <w:sz w:val="20"/>
                <w:lang w:val="tr-TR"/>
              </w:rPr>
            </w:pPr>
            <w:r w:rsidRPr="000F59F6">
              <w:rPr>
                <w:sz w:val="20"/>
                <w:lang w:val="tr-TR"/>
              </w:rPr>
              <w:t>Öğretmenler</w:t>
            </w:r>
          </w:p>
        </w:tc>
        <w:tc>
          <w:tcPr>
            <w:tcW w:w="4721" w:type="dxa"/>
            <w:shd w:val="clear" w:color="auto" w:fill="E2EFD9"/>
          </w:tcPr>
          <w:p w:rsidR="00272413" w:rsidRPr="000F59F6" w:rsidRDefault="00426DD0" w:rsidP="00CE628F">
            <w:pPr>
              <w:pStyle w:val="TableParagraph"/>
              <w:rPr>
                <w:rFonts w:ascii="Times New Roman"/>
                <w:sz w:val="16"/>
                <w:lang w:val="tr-TR"/>
              </w:rPr>
            </w:pPr>
            <w:r>
              <w:rPr>
                <w:rFonts w:ascii="Times New Roman"/>
                <w:sz w:val="16"/>
                <w:lang w:val="tr-TR"/>
              </w:rPr>
              <w:t>İ</w:t>
            </w:r>
            <w:r>
              <w:rPr>
                <w:rFonts w:ascii="Times New Roman"/>
                <w:sz w:val="16"/>
                <w:lang w:val="tr-TR"/>
              </w:rPr>
              <w:t>darenin verdi</w:t>
            </w:r>
            <w:r>
              <w:rPr>
                <w:rFonts w:ascii="Times New Roman"/>
                <w:sz w:val="16"/>
                <w:lang w:val="tr-TR"/>
              </w:rPr>
              <w:t>ğ</w:t>
            </w:r>
            <w:r>
              <w:rPr>
                <w:rFonts w:ascii="Times New Roman"/>
                <w:sz w:val="16"/>
                <w:lang w:val="tr-TR"/>
              </w:rPr>
              <w:t>i g</w:t>
            </w:r>
            <w:r>
              <w:rPr>
                <w:rFonts w:ascii="Times New Roman"/>
                <w:sz w:val="16"/>
                <w:lang w:val="tr-TR"/>
              </w:rPr>
              <w:t>ö</w:t>
            </w:r>
            <w:r>
              <w:rPr>
                <w:rFonts w:ascii="Times New Roman"/>
                <w:sz w:val="16"/>
                <w:lang w:val="tr-TR"/>
              </w:rPr>
              <w:t>revler, e</w:t>
            </w:r>
            <w:r>
              <w:rPr>
                <w:rFonts w:ascii="Times New Roman"/>
                <w:sz w:val="16"/>
                <w:lang w:val="tr-TR"/>
              </w:rPr>
              <w:t>ğ</w:t>
            </w:r>
            <w:r>
              <w:rPr>
                <w:rFonts w:ascii="Times New Roman"/>
                <w:sz w:val="16"/>
                <w:lang w:val="tr-TR"/>
              </w:rPr>
              <w:t xml:space="preserve">itim </w:t>
            </w:r>
            <w:r>
              <w:rPr>
                <w:rFonts w:ascii="Times New Roman"/>
                <w:sz w:val="16"/>
                <w:lang w:val="tr-TR"/>
              </w:rPr>
              <w:t>–</w:t>
            </w:r>
            <w:r>
              <w:rPr>
                <w:rFonts w:ascii="Times New Roman"/>
                <w:sz w:val="16"/>
                <w:lang w:val="tr-TR"/>
              </w:rPr>
              <w:t xml:space="preserve"> </w:t>
            </w:r>
            <w:r>
              <w:rPr>
                <w:rFonts w:ascii="Times New Roman"/>
                <w:sz w:val="16"/>
                <w:lang w:val="tr-TR"/>
              </w:rPr>
              <w:t>öğ</w:t>
            </w:r>
            <w:r>
              <w:rPr>
                <w:rFonts w:ascii="Times New Roman"/>
                <w:sz w:val="16"/>
                <w:lang w:val="tr-TR"/>
              </w:rPr>
              <w:t>retim, rehberlik.</w:t>
            </w:r>
          </w:p>
        </w:tc>
      </w:tr>
      <w:tr w:rsidR="00272413" w:rsidRPr="000F59F6" w:rsidTr="00CE628F">
        <w:trPr>
          <w:trHeight w:val="220"/>
        </w:trPr>
        <w:tc>
          <w:tcPr>
            <w:tcW w:w="4330" w:type="dxa"/>
          </w:tcPr>
          <w:p w:rsidR="00272413" w:rsidRPr="000F59F6" w:rsidRDefault="00272413" w:rsidP="00CE628F">
            <w:pPr>
              <w:pStyle w:val="TableParagraph"/>
              <w:spacing w:line="214" w:lineRule="exact"/>
              <w:ind w:left="97"/>
              <w:rPr>
                <w:sz w:val="20"/>
                <w:lang w:val="tr-TR"/>
              </w:rPr>
            </w:pPr>
            <w:r w:rsidRPr="000F59F6">
              <w:rPr>
                <w:sz w:val="20"/>
                <w:lang w:val="tr-TR"/>
              </w:rPr>
              <w:t>Yönetim İşleri ve Büro Memuru</w:t>
            </w:r>
          </w:p>
        </w:tc>
        <w:tc>
          <w:tcPr>
            <w:tcW w:w="4721" w:type="dxa"/>
          </w:tcPr>
          <w:p w:rsidR="00272413" w:rsidRPr="000F59F6" w:rsidRDefault="00272413" w:rsidP="00CE628F">
            <w:pPr>
              <w:pStyle w:val="TableParagraph"/>
              <w:rPr>
                <w:rFonts w:ascii="Times New Roman"/>
                <w:sz w:val="16"/>
                <w:lang w:val="tr-TR"/>
              </w:rPr>
            </w:pPr>
          </w:p>
        </w:tc>
      </w:tr>
      <w:tr w:rsidR="00272413" w:rsidRPr="000F59F6" w:rsidTr="00CE628F">
        <w:trPr>
          <w:trHeight w:val="220"/>
        </w:trPr>
        <w:tc>
          <w:tcPr>
            <w:tcW w:w="4330" w:type="dxa"/>
            <w:shd w:val="clear" w:color="auto" w:fill="E2EFD9"/>
          </w:tcPr>
          <w:p w:rsidR="00272413" w:rsidRPr="000F59F6" w:rsidRDefault="00272413" w:rsidP="00CE628F">
            <w:pPr>
              <w:pStyle w:val="TableParagraph"/>
              <w:spacing w:line="214" w:lineRule="exact"/>
              <w:ind w:left="97"/>
              <w:rPr>
                <w:sz w:val="20"/>
                <w:lang w:val="tr-TR"/>
              </w:rPr>
            </w:pPr>
            <w:r w:rsidRPr="000F59F6">
              <w:rPr>
                <w:sz w:val="20"/>
                <w:lang w:val="tr-TR"/>
              </w:rPr>
              <w:t>Yardımcı Hizmetler Personeli</w:t>
            </w:r>
          </w:p>
        </w:tc>
        <w:tc>
          <w:tcPr>
            <w:tcW w:w="4721" w:type="dxa"/>
            <w:shd w:val="clear" w:color="auto" w:fill="E2EFD9"/>
          </w:tcPr>
          <w:p w:rsidR="00272413" w:rsidRPr="000F59F6" w:rsidRDefault="00426DD0" w:rsidP="00CE628F">
            <w:pPr>
              <w:pStyle w:val="TableParagraph"/>
              <w:rPr>
                <w:rFonts w:ascii="Times New Roman"/>
                <w:sz w:val="16"/>
                <w:lang w:val="tr-TR"/>
              </w:rPr>
            </w:pPr>
            <w:r>
              <w:rPr>
                <w:rFonts w:ascii="Times New Roman"/>
                <w:sz w:val="16"/>
                <w:lang w:val="tr-TR"/>
              </w:rPr>
              <w:t>Okulun temizli</w:t>
            </w:r>
            <w:r>
              <w:rPr>
                <w:rFonts w:ascii="Times New Roman"/>
                <w:sz w:val="16"/>
                <w:lang w:val="tr-TR"/>
              </w:rPr>
              <w:t>ğ</w:t>
            </w:r>
            <w:r>
              <w:rPr>
                <w:rFonts w:ascii="Times New Roman"/>
                <w:sz w:val="16"/>
                <w:lang w:val="tr-TR"/>
              </w:rPr>
              <w:t>i ve g</w:t>
            </w:r>
            <w:r>
              <w:rPr>
                <w:rFonts w:ascii="Times New Roman"/>
                <w:sz w:val="16"/>
                <w:lang w:val="tr-TR"/>
              </w:rPr>
              <w:t>ü</w:t>
            </w:r>
            <w:r>
              <w:rPr>
                <w:rFonts w:ascii="Times New Roman"/>
                <w:sz w:val="16"/>
                <w:lang w:val="tr-TR"/>
              </w:rPr>
              <w:t>venli</w:t>
            </w:r>
            <w:r>
              <w:rPr>
                <w:rFonts w:ascii="Times New Roman"/>
                <w:sz w:val="16"/>
                <w:lang w:val="tr-TR"/>
              </w:rPr>
              <w:t>ğ</w:t>
            </w:r>
            <w:r>
              <w:rPr>
                <w:rFonts w:ascii="Times New Roman"/>
                <w:sz w:val="16"/>
                <w:lang w:val="tr-TR"/>
              </w:rPr>
              <w:t>inden sorumludur.</w:t>
            </w:r>
          </w:p>
        </w:tc>
      </w:tr>
    </w:tbl>
    <w:p w:rsidR="00272413" w:rsidRPr="000F59F6" w:rsidRDefault="00272413" w:rsidP="00272413">
      <w:pPr>
        <w:pStyle w:val="GvdeMetni"/>
        <w:rPr>
          <w:b/>
          <w:sz w:val="22"/>
          <w:lang w:val="tr-TR"/>
        </w:rPr>
      </w:pPr>
    </w:p>
    <w:p w:rsidR="00272413" w:rsidRPr="000F59F6" w:rsidRDefault="00272413" w:rsidP="00272413">
      <w:pPr>
        <w:pStyle w:val="GvdeMetni"/>
        <w:rPr>
          <w:b/>
          <w:sz w:val="22"/>
          <w:lang w:val="tr-TR"/>
        </w:rPr>
      </w:pPr>
    </w:p>
    <w:p w:rsidR="00F86F01" w:rsidRPr="000F59F6" w:rsidRDefault="00272413" w:rsidP="00F86F01">
      <w:pPr>
        <w:ind w:left="118"/>
        <w:rPr>
          <w:b/>
          <w:color w:val="FF0000"/>
          <w:sz w:val="20"/>
        </w:rPr>
      </w:pPr>
      <w:r w:rsidRPr="000F59F6">
        <w:rPr>
          <w:b/>
          <w:sz w:val="20"/>
        </w:rPr>
        <w:t>Tablo 6. İdari Personelin Hizmet Süresine İlişkin Bilgiler</w:t>
      </w:r>
      <w:r w:rsidR="00F86F01" w:rsidRPr="000F59F6">
        <w:rPr>
          <w:b/>
          <w:sz w:val="20"/>
        </w:rPr>
        <w:t xml:space="preserve"> </w:t>
      </w:r>
      <w:r w:rsidR="00F86F01" w:rsidRPr="000F59F6">
        <w:rPr>
          <w:b/>
          <w:color w:val="FF0000"/>
          <w:sz w:val="20"/>
        </w:rPr>
        <w:t>(PLANDA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0F59F6" w:rsidTr="00CE628F">
        <w:trPr>
          <w:trHeight w:val="220"/>
        </w:trPr>
        <w:tc>
          <w:tcPr>
            <w:tcW w:w="3019" w:type="dxa"/>
            <w:vMerge w:val="restart"/>
            <w:shd w:val="clear" w:color="auto" w:fill="E2EFD9"/>
          </w:tcPr>
          <w:p w:rsidR="00272413" w:rsidRPr="000F59F6" w:rsidRDefault="00272413" w:rsidP="00CE628F">
            <w:pPr>
              <w:pStyle w:val="TableParagraph"/>
              <w:spacing w:line="234" w:lineRule="exact"/>
              <w:ind w:left="103"/>
              <w:rPr>
                <w:b/>
                <w:sz w:val="20"/>
                <w:lang w:val="tr-TR"/>
              </w:rPr>
            </w:pPr>
            <w:r w:rsidRPr="000F59F6">
              <w:rPr>
                <w:b/>
                <w:sz w:val="20"/>
                <w:lang w:val="tr-TR"/>
              </w:rPr>
              <w:t>Hizmet Süreleri</w:t>
            </w:r>
          </w:p>
        </w:tc>
        <w:tc>
          <w:tcPr>
            <w:tcW w:w="6041" w:type="dxa"/>
            <w:gridSpan w:val="2"/>
            <w:shd w:val="clear" w:color="auto" w:fill="E2EFD9"/>
          </w:tcPr>
          <w:p w:rsidR="00272413" w:rsidRPr="000F59F6" w:rsidRDefault="008F21CC" w:rsidP="008F21CC">
            <w:pPr>
              <w:pStyle w:val="TableParagraph"/>
              <w:spacing w:line="215" w:lineRule="exact"/>
              <w:rPr>
                <w:b/>
                <w:sz w:val="20"/>
                <w:lang w:val="tr-TR"/>
              </w:rPr>
            </w:pPr>
            <w:r>
              <w:rPr>
                <w:b/>
                <w:sz w:val="20"/>
                <w:lang w:val="tr-TR"/>
              </w:rPr>
              <w:t xml:space="preserve"> 2024 </w:t>
            </w:r>
            <w:r w:rsidR="00272413" w:rsidRPr="000F59F6">
              <w:rPr>
                <w:b/>
                <w:sz w:val="20"/>
                <w:lang w:val="tr-TR"/>
              </w:rPr>
              <w:t>Yıl</w:t>
            </w:r>
            <w:r>
              <w:rPr>
                <w:b/>
                <w:sz w:val="20"/>
                <w:lang w:val="tr-TR"/>
              </w:rPr>
              <w:t>ı</w:t>
            </w:r>
            <w:r w:rsidR="00272413" w:rsidRPr="000F59F6">
              <w:rPr>
                <w:b/>
                <w:sz w:val="20"/>
                <w:lang w:val="tr-TR"/>
              </w:rPr>
              <w:t xml:space="preserve"> İtibarıyla</w:t>
            </w:r>
          </w:p>
        </w:tc>
      </w:tr>
      <w:tr w:rsidR="00272413" w:rsidRPr="000F59F6" w:rsidTr="00CE628F">
        <w:trPr>
          <w:trHeight w:val="220"/>
        </w:trPr>
        <w:tc>
          <w:tcPr>
            <w:tcW w:w="3019" w:type="dxa"/>
            <w:vMerge/>
            <w:tcBorders>
              <w:top w:val="nil"/>
            </w:tcBorders>
            <w:shd w:val="clear" w:color="auto" w:fill="E2EFD9"/>
          </w:tcPr>
          <w:p w:rsidR="00272413" w:rsidRPr="000F59F6" w:rsidRDefault="00272413" w:rsidP="00CE628F">
            <w:pPr>
              <w:rPr>
                <w:sz w:val="2"/>
                <w:szCs w:val="2"/>
              </w:rPr>
            </w:pPr>
          </w:p>
        </w:tc>
        <w:tc>
          <w:tcPr>
            <w:tcW w:w="3022" w:type="dxa"/>
          </w:tcPr>
          <w:p w:rsidR="00272413" w:rsidRPr="000F59F6" w:rsidRDefault="00272413" w:rsidP="00CE628F">
            <w:pPr>
              <w:pStyle w:val="TableParagraph"/>
              <w:spacing w:line="215" w:lineRule="exact"/>
              <w:ind w:left="102"/>
              <w:rPr>
                <w:b/>
                <w:sz w:val="20"/>
                <w:lang w:val="tr-TR"/>
              </w:rPr>
            </w:pPr>
            <w:r w:rsidRPr="000F59F6">
              <w:rPr>
                <w:b/>
                <w:sz w:val="20"/>
                <w:lang w:val="tr-TR"/>
              </w:rPr>
              <w:t>Kişi Sayısı</w:t>
            </w:r>
          </w:p>
        </w:tc>
        <w:tc>
          <w:tcPr>
            <w:tcW w:w="3019" w:type="dxa"/>
          </w:tcPr>
          <w:p w:rsidR="00272413" w:rsidRPr="000F59F6" w:rsidRDefault="00272413" w:rsidP="00CE628F">
            <w:pPr>
              <w:pStyle w:val="TableParagraph"/>
              <w:spacing w:line="215" w:lineRule="exact"/>
              <w:ind w:left="103"/>
              <w:rPr>
                <w:sz w:val="20"/>
                <w:lang w:val="tr-TR"/>
              </w:rPr>
            </w:pPr>
            <w:r w:rsidRPr="000F59F6">
              <w:rPr>
                <w:w w:val="99"/>
                <w:sz w:val="20"/>
                <w:lang w:val="tr-TR"/>
              </w:rPr>
              <w:t>%</w:t>
            </w:r>
          </w:p>
        </w:tc>
      </w:tr>
      <w:tr w:rsidR="00272413" w:rsidRPr="000F59F6" w:rsidTr="00CE628F">
        <w:trPr>
          <w:trHeight w:val="220"/>
        </w:trPr>
        <w:tc>
          <w:tcPr>
            <w:tcW w:w="3019" w:type="dxa"/>
            <w:shd w:val="clear" w:color="auto" w:fill="E2EFD9"/>
          </w:tcPr>
          <w:p w:rsidR="00272413" w:rsidRPr="000F59F6" w:rsidRDefault="00272413" w:rsidP="00CE628F">
            <w:pPr>
              <w:pStyle w:val="TableParagraph"/>
              <w:spacing w:line="215" w:lineRule="exact"/>
              <w:ind w:left="103"/>
              <w:rPr>
                <w:sz w:val="20"/>
                <w:lang w:val="tr-TR"/>
              </w:rPr>
            </w:pPr>
            <w:r w:rsidRPr="000F59F6">
              <w:rPr>
                <w:sz w:val="20"/>
                <w:lang w:val="tr-TR"/>
              </w:rPr>
              <w:t>1-4 Yıl</w:t>
            </w:r>
          </w:p>
        </w:tc>
        <w:tc>
          <w:tcPr>
            <w:tcW w:w="3022" w:type="dxa"/>
          </w:tcPr>
          <w:p w:rsidR="00272413" w:rsidRPr="000F59F6" w:rsidRDefault="008F21CC" w:rsidP="00FB7B61">
            <w:pPr>
              <w:pStyle w:val="TableParagraph"/>
              <w:jc w:val="center"/>
              <w:rPr>
                <w:rFonts w:ascii="Times New Roman"/>
                <w:sz w:val="16"/>
                <w:lang w:val="tr-TR"/>
              </w:rPr>
            </w:pPr>
            <w:r>
              <w:rPr>
                <w:rFonts w:ascii="Times New Roman"/>
                <w:sz w:val="16"/>
                <w:lang w:val="tr-TR"/>
              </w:rPr>
              <w:t>0</w:t>
            </w:r>
          </w:p>
        </w:tc>
        <w:tc>
          <w:tcPr>
            <w:tcW w:w="3019" w:type="dxa"/>
          </w:tcPr>
          <w:p w:rsidR="00272413" w:rsidRPr="000F59F6" w:rsidRDefault="00F635CA" w:rsidP="00CE628F">
            <w:pPr>
              <w:pStyle w:val="TableParagraph"/>
              <w:rPr>
                <w:rFonts w:ascii="Times New Roman"/>
                <w:sz w:val="16"/>
                <w:lang w:val="tr-TR"/>
              </w:rPr>
            </w:pPr>
            <w:r>
              <w:rPr>
                <w:rFonts w:ascii="Times New Roman"/>
                <w:sz w:val="16"/>
                <w:lang w:val="tr-TR"/>
              </w:rPr>
              <w:t xml:space="preserve"> 0</w:t>
            </w:r>
          </w:p>
        </w:tc>
      </w:tr>
      <w:tr w:rsidR="00272413" w:rsidRPr="000F59F6" w:rsidTr="00CE628F">
        <w:trPr>
          <w:trHeight w:val="220"/>
        </w:trPr>
        <w:tc>
          <w:tcPr>
            <w:tcW w:w="3019" w:type="dxa"/>
            <w:shd w:val="clear" w:color="auto" w:fill="E2EFD9"/>
          </w:tcPr>
          <w:p w:rsidR="00272413" w:rsidRPr="000F59F6" w:rsidRDefault="00272413" w:rsidP="00CE628F">
            <w:pPr>
              <w:pStyle w:val="TableParagraph"/>
              <w:spacing w:line="214" w:lineRule="exact"/>
              <w:ind w:left="103"/>
              <w:rPr>
                <w:sz w:val="20"/>
                <w:lang w:val="tr-TR"/>
              </w:rPr>
            </w:pPr>
            <w:r w:rsidRPr="000F59F6">
              <w:rPr>
                <w:sz w:val="20"/>
                <w:lang w:val="tr-TR"/>
              </w:rPr>
              <w:t>5-6 Yıl</w:t>
            </w:r>
          </w:p>
        </w:tc>
        <w:tc>
          <w:tcPr>
            <w:tcW w:w="3022" w:type="dxa"/>
          </w:tcPr>
          <w:p w:rsidR="00272413" w:rsidRPr="000F59F6" w:rsidRDefault="008F21CC" w:rsidP="00FB7B61">
            <w:pPr>
              <w:pStyle w:val="TableParagraph"/>
              <w:jc w:val="center"/>
              <w:rPr>
                <w:rFonts w:ascii="Times New Roman"/>
                <w:sz w:val="16"/>
                <w:lang w:val="tr-TR"/>
              </w:rPr>
            </w:pPr>
            <w:r>
              <w:rPr>
                <w:rFonts w:ascii="Times New Roman"/>
                <w:sz w:val="16"/>
                <w:lang w:val="tr-TR"/>
              </w:rPr>
              <w:t>0</w:t>
            </w:r>
          </w:p>
        </w:tc>
        <w:tc>
          <w:tcPr>
            <w:tcW w:w="3019" w:type="dxa"/>
          </w:tcPr>
          <w:p w:rsidR="00272413" w:rsidRPr="000F59F6" w:rsidRDefault="00F635CA" w:rsidP="00CE628F">
            <w:pPr>
              <w:pStyle w:val="TableParagraph"/>
              <w:rPr>
                <w:rFonts w:ascii="Times New Roman"/>
                <w:sz w:val="16"/>
                <w:lang w:val="tr-TR"/>
              </w:rPr>
            </w:pPr>
            <w:r>
              <w:rPr>
                <w:rFonts w:ascii="Times New Roman"/>
                <w:sz w:val="16"/>
                <w:lang w:val="tr-TR"/>
              </w:rPr>
              <w:t xml:space="preserve"> 0</w:t>
            </w:r>
          </w:p>
        </w:tc>
      </w:tr>
      <w:tr w:rsidR="00272413" w:rsidRPr="000F59F6" w:rsidTr="00CE628F">
        <w:trPr>
          <w:trHeight w:val="220"/>
        </w:trPr>
        <w:tc>
          <w:tcPr>
            <w:tcW w:w="3019" w:type="dxa"/>
            <w:shd w:val="clear" w:color="auto" w:fill="E2EFD9"/>
          </w:tcPr>
          <w:p w:rsidR="00272413" w:rsidRPr="000F59F6" w:rsidRDefault="00272413" w:rsidP="00CE628F">
            <w:pPr>
              <w:pStyle w:val="TableParagraph"/>
              <w:spacing w:line="213" w:lineRule="exact"/>
              <w:ind w:left="103"/>
              <w:rPr>
                <w:sz w:val="20"/>
                <w:lang w:val="tr-TR"/>
              </w:rPr>
            </w:pPr>
            <w:r w:rsidRPr="000F59F6">
              <w:rPr>
                <w:sz w:val="20"/>
                <w:lang w:val="tr-TR"/>
              </w:rPr>
              <w:t>7-10 Yıl</w:t>
            </w:r>
          </w:p>
        </w:tc>
        <w:tc>
          <w:tcPr>
            <w:tcW w:w="3022" w:type="dxa"/>
          </w:tcPr>
          <w:p w:rsidR="00272413" w:rsidRPr="000F59F6" w:rsidRDefault="008F21CC" w:rsidP="00FB7B61">
            <w:pPr>
              <w:pStyle w:val="TableParagraph"/>
              <w:jc w:val="center"/>
              <w:rPr>
                <w:rFonts w:ascii="Times New Roman"/>
                <w:sz w:val="16"/>
                <w:lang w:val="tr-TR"/>
              </w:rPr>
            </w:pPr>
            <w:r>
              <w:rPr>
                <w:rFonts w:ascii="Times New Roman"/>
                <w:sz w:val="16"/>
                <w:lang w:val="tr-TR"/>
              </w:rPr>
              <w:t>1</w:t>
            </w:r>
          </w:p>
        </w:tc>
        <w:tc>
          <w:tcPr>
            <w:tcW w:w="3019" w:type="dxa"/>
          </w:tcPr>
          <w:p w:rsidR="00272413" w:rsidRPr="000F59F6" w:rsidRDefault="00F635CA" w:rsidP="00CE628F">
            <w:pPr>
              <w:pStyle w:val="TableParagraph"/>
              <w:rPr>
                <w:rFonts w:ascii="Times New Roman"/>
                <w:sz w:val="16"/>
                <w:lang w:val="tr-TR"/>
              </w:rPr>
            </w:pPr>
            <w:r>
              <w:rPr>
                <w:rFonts w:ascii="Times New Roman"/>
                <w:sz w:val="16"/>
                <w:lang w:val="tr-TR"/>
              </w:rPr>
              <w:t xml:space="preserve"> 50</w:t>
            </w:r>
          </w:p>
        </w:tc>
      </w:tr>
      <w:tr w:rsidR="00272413" w:rsidRPr="000F59F6" w:rsidTr="00CE628F">
        <w:trPr>
          <w:trHeight w:val="220"/>
        </w:trPr>
        <w:tc>
          <w:tcPr>
            <w:tcW w:w="3019" w:type="dxa"/>
            <w:shd w:val="clear" w:color="auto" w:fill="E2EFD9"/>
          </w:tcPr>
          <w:p w:rsidR="00272413" w:rsidRPr="000F59F6" w:rsidRDefault="00272413" w:rsidP="00CE628F">
            <w:pPr>
              <w:pStyle w:val="TableParagraph"/>
              <w:spacing w:line="215" w:lineRule="exact"/>
              <w:ind w:left="103"/>
              <w:rPr>
                <w:sz w:val="20"/>
                <w:lang w:val="tr-TR"/>
              </w:rPr>
            </w:pPr>
            <w:r w:rsidRPr="000F59F6">
              <w:rPr>
                <w:sz w:val="20"/>
                <w:lang w:val="tr-TR"/>
              </w:rPr>
              <w:t>10…..Üzeri</w:t>
            </w:r>
          </w:p>
        </w:tc>
        <w:tc>
          <w:tcPr>
            <w:tcW w:w="3022" w:type="dxa"/>
          </w:tcPr>
          <w:p w:rsidR="00272413" w:rsidRPr="000F59F6" w:rsidRDefault="008F21CC" w:rsidP="00FB7B61">
            <w:pPr>
              <w:pStyle w:val="TableParagraph"/>
              <w:jc w:val="center"/>
              <w:rPr>
                <w:rFonts w:ascii="Times New Roman"/>
                <w:sz w:val="16"/>
                <w:lang w:val="tr-TR"/>
              </w:rPr>
            </w:pPr>
            <w:r>
              <w:rPr>
                <w:rFonts w:ascii="Times New Roman"/>
                <w:sz w:val="16"/>
                <w:lang w:val="tr-TR"/>
              </w:rPr>
              <w:t>1</w:t>
            </w:r>
          </w:p>
        </w:tc>
        <w:tc>
          <w:tcPr>
            <w:tcW w:w="3019" w:type="dxa"/>
          </w:tcPr>
          <w:p w:rsidR="00272413" w:rsidRPr="000F59F6" w:rsidRDefault="00F635CA" w:rsidP="00CE628F">
            <w:pPr>
              <w:pStyle w:val="TableParagraph"/>
              <w:rPr>
                <w:rFonts w:ascii="Times New Roman"/>
                <w:sz w:val="16"/>
                <w:lang w:val="tr-TR"/>
              </w:rPr>
            </w:pPr>
            <w:r>
              <w:rPr>
                <w:rFonts w:ascii="Times New Roman"/>
                <w:sz w:val="16"/>
                <w:lang w:val="tr-TR"/>
              </w:rPr>
              <w:t xml:space="preserve"> 50</w:t>
            </w:r>
          </w:p>
        </w:tc>
      </w:tr>
    </w:tbl>
    <w:p w:rsidR="00272413" w:rsidRPr="000F59F6" w:rsidRDefault="00272413" w:rsidP="00272413">
      <w:pPr>
        <w:pStyle w:val="GvdeMetni"/>
        <w:rPr>
          <w:b/>
          <w:sz w:val="22"/>
          <w:lang w:val="tr-TR"/>
        </w:rPr>
      </w:pPr>
    </w:p>
    <w:p w:rsidR="00272413" w:rsidRPr="000F59F6" w:rsidRDefault="00272413" w:rsidP="00272413">
      <w:pPr>
        <w:pStyle w:val="GvdeMetni"/>
        <w:spacing w:before="1"/>
        <w:rPr>
          <w:b/>
          <w:sz w:val="20"/>
          <w:lang w:val="tr-TR"/>
        </w:rPr>
      </w:pPr>
    </w:p>
    <w:p w:rsidR="00F86F01" w:rsidRPr="000F59F6" w:rsidRDefault="00272413" w:rsidP="00F86F01">
      <w:pPr>
        <w:ind w:left="118"/>
        <w:rPr>
          <w:b/>
          <w:color w:val="FF0000"/>
          <w:sz w:val="20"/>
        </w:rPr>
      </w:pPr>
      <w:r w:rsidRPr="000F59F6">
        <w:rPr>
          <w:b/>
          <w:sz w:val="20"/>
        </w:rPr>
        <w:t>Tablo 7. Okul/Kurumda Oluşan Yönetici Sirkülasyonu Oranı</w:t>
      </w:r>
      <w:r w:rsidR="00F86F01" w:rsidRPr="000F59F6">
        <w:rPr>
          <w:b/>
          <w:sz w:val="20"/>
        </w:rPr>
        <w:t xml:space="preserve"> </w:t>
      </w:r>
      <w:r w:rsidR="00F86F01" w:rsidRPr="000F59F6">
        <w:rPr>
          <w:b/>
          <w:color w:val="FF0000"/>
          <w:sz w:val="20"/>
        </w:rPr>
        <w:t>(PLANDA BULUNMASI ZORUNLU DEĞİL)</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4"/>
        <w:gridCol w:w="1277"/>
        <w:gridCol w:w="1277"/>
      </w:tblGrid>
      <w:tr w:rsidR="00272413" w:rsidRPr="000F59F6" w:rsidTr="00F86F01">
        <w:trPr>
          <w:trHeight w:val="700"/>
        </w:trPr>
        <w:tc>
          <w:tcPr>
            <w:tcW w:w="1402" w:type="dxa"/>
            <w:vMerge w:val="restart"/>
            <w:shd w:val="clear" w:color="auto" w:fill="E2EFD9"/>
          </w:tcPr>
          <w:p w:rsidR="00272413" w:rsidRPr="000F59F6" w:rsidRDefault="00272413" w:rsidP="00CE628F">
            <w:pPr>
              <w:pStyle w:val="TableParagraph"/>
              <w:rPr>
                <w:rFonts w:ascii="Times New Roman"/>
                <w:sz w:val="18"/>
                <w:lang w:val="tr-TR"/>
              </w:rPr>
            </w:pPr>
          </w:p>
        </w:tc>
        <w:tc>
          <w:tcPr>
            <w:tcW w:w="3831" w:type="dxa"/>
            <w:gridSpan w:val="3"/>
            <w:shd w:val="clear" w:color="auto" w:fill="E2EFD9"/>
          </w:tcPr>
          <w:p w:rsidR="00272413" w:rsidRPr="000F59F6" w:rsidRDefault="00272413" w:rsidP="00CE628F">
            <w:pPr>
              <w:pStyle w:val="TableParagraph"/>
              <w:spacing w:before="1" w:line="300" w:lineRule="auto"/>
              <w:ind w:left="103"/>
              <w:rPr>
                <w:b/>
                <w:sz w:val="20"/>
                <w:lang w:val="tr-TR"/>
              </w:rPr>
            </w:pPr>
            <w:r w:rsidRPr="000F59F6">
              <w:rPr>
                <w:b/>
                <w:sz w:val="20"/>
                <w:lang w:val="tr-TR"/>
              </w:rPr>
              <w:t>Yıl İçerisinde Okul/Kurumdan Ayrılan Yönetici Sayısı</w:t>
            </w:r>
          </w:p>
        </w:tc>
        <w:tc>
          <w:tcPr>
            <w:tcW w:w="3828" w:type="dxa"/>
            <w:gridSpan w:val="3"/>
            <w:shd w:val="clear" w:color="auto" w:fill="E2EFD9"/>
          </w:tcPr>
          <w:p w:rsidR="00272413" w:rsidRPr="000F59F6" w:rsidRDefault="00272413" w:rsidP="00CE628F">
            <w:pPr>
              <w:pStyle w:val="TableParagraph"/>
              <w:spacing w:before="1" w:line="300" w:lineRule="auto"/>
              <w:ind w:left="100"/>
              <w:rPr>
                <w:b/>
                <w:sz w:val="20"/>
                <w:lang w:val="tr-TR"/>
              </w:rPr>
            </w:pPr>
            <w:r w:rsidRPr="000F59F6">
              <w:rPr>
                <w:b/>
                <w:sz w:val="20"/>
                <w:lang w:val="tr-TR"/>
              </w:rPr>
              <w:t>Yıl İçerisinde Okul/Kurumda Göreve Başlayan Yönetici Sayısı</w:t>
            </w:r>
          </w:p>
        </w:tc>
      </w:tr>
      <w:tr w:rsidR="00272413" w:rsidRPr="000F59F6" w:rsidTr="00CE628F">
        <w:trPr>
          <w:trHeight w:val="640"/>
        </w:trPr>
        <w:tc>
          <w:tcPr>
            <w:tcW w:w="1402" w:type="dxa"/>
            <w:vMerge/>
            <w:tcBorders>
              <w:top w:val="nil"/>
            </w:tcBorders>
            <w:shd w:val="clear" w:color="auto" w:fill="E2EFD9"/>
          </w:tcPr>
          <w:p w:rsidR="00272413" w:rsidRPr="000F59F6" w:rsidRDefault="00272413" w:rsidP="00CE628F">
            <w:pPr>
              <w:rPr>
                <w:sz w:val="2"/>
                <w:szCs w:val="2"/>
              </w:rPr>
            </w:pPr>
          </w:p>
        </w:tc>
        <w:tc>
          <w:tcPr>
            <w:tcW w:w="1277" w:type="dxa"/>
          </w:tcPr>
          <w:p w:rsidR="00272413" w:rsidRPr="000F59F6" w:rsidRDefault="00272413" w:rsidP="00CE628F">
            <w:pPr>
              <w:pStyle w:val="TableParagraph"/>
              <w:spacing w:before="119"/>
              <w:ind w:left="395"/>
              <w:rPr>
                <w:b/>
                <w:sz w:val="20"/>
                <w:lang w:val="tr-TR"/>
              </w:rPr>
            </w:pPr>
            <w:r w:rsidRPr="000F59F6">
              <w:rPr>
                <w:b/>
                <w:sz w:val="20"/>
                <w:lang w:val="tr-TR"/>
              </w:rPr>
              <w:t>2021</w:t>
            </w:r>
          </w:p>
        </w:tc>
        <w:tc>
          <w:tcPr>
            <w:tcW w:w="1277" w:type="dxa"/>
          </w:tcPr>
          <w:p w:rsidR="00272413" w:rsidRPr="000F59F6" w:rsidRDefault="00272413" w:rsidP="00CE628F">
            <w:pPr>
              <w:pStyle w:val="TableParagraph"/>
              <w:spacing w:before="119"/>
              <w:ind w:left="395"/>
              <w:rPr>
                <w:b/>
                <w:sz w:val="20"/>
                <w:lang w:val="tr-TR"/>
              </w:rPr>
            </w:pPr>
            <w:r w:rsidRPr="000F59F6">
              <w:rPr>
                <w:b/>
                <w:sz w:val="20"/>
                <w:lang w:val="tr-TR"/>
              </w:rPr>
              <w:t>2022</w:t>
            </w:r>
          </w:p>
        </w:tc>
        <w:tc>
          <w:tcPr>
            <w:tcW w:w="1277" w:type="dxa"/>
          </w:tcPr>
          <w:p w:rsidR="00272413" w:rsidRPr="000F59F6" w:rsidRDefault="00272413" w:rsidP="00CE628F">
            <w:pPr>
              <w:pStyle w:val="TableParagraph"/>
              <w:spacing w:before="119"/>
              <w:ind w:left="393"/>
              <w:rPr>
                <w:b/>
                <w:sz w:val="20"/>
                <w:lang w:val="tr-TR"/>
              </w:rPr>
            </w:pPr>
            <w:r w:rsidRPr="000F59F6">
              <w:rPr>
                <w:b/>
                <w:sz w:val="20"/>
                <w:lang w:val="tr-TR"/>
              </w:rPr>
              <w:t>2023</w:t>
            </w:r>
          </w:p>
        </w:tc>
        <w:tc>
          <w:tcPr>
            <w:tcW w:w="1274" w:type="dxa"/>
          </w:tcPr>
          <w:p w:rsidR="00272413" w:rsidRPr="000F59F6" w:rsidRDefault="00272413" w:rsidP="00CE628F">
            <w:pPr>
              <w:pStyle w:val="TableParagraph"/>
              <w:spacing w:before="119"/>
              <w:ind w:left="393"/>
              <w:rPr>
                <w:b/>
                <w:sz w:val="20"/>
                <w:lang w:val="tr-TR"/>
              </w:rPr>
            </w:pPr>
            <w:r w:rsidRPr="000F59F6">
              <w:rPr>
                <w:b/>
                <w:sz w:val="20"/>
                <w:lang w:val="tr-TR"/>
              </w:rPr>
              <w:t>2021</w:t>
            </w:r>
          </w:p>
        </w:tc>
        <w:tc>
          <w:tcPr>
            <w:tcW w:w="1277" w:type="dxa"/>
          </w:tcPr>
          <w:p w:rsidR="00272413" w:rsidRPr="000F59F6" w:rsidRDefault="00272413" w:rsidP="00CE628F">
            <w:pPr>
              <w:pStyle w:val="TableParagraph"/>
              <w:spacing w:before="119"/>
              <w:ind w:left="395"/>
              <w:rPr>
                <w:b/>
                <w:sz w:val="20"/>
                <w:lang w:val="tr-TR"/>
              </w:rPr>
            </w:pPr>
            <w:r w:rsidRPr="000F59F6">
              <w:rPr>
                <w:b/>
                <w:sz w:val="20"/>
                <w:lang w:val="tr-TR"/>
              </w:rPr>
              <w:t>2022</w:t>
            </w:r>
          </w:p>
        </w:tc>
        <w:tc>
          <w:tcPr>
            <w:tcW w:w="1277" w:type="dxa"/>
          </w:tcPr>
          <w:p w:rsidR="00272413" w:rsidRPr="000F59F6" w:rsidRDefault="00272413" w:rsidP="00CE628F">
            <w:pPr>
              <w:pStyle w:val="TableParagraph"/>
              <w:spacing w:before="119"/>
              <w:ind w:left="395"/>
              <w:rPr>
                <w:b/>
                <w:sz w:val="20"/>
                <w:lang w:val="tr-TR"/>
              </w:rPr>
            </w:pPr>
            <w:r w:rsidRPr="000F59F6">
              <w:rPr>
                <w:b/>
                <w:sz w:val="20"/>
                <w:lang w:val="tr-TR"/>
              </w:rPr>
              <w:t>2023</w:t>
            </w:r>
          </w:p>
        </w:tc>
      </w:tr>
      <w:tr w:rsidR="00272413" w:rsidRPr="000F59F6" w:rsidTr="00CE628F">
        <w:trPr>
          <w:trHeight w:val="400"/>
        </w:trPr>
        <w:tc>
          <w:tcPr>
            <w:tcW w:w="1402" w:type="dxa"/>
            <w:shd w:val="clear" w:color="auto" w:fill="E2EFD9"/>
          </w:tcPr>
          <w:p w:rsidR="00272413" w:rsidRPr="000F59F6" w:rsidRDefault="00272413" w:rsidP="00FB7B61">
            <w:pPr>
              <w:pStyle w:val="TableParagraph"/>
              <w:spacing w:before="1"/>
              <w:ind w:left="102"/>
              <w:jc w:val="center"/>
              <w:rPr>
                <w:b/>
                <w:sz w:val="20"/>
                <w:lang w:val="tr-TR"/>
              </w:rPr>
            </w:pPr>
            <w:r w:rsidRPr="000F59F6">
              <w:rPr>
                <w:b/>
                <w:sz w:val="20"/>
                <w:lang w:val="tr-TR"/>
              </w:rPr>
              <w:t>TOPLAM</w:t>
            </w:r>
          </w:p>
        </w:tc>
        <w:tc>
          <w:tcPr>
            <w:tcW w:w="1277" w:type="dxa"/>
          </w:tcPr>
          <w:p w:rsidR="00272413" w:rsidRPr="000F59F6" w:rsidRDefault="00E80FC0" w:rsidP="00FB7B61">
            <w:pPr>
              <w:pStyle w:val="TableParagraph"/>
              <w:jc w:val="center"/>
              <w:rPr>
                <w:rFonts w:ascii="Times New Roman"/>
                <w:sz w:val="18"/>
                <w:lang w:val="tr-TR"/>
              </w:rPr>
            </w:pPr>
            <w:r>
              <w:rPr>
                <w:rFonts w:ascii="Times New Roman"/>
                <w:sz w:val="18"/>
                <w:lang w:val="tr-TR"/>
              </w:rPr>
              <w:t>1</w:t>
            </w:r>
          </w:p>
        </w:tc>
        <w:tc>
          <w:tcPr>
            <w:tcW w:w="1277" w:type="dxa"/>
          </w:tcPr>
          <w:p w:rsidR="00272413" w:rsidRPr="000F59F6" w:rsidRDefault="00DD1F2B" w:rsidP="00FB7B61">
            <w:pPr>
              <w:pStyle w:val="TableParagraph"/>
              <w:jc w:val="center"/>
              <w:rPr>
                <w:rFonts w:ascii="Times New Roman"/>
                <w:sz w:val="18"/>
                <w:lang w:val="tr-TR"/>
              </w:rPr>
            </w:pPr>
            <w:r>
              <w:rPr>
                <w:rFonts w:ascii="Times New Roman"/>
                <w:sz w:val="18"/>
                <w:lang w:val="tr-TR"/>
              </w:rPr>
              <w:t>0</w:t>
            </w:r>
          </w:p>
        </w:tc>
        <w:tc>
          <w:tcPr>
            <w:tcW w:w="1277" w:type="dxa"/>
          </w:tcPr>
          <w:p w:rsidR="00272413" w:rsidRPr="000F59F6" w:rsidRDefault="00E80FC0" w:rsidP="00FB7B61">
            <w:pPr>
              <w:pStyle w:val="TableParagraph"/>
              <w:jc w:val="center"/>
              <w:rPr>
                <w:rFonts w:ascii="Times New Roman"/>
                <w:sz w:val="18"/>
                <w:lang w:val="tr-TR"/>
              </w:rPr>
            </w:pPr>
            <w:r>
              <w:rPr>
                <w:rFonts w:ascii="Times New Roman"/>
                <w:sz w:val="18"/>
                <w:lang w:val="tr-TR"/>
              </w:rPr>
              <w:t>1</w:t>
            </w:r>
          </w:p>
        </w:tc>
        <w:tc>
          <w:tcPr>
            <w:tcW w:w="1274" w:type="dxa"/>
          </w:tcPr>
          <w:p w:rsidR="00272413" w:rsidRPr="000F59F6" w:rsidRDefault="00E80FC0" w:rsidP="00FB7B61">
            <w:pPr>
              <w:pStyle w:val="TableParagraph"/>
              <w:jc w:val="center"/>
              <w:rPr>
                <w:rFonts w:ascii="Times New Roman"/>
                <w:sz w:val="18"/>
                <w:lang w:val="tr-TR"/>
              </w:rPr>
            </w:pPr>
            <w:r>
              <w:rPr>
                <w:rFonts w:ascii="Times New Roman"/>
                <w:sz w:val="18"/>
                <w:lang w:val="tr-TR"/>
              </w:rPr>
              <w:t>2</w:t>
            </w:r>
          </w:p>
        </w:tc>
        <w:tc>
          <w:tcPr>
            <w:tcW w:w="1277" w:type="dxa"/>
          </w:tcPr>
          <w:p w:rsidR="00272413" w:rsidRPr="000F59F6" w:rsidRDefault="00DD1F2B" w:rsidP="00FB7B61">
            <w:pPr>
              <w:pStyle w:val="TableParagraph"/>
              <w:jc w:val="center"/>
              <w:rPr>
                <w:rFonts w:ascii="Times New Roman"/>
                <w:sz w:val="18"/>
                <w:lang w:val="tr-TR"/>
              </w:rPr>
            </w:pPr>
            <w:r>
              <w:rPr>
                <w:rFonts w:ascii="Times New Roman"/>
                <w:sz w:val="18"/>
                <w:lang w:val="tr-TR"/>
              </w:rPr>
              <w:t>0</w:t>
            </w:r>
          </w:p>
        </w:tc>
        <w:tc>
          <w:tcPr>
            <w:tcW w:w="1277" w:type="dxa"/>
          </w:tcPr>
          <w:p w:rsidR="00272413" w:rsidRPr="000F59F6" w:rsidRDefault="00E80FC0" w:rsidP="00FB7B61">
            <w:pPr>
              <w:pStyle w:val="TableParagraph"/>
              <w:jc w:val="center"/>
              <w:rPr>
                <w:rFonts w:ascii="Times New Roman"/>
                <w:sz w:val="18"/>
                <w:lang w:val="tr-TR"/>
              </w:rPr>
            </w:pPr>
            <w:r>
              <w:rPr>
                <w:rFonts w:ascii="Times New Roman"/>
                <w:sz w:val="18"/>
                <w:lang w:val="tr-TR"/>
              </w:rPr>
              <w:t>1</w:t>
            </w:r>
          </w:p>
        </w:tc>
      </w:tr>
      <w:tr w:rsidR="00272413" w:rsidRPr="000F59F6" w:rsidTr="00CE628F">
        <w:trPr>
          <w:trHeight w:val="400"/>
        </w:trPr>
        <w:tc>
          <w:tcPr>
            <w:tcW w:w="1402" w:type="dxa"/>
            <w:shd w:val="clear" w:color="auto" w:fill="E2EFD9"/>
          </w:tcPr>
          <w:p w:rsidR="00272413" w:rsidRPr="000F59F6" w:rsidRDefault="00272413" w:rsidP="00FB7B61">
            <w:pPr>
              <w:pStyle w:val="TableParagraph"/>
              <w:jc w:val="center"/>
              <w:rPr>
                <w:rFonts w:ascii="Times New Roman"/>
                <w:sz w:val="18"/>
                <w:lang w:val="tr-TR"/>
              </w:rPr>
            </w:pPr>
          </w:p>
        </w:tc>
        <w:tc>
          <w:tcPr>
            <w:tcW w:w="1277" w:type="dxa"/>
          </w:tcPr>
          <w:p w:rsidR="00272413" w:rsidRPr="000F59F6" w:rsidRDefault="00E80FC0" w:rsidP="00FB7B61">
            <w:pPr>
              <w:pStyle w:val="TableParagraph"/>
              <w:jc w:val="center"/>
              <w:rPr>
                <w:rFonts w:ascii="Times New Roman"/>
                <w:sz w:val="18"/>
                <w:lang w:val="tr-TR"/>
              </w:rPr>
            </w:pPr>
            <w:r>
              <w:rPr>
                <w:rFonts w:ascii="Times New Roman"/>
                <w:sz w:val="18"/>
                <w:lang w:val="tr-TR"/>
              </w:rPr>
              <w:t>1</w:t>
            </w:r>
          </w:p>
        </w:tc>
        <w:tc>
          <w:tcPr>
            <w:tcW w:w="1277" w:type="dxa"/>
          </w:tcPr>
          <w:p w:rsidR="00272413" w:rsidRPr="000F59F6" w:rsidRDefault="00DD1F2B" w:rsidP="00FB7B61">
            <w:pPr>
              <w:pStyle w:val="TableParagraph"/>
              <w:jc w:val="center"/>
              <w:rPr>
                <w:rFonts w:ascii="Times New Roman"/>
                <w:sz w:val="18"/>
                <w:lang w:val="tr-TR"/>
              </w:rPr>
            </w:pPr>
            <w:r>
              <w:rPr>
                <w:rFonts w:ascii="Times New Roman"/>
                <w:sz w:val="18"/>
                <w:lang w:val="tr-TR"/>
              </w:rPr>
              <w:t>0</w:t>
            </w:r>
          </w:p>
        </w:tc>
        <w:tc>
          <w:tcPr>
            <w:tcW w:w="1277" w:type="dxa"/>
          </w:tcPr>
          <w:p w:rsidR="00272413" w:rsidRPr="000F59F6" w:rsidRDefault="00E80FC0" w:rsidP="00FB7B61">
            <w:pPr>
              <w:pStyle w:val="TableParagraph"/>
              <w:jc w:val="center"/>
              <w:rPr>
                <w:rFonts w:ascii="Times New Roman"/>
                <w:sz w:val="18"/>
                <w:lang w:val="tr-TR"/>
              </w:rPr>
            </w:pPr>
            <w:r>
              <w:rPr>
                <w:rFonts w:ascii="Times New Roman"/>
                <w:sz w:val="18"/>
                <w:lang w:val="tr-TR"/>
              </w:rPr>
              <w:t>1</w:t>
            </w:r>
          </w:p>
        </w:tc>
        <w:tc>
          <w:tcPr>
            <w:tcW w:w="1274" w:type="dxa"/>
          </w:tcPr>
          <w:p w:rsidR="00272413" w:rsidRPr="000F59F6" w:rsidRDefault="00E80FC0" w:rsidP="00FB7B61">
            <w:pPr>
              <w:pStyle w:val="TableParagraph"/>
              <w:jc w:val="center"/>
              <w:rPr>
                <w:rFonts w:ascii="Times New Roman"/>
                <w:sz w:val="18"/>
                <w:lang w:val="tr-TR"/>
              </w:rPr>
            </w:pPr>
            <w:r>
              <w:rPr>
                <w:rFonts w:ascii="Times New Roman"/>
                <w:sz w:val="18"/>
                <w:lang w:val="tr-TR"/>
              </w:rPr>
              <w:t>2</w:t>
            </w:r>
          </w:p>
        </w:tc>
        <w:tc>
          <w:tcPr>
            <w:tcW w:w="1277" w:type="dxa"/>
          </w:tcPr>
          <w:p w:rsidR="00272413" w:rsidRPr="000F59F6" w:rsidRDefault="00DD1F2B" w:rsidP="00FB7B61">
            <w:pPr>
              <w:pStyle w:val="TableParagraph"/>
              <w:jc w:val="center"/>
              <w:rPr>
                <w:rFonts w:ascii="Times New Roman"/>
                <w:sz w:val="18"/>
                <w:lang w:val="tr-TR"/>
              </w:rPr>
            </w:pPr>
            <w:r>
              <w:rPr>
                <w:rFonts w:ascii="Times New Roman"/>
                <w:sz w:val="18"/>
                <w:lang w:val="tr-TR"/>
              </w:rPr>
              <w:t>0</w:t>
            </w:r>
          </w:p>
        </w:tc>
        <w:tc>
          <w:tcPr>
            <w:tcW w:w="1277" w:type="dxa"/>
          </w:tcPr>
          <w:p w:rsidR="00272413" w:rsidRPr="000F59F6" w:rsidRDefault="00E80FC0" w:rsidP="00FB7B61">
            <w:pPr>
              <w:pStyle w:val="TableParagraph"/>
              <w:jc w:val="center"/>
              <w:rPr>
                <w:rFonts w:ascii="Times New Roman"/>
                <w:sz w:val="18"/>
                <w:lang w:val="tr-TR"/>
              </w:rPr>
            </w:pPr>
            <w:r>
              <w:rPr>
                <w:rFonts w:ascii="Times New Roman"/>
                <w:sz w:val="18"/>
                <w:lang w:val="tr-TR"/>
              </w:rPr>
              <w:t>1</w:t>
            </w:r>
          </w:p>
        </w:tc>
      </w:tr>
    </w:tbl>
    <w:p w:rsidR="00272413" w:rsidRPr="000F59F6" w:rsidRDefault="00272413" w:rsidP="00FB7B61">
      <w:pPr>
        <w:pStyle w:val="GvdeMetni"/>
        <w:jc w:val="center"/>
        <w:rPr>
          <w:b/>
          <w:sz w:val="22"/>
          <w:lang w:val="tr-TR"/>
        </w:rPr>
      </w:pPr>
    </w:p>
    <w:p w:rsidR="00272413" w:rsidRPr="000F59F6" w:rsidRDefault="00272413" w:rsidP="00272413">
      <w:pPr>
        <w:pStyle w:val="GvdeMetni"/>
        <w:spacing w:before="11"/>
        <w:rPr>
          <w:b/>
          <w:sz w:val="19"/>
          <w:lang w:val="tr-TR"/>
        </w:rPr>
      </w:pPr>
    </w:p>
    <w:p w:rsidR="00F86F01" w:rsidRPr="000F59F6" w:rsidRDefault="00272413" w:rsidP="00F86F01">
      <w:pPr>
        <w:ind w:left="118"/>
        <w:rPr>
          <w:b/>
          <w:color w:val="FF0000"/>
          <w:sz w:val="20"/>
        </w:rPr>
      </w:pPr>
      <w:r w:rsidRPr="000F59F6">
        <w:rPr>
          <w:b/>
          <w:sz w:val="20"/>
        </w:rPr>
        <w:t>Tablo 8. İdari Personelin Katıldığı Hizmet İçi Programları</w:t>
      </w:r>
      <w:r w:rsidR="00F86F01" w:rsidRPr="000F59F6">
        <w:rPr>
          <w:b/>
          <w:sz w:val="20"/>
        </w:rPr>
        <w:t xml:space="preserve"> </w:t>
      </w:r>
      <w:r w:rsidR="00F86F01" w:rsidRPr="000F59F6">
        <w:rPr>
          <w:b/>
          <w:color w:val="FF0000"/>
          <w:sz w:val="20"/>
        </w:rPr>
        <w:t>(PLANDA BULUNMASI ZORUNLU DEĞİL)</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6"/>
        <w:gridCol w:w="1373"/>
        <w:gridCol w:w="1116"/>
      </w:tblGrid>
      <w:tr w:rsidR="00272413" w:rsidRPr="000F59F6" w:rsidTr="00CE628F">
        <w:trPr>
          <w:trHeight w:val="1060"/>
        </w:trPr>
        <w:tc>
          <w:tcPr>
            <w:tcW w:w="2018" w:type="dxa"/>
            <w:shd w:val="clear" w:color="auto" w:fill="E2EFD9"/>
          </w:tcPr>
          <w:p w:rsidR="00272413" w:rsidRPr="000F59F6" w:rsidRDefault="00272413" w:rsidP="00CE628F">
            <w:pPr>
              <w:pStyle w:val="TableParagraph"/>
              <w:spacing w:before="2"/>
              <w:rPr>
                <w:b/>
                <w:sz w:val="30"/>
                <w:lang w:val="tr-TR"/>
              </w:rPr>
            </w:pPr>
          </w:p>
          <w:p w:rsidR="00272413" w:rsidRPr="000F59F6" w:rsidRDefault="00272413" w:rsidP="00CE628F">
            <w:pPr>
              <w:pStyle w:val="TableParagraph"/>
              <w:spacing w:before="1"/>
              <w:ind w:left="103"/>
              <w:rPr>
                <w:b/>
                <w:sz w:val="20"/>
                <w:lang w:val="tr-TR"/>
              </w:rPr>
            </w:pPr>
            <w:r w:rsidRPr="000F59F6">
              <w:rPr>
                <w:b/>
                <w:sz w:val="20"/>
                <w:lang w:val="tr-TR"/>
              </w:rPr>
              <w:t>Adı ve Soyadı</w:t>
            </w:r>
          </w:p>
        </w:tc>
        <w:tc>
          <w:tcPr>
            <w:tcW w:w="1807" w:type="dxa"/>
            <w:shd w:val="clear" w:color="auto" w:fill="E2EFD9"/>
          </w:tcPr>
          <w:p w:rsidR="00272413" w:rsidRPr="000F59F6" w:rsidRDefault="00272413" w:rsidP="00CE628F">
            <w:pPr>
              <w:pStyle w:val="TableParagraph"/>
              <w:spacing w:before="2"/>
              <w:rPr>
                <w:b/>
                <w:sz w:val="30"/>
                <w:lang w:val="tr-TR"/>
              </w:rPr>
            </w:pPr>
          </w:p>
          <w:p w:rsidR="00272413" w:rsidRPr="000F59F6" w:rsidRDefault="00272413" w:rsidP="00CE628F">
            <w:pPr>
              <w:pStyle w:val="TableParagraph"/>
              <w:spacing w:before="1"/>
              <w:ind w:left="187"/>
              <w:rPr>
                <w:b/>
                <w:sz w:val="20"/>
                <w:lang w:val="tr-TR"/>
              </w:rPr>
            </w:pPr>
            <w:r w:rsidRPr="000F59F6">
              <w:rPr>
                <w:b/>
                <w:sz w:val="20"/>
                <w:lang w:val="tr-TR"/>
              </w:rPr>
              <w:t>Görevi</w:t>
            </w:r>
          </w:p>
        </w:tc>
        <w:tc>
          <w:tcPr>
            <w:tcW w:w="2746" w:type="dxa"/>
            <w:shd w:val="clear" w:color="auto" w:fill="E2EFD9"/>
          </w:tcPr>
          <w:p w:rsidR="00272413" w:rsidRPr="000F59F6" w:rsidRDefault="00272413" w:rsidP="00CE628F">
            <w:pPr>
              <w:pStyle w:val="TableParagraph"/>
              <w:spacing w:before="2"/>
              <w:rPr>
                <w:b/>
                <w:sz w:val="30"/>
                <w:lang w:val="tr-TR"/>
              </w:rPr>
            </w:pPr>
          </w:p>
          <w:p w:rsidR="00272413" w:rsidRPr="000F59F6" w:rsidRDefault="00272413" w:rsidP="00CE628F">
            <w:pPr>
              <w:pStyle w:val="TableParagraph"/>
              <w:spacing w:before="1"/>
              <w:ind w:left="102"/>
              <w:rPr>
                <w:b/>
                <w:sz w:val="20"/>
                <w:lang w:val="tr-TR"/>
              </w:rPr>
            </w:pPr>
            <w:r w:rsidRPr="000F59F6">
              <w:rPr>
                <w:b/>
                <w:sz w:val="20"/>
                <w:lang w:val="tr-TR"/>
              </w:rPr>
              <w:t>Katıldığı Çalışmanın Adı</w:t>
            </w:r>
          </w:p>
        </w:tc>
        <w:tc>
          <w:tcPr>
            <w:tcW w:w="1373" w:type="dxa"/>
            <w:shd w:val="clear" w:color="auto" w:fill="E2EFD9"/>
          </w:tcPr>
          <w:p w:rsidR="00272413" w:rsidRPr="000F59F6" w:rsidRDefault="00272413" w:rsidP="00CE628F">
            <w:pPr>
              <w:pStyle w:val="TableParagraph"/>
              <w:spacing w:before="2"/>
              <w:rPr>
                <w:b/>
                <w:sz w:val="30"/>
                <w:lang w:val="tr-TR"/>
              </w:rPr>
            </w:pPr>
          </w:p>
          <w:p w:rsidR="00272413" w:rsidRPr="000F59F6" w:rsidRDefault="00272413" w:rsidP="00CE628F">
            <w:pPr>
              <w:pStyle w:val="TableParagraph"/>
              <w:spacing w:before="1"/>
              <w:ind w:left="102"/>
              <w:rPr>
                <w:b/>
                <w:sz w:val="20"/>
                <w:lang w:val="tr-TR"/>
              </w:rPr>
            </w:pPr>
            <w:r w:rsidRPr="000F59F6">
              <w:rPr>
                <w:b/>
                <w:sz w:val="20"/>
                <w:lang w:val="tr-TR"/>
              </w:rPr>
              <w:t>Katıldığı Yıl</w:t>
            </w:r>
          </w:p>
        </w:tc>
        <w:tc>
          <w:tcPr>
            <w:tcW w:w="1116" w:type="dxa"/>
            <w:shd w:val="clear" w:color="auto" w:fill="E2EFD9"/>
          </w:tcPr>
          <w:p w:rsidR="00272413" w:rsidRPr="000F59F6" w:rsidRDefault="00272413" w:rsidP="00CE628F">
            <w:pPr>
              <w:pStyle w:val="TableParagraph"/>
              <w:spacing w:before="2"/>
              <w:rPr>
                <w:b/>
                <w:sz w:val="30"/>
                <w:lang w:val="tr-TR"/>
              </w:rPr>
            </w:pPr>
          </w:p>
          <w:p w:rsidR="00272413" w:rsidRPr="000F59F6" w:rsidRDefault="00272413" w:rsidP="00CE628F">
            <w:pPr>
              <w:pStyle w:val="TableParagraph"/>
              <w:spacing w:before="1"/>
              <w:ind w:left="102"/>
              <w:rPr>
                <w:b/>
                <w:sz w:val="20"/>
                <w:lang w:val="tr-TR"/>
              </w:rPr>
            </w:pPr>
            <w:r w:rsidRPr="000F59F6">
              <w:rPr>
                <w:b/>
                <w:sz w:val="20"/>
                <w:lang w:val="tr-TR"/>
              </w:rPr>
              <w:t>Belge No</w:t>
            </w:r>
          </w:p>
        </w:tc>
      </w:tr>
      <w:tr w:rsidR="00272413" w:rsidRPr="000F59F6" w:rsidTr="00CE628F">
        <w:trPr>
          <w:trHeight w:val="340"/>
        </w:trPr>
        <w:tc>
          <w:tcPr>
            <w:tcW w:w="2018" w:type="dxa"/>
            <w:shd w:val="clear" w:color="auto" w:fill="E2EFD9"/>
          </w:tcPr>
          <w:p w:rsidR="00272413" w:rsidRPr="000F59F6" w:rsidRDefault="00766399" w:rsidP="00CE628F">
            <w:pPr>
              <w:pStyle w:val="TableParagraph"/>
              <w:rPr>
                <w:rFonts w:ascii="Times New Roman"/>
                <w:sz w:val="18"/>
                <w:lang w:val="tr-TR"/>
              </w:rPr>
            </w:pPr>
            <w:r>
              <w:rPr>
                <w:rFonts w:ascii="Times New Roman"/>
                <w:sz w:val="18"/>
                <w:lang w:val="tr-TR"/>
              </w:rPr>
              <w:t>Ahmet KOCAKAYA</w:t>
            </w:r>
          </w:p>
        </w:tc>
        <w:tc>
          <w:tcPr>
            <w:tcW w:w="1807" w:type="dxa"/>
          </w:tcPr>
          <w:p w:rsidR="00272413" w:rsidRPr="000F59F6" w:rsidRDefault="00272413" w:rsidP="00CE628F">
            <w:pPr>
              <w:pStyle w:val="TableParagraph"/>
              <w:ind w:left="100"/>
              <w:rPr>
                <w:sz w:val="20"/>
                <w:lang w:val="tr-TR"/>
              </w:rPr>
            </w:pPr>
            <w:r w:rsidRPr="000F59F6">
              <w:rPr>
                <w:sz w:val="20"/>
                <w:lang w:val="tr-TR"/>
              </w:rPr>
              <w:t>Müdür</w:t>
            </w:r>
          </w:p>
        </w:tc>
        <w:tc>
          <w:tcPr>
            <w:tcW w:w="2746" w:type="dxa"/>
          </w:tcPr>
          <w:p w:rsidR="00272413" w:rsidRPr="00766399" w:rsidRDefault="00766399" w:rsidP="00766399">
            <w:pPr>
              <w:pStyle w:val="TableParagraph"/>
              <w:ind w:left="100"/>
              <w:rPr>
                <w:sz w:val="20"/>
                <w:lang w:val="tr-TR"/>
              </w:rPr>
            </w:pPr>
            <w:r w:rsidRPr="00766399">
              <w:rPr>
                <w:sz w:val="20"/>
                <w:lang w:val="tr-TR"/>
              </w:rPr>
              <w:t>İnsan Kaynakları Semineri (İşçi Özlük Hakları)</w:t>
            </w:r>
          </w:p>
        </w:tc>
        <w:tc>
          <w:tcPr>
            <w:tcW w:w="1373" w:type="dxa"/>
          </w:tcPr>
          <w:p w:rsidR="00272413" w:rsidRPr="000F59F6" w:rsidRDefault="00766399" w:rsidP="00CE628F">
            <w:pPr>
              <w:pStyle w:val="TableParagraph"/>
              <w:rPr>
                <w:rFonts w:ascii="Times New Roman"/>
                <w:sz w:val="18"/>
                <w:lang w:val="tr-TR"/>
              </w:rPr>
            </w:pPr>
            <w:r>
              <w:rPr>
                <w:rFonts w:ascii="Times New Roman"/>
                <w:sz w:val="18"/>
                <w:lang w:val="tr-TR"/>
              </w:rPr>
              <w:t>2023</w:t>
            </w:r>
          </w:p>
        </w:tc>
        <w:tc>
          <w:tcPr>
            <w:tcW w:w="1116" w:type="dxa"/>
          </w:tcPr>
          <w:p w:rsidR="00272413" w:rsidRPr="000F59F6" w:rsidRDefault="00AE1E23" w:rsidP="00CE628F">
            <w:pPr>
              <w:pStyle w:val="TableParagraph"/>
              <w:rPr>
                <w:rFonts w:ascii="Times New Roman"/>
                <w:sz w:val="18"/>
                <w:lang w:val="tr-TR"/>
              </w:rPr>
            </w:pPr>
            <w:r w:rsidRPr="00AE1E23">
              <w:rPr>
                <w:rFonts w:ascii="Times New Roman"/>
                <w:sz w:val="18"/>
                <w:lang w:val="tr-TR"/>
              </w:rPr>
              <w:t>2023070491</w:t>
            </w:r>
          </w:p>
        </w:tc>
      </w:tr>
      <w:tr w:rsidR="00272413" w:rsidRPr="000F59F6" w:rsidTr="00CE628F">
        <w:trPr>
          <w:trHeight w:val="340"/>
        </w:trPr>
        <w:tc>
          <w:tcPr>
            <w:tcW w:w="2018" w:type="dxa"/>
            <w:shd w:val="clear" w:color="auto" w:fill="E2EFD9"/>
          </w:tcPr>
          <w:p w:rsidR="00272413" w:rsidRPr="000F59F6" w:rsidRDefault="00766399" w:rsidP="00CE628F">
            <w:pPr>
              <w:pStyle w:val="TableParagraph"/>
              <w:rPr>
                <w:rFonts w:ascii="Times New Roman"/>
                <w:sz w:val="18"/>
                <w:lang w:val="tr-TR"/>
              </w:rPr>
            </w:pPr>
            <w:r>
              <w:rPr>
                <w:rFonts w:ascii="Times New Roman"/>
                <w:sz w:val="18"/>
                <w:lang w:val="tr-TR"/>
              </w:rPr>
              <w:t>Zerrin KARAKA</w:t>
            </w:r>
            <w:r>
              <w:rPr>
                <w:rFonts w:ascii="Times New Roman"/>
                <w:sz w:val="18"/>
                <w:lang w:val="tr-TR"/>
              </w:rPr>
              <w:t>Ş</w:t>
            </w:r>
          </w:p>
        </w:tc>
        <w:tc>
          <w:tcPr>
            <w:tcW w:w="1807" w:type="dxa"/>
          </w:tcPr>
          <w:p w:rsidR="00272413" w:rsidRPr="000F59F6" w:rsidRDefault="00272413" w:rsidP="00CE628F">
            <w:pPr>
              <w:pStyle w:val="TableParagraph"/>
              <w:ind w:left="100"/>
              <w:rPr>
                <w:sz w:val="20"/>
                <w:lang w:val="tr-TR"/>
              </w:rPr>
            </w:pPr>
            <w:r w:rsidRPr="000F59F6">
              <w:rPr>
                <w:sz w:val="20"/>
                <w:lang w:val="tr-TR"/>
              </w:rPr>
              <w:t>Müdür Yardımcısı</w:t>
            </w:r>
          </w:p>
        </w:tc>
        <w:tc>
          <w:tcPr>
            <w:tcW w:w="2746" w:type="dxa"/>
          </w:tcPr>
          <w:p w:rsidR="00272413" w:rsidRPr="000F59F6" w:rsidRDefault="00766399" w:rsidP="00CE628F">
            <w:pPr>
              <w:pStyle w:val="TableParagraph"/>
              <w:rPr>
                <w:rFonts w:ascii="Times New Roman"/>
                <w:sz w:val="18"/>
                <w:lang w:val="tr-TR"/>
              </w:rPr>
            </w:pPr>
            <w:r>
              <w:rPr>
                <w:rFonts w:ascii="Times New Roman"/>
                <w:sz w:val="18"/>
                <w:lang w:val="tr-TR"/>
              </w:rPr>
              <w:t>Yang</w:t>
            </w:r>
            <w:r>
              <w:rPr>
                <w:rFonts w:ascii="Times New Roman"/>
                <w:sz w:val="18"/>
                <w:lang w:val="tr-TR"/>
              </w:rPr>
              <w:t>ı</w:t>
            </w:r>
            <w:r>
              <w:rPr>
                <w:rFonts w:ascii="Times New Roman"/>
                <w:sz w:val="18"/>
                <w:lang w:val="tr-TR"/>
              </w:rPr>
              <w:t>n E</w:t>
            </w:r>
            <w:r>
              <w:rPr>
                <w:rFonts w:ascii="Times New Roman"/>
                <w:sz w:val="18"/>
                <w:lang w:val="tr-TR"/>
              </w:rPr>
              <w:t>ğ</w:t>
            </w:r>
            <w:r>
              <w:rPr>
                <w:rFonts w:ascii="Times New Roman"/>
                <w:sz w:val="18"/>
                <w:lang w:val="tr-TR"/>
              </w:rPr>
              <w:t>itimi Kursu</w:t>
            </w:r>
          </w:p>
        </w:tc>
        <w:tc>
          <w:tcPr>
            <w:tcW w:w="1373" w:type="dxa"/>
          </w:tcPr>
          <w:p w:rsidR="00272413" w:rsidRPr="000F59F6" w:rsidRDefault="00766399" w:rsidP="00CE628F">
            <w:pPr>
              <w:pStyle w:val="TableParagraph"/>
              <w:rPr>
                <w:rFonts w:ascii="Times New Roman"/>
                <w:sz w:val="18"/>
                <w:lang w:val="tr-TR"/>
              </w:rPr>
            </w:pPr>
            <w:r>
              <w:rPr>
                <w:rFonts w:ascii="Times New Roman"/>
                <w:sz w:val="18"/>
                <w:lang w:val="tr-TR"/>
              </w:rPr>
              <w:t>2023</w:t>
            </w:r>
          </w:p>
        </w:tc>
        <w:tc>
          <w:tcPr>
            <w:tcW w:w="1116" w:type="dxa"/>
          </w:tcPr>
          <w:p w:rsidR="00272413" w:rsidRPr="000F59F6" w:rsidRDefault="00766399" w:rsidP="00CE628F">
            <w:pPr>
              <w:pStyle w:val="TableParagraph"/>
              <w:rPr>
                <w:rFonts w:ascii="Times New Roman"/>
                <w:sz w:val="18"/>
                <w:lang w:val="tr-TR"/>
              </w:rPr>
            </w:pPr>
            <w:r w:rsidRPr="00766399">
              <w:rPr>
                <w:rFonts w:ascii="Times New Roman"/>
                <w:sz w:val="18"/>
                <w:lang w:val="tr-TR"/>
              </w:rPr>
              <w:t>2023070877</w:t>
            </w:r>
          </w:p>
        </w:tc>
      </w:tr>
      <w:tr w:rsidR="00272413" w:rsidRPr="000F59F6" w:rsidTr="00CE628F">
        <w:trPr>
          <w:trHeight w:val="340"/>
        </w:trPr>
        <w:tc>
          <w:tcPr>
            <w:tcW w:w="2018" w:type="dxa"/>
            <w:shd w:val="clear" w:color="auto" w:fill="E2EFD9"/>
          </w:tcPr>
          <w:p w:rsidR="00272413" w:rsidRPr="000F59F6" w:rsidRDefault="00272413" w:rsidP="00CE628F">
            <w:pPr>
              <w:pStyle w:val="TableParagraph"/>
              <w:rPr>
                <w:rFonts w:ascii="Times New Roman"/>
                <w:sz w:val="18"/>
                <w:lang w:val="tr-TR"/>
              </w:rPr>
            </w:pPr>
          </w:p>
        </w:tc>
        <w:tc>
          <w:tcPr>
            <w:tcW w:w="1807" w:type="dxa"/>
          </w:tcPr>
          <w:p w:rsidR="00272413" w:rsidRPr="000F59F6" w:rsidRDefault="00272413" w:rsidP="00CE628F">
            <w:pPr>
              <w:pStyle w:val="TableParagraph"/>
              <w:rPr>
                <w:rFonts w:ascii="Times New Roman"/>
                <w:sz w:val="18"/>
                <w:lang w:val="tr-TR"/>
              </w:rPr>
            </w:pPr>
          </w:p>
        </w:tc>
        <w:tc>
          <w:tcPr>
            <w:tcW w:w="2746" w:type="dxa"/>
          </w:tcPr>
          <w:p w:rsidR="00272413" w:rsidRPr="000F59F6" w:rsidRDefault="00272413" w:rsidP="00CE628F">
            <w:pPr>
              <w:pStyle w:val="TableParagraph"/>
              <w:rPr>
                <w:rFonts w:ascii="Times New Roman"/>
                <w:sz w:val="18"/>
                <w:lang w:val="tr-TR"/>
              </w:rPr>
            </w:pPr>
          </w:p>
        </w:tc>
        <w:tc>
          <w:tcPr>
            <w:tcW w:w="1373" w:type="dxa"/>
          </w:tcPr>
          <w:p w:rsidR="00272413" w:rsidRPr="000F59F6" w:rsidRDefault="00272413" w:rsidP="00CE628F">
            <w:pPr>
              <w:pStyle w:val="TableParagraph"/>
              <w:rPr>
                <w:rFonts w:ascii="Times New Roman"/>
                <w:sz w:val="18"/>
                <w:lang w:val="tr-TR"/>
              </w:rPr>
            </w:pPr>
          </w:p>
        </w:tc>
        <w:tc>
          <w:tcPr>
            <w:tcW w:w="1116" w:type="dxa"/>
          </w:tcPr>
          <w:p w:rsidR="00272413" w:rsidRPr="000F59F6" w:rsidRDefault="00272413" w:rsidP="00CE628F">
            <w:pPr>
              <w:pStyle w:val="TableParagraph"/>
              <w:rPr>
                <w:rFonts w:ascii="Times New Roman"/>
                <w:sz w:val="18"/>
                <w:lang w:val="tr-TR"/>
              </w:rPr>
            </w:pPr>
          </w:p>
        </w:tc>
      </w:tr>
    </w:tbl>
    <w:p w:rsidR="00272413" w:rsidRPr="000F59F6" w:rsidRDefault="00272413" w:rsidP="00272413">
      <w:pPr>
        <w:rPr>
          <w:rFonts w:ascii="Times New Roman"/>
          <w:sz w:val="18"/>
        </w:rPr>
        <w:sectPr w:rsidR="00272413" w:rsidRPr="000F59F6" w:rsidSect="005B428F">
          <w:pgSz w:w="11910" w:h="16840"/>
          <w:pgMar w:top="1320" w:right="1300" w:bottom="1280" w:left="1300" w:header="0" w:footer="1037" w:gutter="0"/>
          <w:cols w:space="708"/>
        </w:sectPr>
      </w:pPr>
    </w:p>
    <w:p w:rsidR="00F86F01" w:rsidRPr="000F59F6" w:rsidRDefault="00272413" w:rsidP="00F86F01">
      <w:pPr>
        <w:ind w:left="118"/>
        <w:rPr>
          <w:b/>
          <w:color w:val="FF0000"/>
          <w:sz w:val="20"/>
        </w:rPr>
      </w:pPr>
      <w:r w:rsidRPr="000F59F6">
        <w:rPr>
          <w:b/>
          <w:sz w:val="20"/>
        </w:rPr>
        <w:lastRenderedPageBreak/>
        <w:t>Tablo 9. Öğretmenlerin Hizmet Süreleri (Yıl İtibarıyla)</w:t>
      </w:r>
      <w:r w:rsidR="00F86F01" w:rsidRPr="000F59F6">
        <w:rPr>
          <w:b/>
          <w:color w:val="FF0000"/>
          <w:sz w:val="20"/>
        </w:rPr>
        <w:t xml:space="preserve"> (PLANDA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492"/>
        <w:gridCol w:w="2199"/>
        <w:gridCol w:w="1274"/>
        <w:gridCol w:w="1272"/>
        <w:gridCol w:w="1273"/>
      </w:tblGrid>
      <w:tr w:rsidR="00272413" w:rsidRPr="000F59F6" w:rsidTr="00FB7B61">
        <w:trPr>
          <w:trHeight w:val="740"/>
        </w:trPr>
        <w:tc>
          <w:tcPr>
            <w:tcW w:w="2071" w:type="dxa"/>
            <w:vMerge w:val="restart"/>
            <w:shd w:val="clear" w:color="auto" w:fill="E2EFD9"/>
          </w:tcPr>
          <w:p w:rsidR="00272413" w:rsidRPr="000F59F6" w:rsidRDefault="00272413" w:rsidP="00CE628F">
            <w:pPr>
              <w:pStyle w:val="TableParagraph"/>
              <w:rPr>
                <w:b/>
                <w:lang w:val="tr-TR"/>
              </w:rPr>
            </w:pPr>
          </w:p>
          <w:p w:rsidR="00272413" w:rsidRPr="000F59F6" w:rsidRDefault="00272413" w:rsidP="00CE628F">
            <w:pPr>
              <w:pStyle w:val="TableParagraph"/>
              <w:spacing w:before="10"/>
              <w:rPr>
                <w:b/>
                <w:sz w:val="17"/>
                <w:lang w:val="tr-TR"/>
              </w:rPr>
            </w:pPr>
          </w:p>
          <w:p w:rsidR="00272413" w:rsidRPr="000F59F6" w:rsidRDefault="00272413" w:rsidP="00CE628F">
            <w:pPr>
              <w:pStyle w:val="TableParagraph"/>
              <w:ind w:left="103"/>
              <w:rPr>
                <w:b/>
                <w:sz w:val="20"/>
                <w:lang w:val="tr-TR"/>
              </w:rPr>
            </w:pPr>
            <w:r w:rsidRPr="000F59F6">
              <w:rPr>
                <w:b/>
                <w:sz w:val="20"/>
                <w:lang w:val="tr-TR"/>
              </w:rPr>
              <w:t>Hizmet Süreleri</w:t>
            </w:r>
          </w:p>
        </w:tc>
        <w:tc>
          <w:tcPr>
            <w:tcW w:w="1492" w:type="dxa"/>
            <w:shd w:val="clear" w:color="auto" w:fill="E2EFD9"/>
          </w:tcPr>
          <w:p w:rsidR="00272413" w:rsidRPr="000F59F6" w:rsidRDefault="00272413" w:rsidP="00CE628F">
            <w:pPr>
              <w:pStyle w:val="TableParagraph"/>
              <w:spacing w:before="167"/>
              <w:ind w:left="587"/>
              <w:rPr>
                <w:b/>
                <w:sz w:val="20"/>
                <w:lang w:val="tr-TR"/>
              </w:rPr>
            </w:pPr>
            <w:r w:rsidRPr="000F59F6">
              <w:rPr>
                <w:b/>
                <w:sz w:val="20"/>
                <w:lang w:val="tr-TR"/>
              </w:rPr>
              <w:t>Branşı</w:t>
            </w:r>
          </w:p>
        </w:tc>
        <w:tc>
          <w:tcPr>
            <w:tcW w:w="2199" w:type="dxa"/>
            <w:shd w:val="clear" w:color="auto" w:fill="E2EFD9"/>
          </w:tcPr>
          <w:p w:rsidR="00272413" w:rsidRPr="000F59F6" w:rsidRDefault="00272413" w:rsidP="00CE628F">
            <w:pPr>
              <w:pStyle w:val="TableParagraph"/>
              <w:spacing w:before="167"/>
              <w:ind w:left="652" w:right="652"/>
              <w:jc w:val="center"/>
              <w:rPr>
                <w:b/>
                <w:sz w:val="20"/>
                <w:lang w:val="tr-TR"/>
              </w:rPr>
            </w:pPr>
            <w:r w:rsidRPr="000F59F6">
              <w:rPr>
                <w:b/>
                <w:sz w:val="20"/>
                <w:lang w:val="tr-TR"/>
              </w:rPr>
              <w:t>Kadın</w:t>
            </w:r>
          </w:p>
        </w:tc>
        <w:tc>
          <w:tcPr>
            <w:tcW w:w="1274" w:type="dxa"/>
            <w:shd w:val="clear" w:color="auto" w:fill="E2EFD9"/>
          </w:tcPr>
          <w:p w:rsidR="00272413" w:rsidRPr="000F59F6" w:rsidRDefault="00272413" w:rsidP="00CE628F">
            <w:pPr>
              <w:pStyle w:val="TableParagraph"/>
              <w:spacing w:before="167"/>
              <w:ind w:left="354"/>
              <w:rPr>
                <w:b/>
                <w:sz w:val="20"/>
                <w:lang w:val="tr-TR"/>
              </w:rPr>
            </w:pPr>
            <w:r w:rsidRPr="000F59F6">
              <w:rPr>
                <w:b/>
                <w:sz w:val="20"/>
                <w:lang w:val="tr-TR"/>
              </w:rPr>
              <w:t>Erkek</w:t>
            </w:r>
          </w:p>
        </w:tc>
        <w:tc>
          <w:tcPr>
            <w:tcW w:w="1272" w:type="dxa"/>
            <w:shd w:val="clear" w:color="auto" w:fill="E2EFD9"/>
          </w:tcPr>
          <w:p w:rsidR="00272413" w:rsidRPr="000F59F6" w:rsidRDefault="00272413" w:rsidP="00CE628F">
            <w:pPr>
              <w:pStyle w:val="TableParagraph"/>
              <w:spacing w:before="167"/>
              <w:ind w:left="124"/>
              <w:rPr>
                <w:b/>
                <w:sz w:val="20"/>
                <w:lang w:val="tr-TR"/>
              </w:rPr>
            </w:pPr>
            <w:r w:rsidRPr="000F59F6">
              <w:rPr>
                <w:b/>
                <w:sz w:val="20"/>
                <w:lang w:val="tr-TR"/>
              </w:rPr>
              <w:t>Hizmet Yılı</w:t>
            </w:r>
          </w:p>
        </w:tc>
        <w:tc>
          <w:tcPr>
            <w:tcW w:w="1273" w:type="dxa"/>
            <w:shd w:val="clear" w:color="auto" w:fill="E2EFD9"/>
          </w:tcPr>
          <w:p w:rsidR="00272413" w:rsidRPr="000F59F6" w:rsidRDefault="00272413" w:rsidP="00CE628F">
            <w:pPr>
              <w:pStyle w:val="TableParagraph"/>
              <w:spacing w:before="167"/>
              <w:ind w:left="275"/>
              <w:rPr>
                <w:b/>
                <w:sz w:val="20"/>
                <w:lang w:val="tr-TR"/>
              </w:rPr>
            </w:pPr>
            <w:r w:rsidRPr="000F59F6">
              <w:rPr>
                <w:b/>
                <w:sz w:val="20"/>
                <w:lang w:val="tr-TR"/>
              </w:rPr>
              <w:t>Toplam</w:t>
            </w:r>
          </w:p>
        </w:tc>
      </w:tr>
      <w:tr w:rsidR="00272413" w:rsidRPr="000F59F6" w:rsidTr="00FB7B61">
        <w:trPr>
          <w:trHeight w:val="240"/>
        </w:trPr>
        <w:tc>
          <w:tcPr>
            <w:tcW w:w="2071" w:type="dxa"/>
            <w:vMerge/>
            <w:tcBorders>
              <w:top w:val="nil"/>
            </w:tcBorders>
            <w:shd w:val="clear" w:color="auto" w:fill="E2EFD9"/>
          </w:tcPr>
          <w:p w:rsidR="00272413" w:rsidRPr="000F59F6" w:rsidRDefault="00272413" w:rsidP="00CE628F">
            <w:pPr>
              <w:rPr>
                <w:sz w:val="2"/>
                <w:szCs w:val="2"/>
              </w:rPr>
            </w:pPr>
          </w:p>
        </w:tc>
        <w:tc>
          <w:tcPr>
            <w:tcW w:w="1492" w:type="dxa"/>
          </w:tcPr>
          <w:p w:rsidR="00272413" w:rsidRPr="000F59F6" w:rsidRDefault="00272413" w:rsidP="00CE628F">
            <w:pPr>
              <w:pStyle w:val="TableParagraph"/>
              <w:rPr>
                <w:rFonts w:ascii="Times New Roman"/>
                <w:sz w:val="18"/>
                <w:lang w:val="tr-TR"/>
              </w:rPr>
            </w:pPr>
          </w:p>
        </w:tc>
        <w:tc>
          <w:tcPr>
            <w:tcW w:w="2199" w:type="dxa"/>
          </w:tcPr>
          <w:p w:rsidR="00272413" w:rsidRPr="000F59F6" w:rsidRDefault="00272413" w:rsidP="00CE628F">
            <w:pPr>
              <w:pStyle w:val="TableParagraph"/>
              <w:rPr>
                <w:rFonts w:ascii="Times New Roman"/>
                <w:sz w:val="18"/>
                <w:lang w:val="tr-TR"/>
              </w:rPr>
            </w:pPr>
          </w:p>
        </w:tc>
        <w:tc>
          <w:tcPr>
            <w:tcW w:w="1274" w:type="dxa"/>
          </w:tcPr>
          <w:p w:rsidR="00272413" w:rsidRPr="000F59F6" w:rsidRDefault="00272413" w:rsidP="00CE628F">
            <w:pPr>
              <w:pStyle w:val="TableParagraph"/>
              <w:rPr>
                <w:rFonts w:ascii="Times New Roman"/>
                <w:sz w:val="18"/>
                <w:lang w:val="tr-TR"/>
              </w:rPr>
            </w:pPr>
          </w:p>
        </w:tc>
        <w:tc>
          <w:tcPr>
            <w:tcW w:w="1272" w:type="dxa"/>
          </w:tcPr>
          <w:p w:rsidR="00272413" w:rsidRPr="000F59F6" w:rsidRDefault="00272413" w:rsidP="00CE628F">
            <w:pPr>
              <w:pStyle w:val="TableParagraph"/>
              <w:rPr>
                <w:rFonts w:ascii="Times New Roman"/>
                <w:sz w:val="18"/>
                <w:lang w:val="tr-TR"/>
              </w:rPr>
            </w:pPr>
          </w:p>
        </w:tc>
        <w:tc>
          <w:tcPr>
            <w:tcW w:w="1273" w:type="dxa"/>
          </w:tcPr>
          <w:p w:rsidR="00272413" w:rsidRPr="000F59F6" w:rsidRDefault="00272413" w:rsidP="00CE628F">
            <w:pPr>
              <w:pStyle w:val="TableParagraph"/>
              <w:rPr>
                <w:rFonts w:ascii="Times New Roman"/>
                <w:sz w:val="18"/>
                <w:lang w:val="tr-TR"/>
              </w:rPr>
            </w:pPr>
          </w:p>
        </w:tc>
      </w:tr>
      <w:tr w:rsidR="00272413" w:rsidRPr="000F59F6" w:rsidTr="00FB7B61">
        <w:trPr>
          <w:trHeight w:val="240"/>
        </w:trPr>
        <w:tc>
          <w:tcPr>
            <w:tcW w:w="2071" w:type="dxa"/>
            <w:vMerge/>
            <w:tcBorders>
              <w:top w:val="nil"/>
            </w:tcBorders>
            <w:shd w:val="clear" w:color="auto" w:fill="E2EFD9"/>
          </w:tcPr>
          <w:p w:rsidR="00272413" w:rsidRPr="000F59F6" w:rsidRDefault="00272413" w:rsidP="00CE628F">
            <w:pPr>
              <w:rPr>
                <w:sz w:val="2"/>
                <w:szCs w:val="2"/>
              </w:rPr>
            </w:pPr>
          </w:p>
        </w:tc>
        <w:tc>
          <w:tcPr>
            <w:tcW w:w="1492" w:type="dxa"/>
          </w:tcPr>
          <w:p w:rsidR="00272413" w:rsidRPr="000F59F6" w:rsidRDefault="00272413" w:rsidP="00CE628F">
            <w:pPr>
              <w:pStyle w:val="TableParagraph"/>
              <w:rPr>
                <w:rFonts w:ascii="Times New Roman"/>
                <w:sz w:val="18"/>
                <w:lang w:val="tr-TR"/>
              </w:rPr>
            </w:pPr>
          </w:p>
        </w:tc>
        <w:tc>
          <w:tcPr>
            <w:tcW w:w="2199" w:type="dxa"/>
          </w:tcPr>
          <w:p w:rsidR="00272413" w:rsidRPr="000F59F6" w:rsidRDefault="00272413" w:rsidP="00CE628F">
            <w:pPr>
              <w:pStyle w:val="TableParagraph"/>
              <w:rPr>
                <w:rFonts w:ascii="Times New Roman"/>
                <w:sz w:val="18"/>
                <w:lang w:val="tr-TR"/>
              </w:rPr>
            </w:pPr>
          </w:p>
        </w:tc>
        <w:tc>
          <w:tcPr>
            <w:tcW w:w="1274" w:type="dxa"/>
          </w:tcPr>
          <w:p w:rsidR="00272413" w:rsidRPr="000F59F6" w:rsidRDefault="00272413" w:rsidP="00CE628F">
            <w:pPr>
              <w:pStyle w:val="TableParagraph"/>
              <w:rPr>
                <w:rFonts w:ascii="Times New Roman"/>
                <w:sz w:val="18"/>
                <w:lang w:val="tr-TR"/>
              </w:rPr>
            </w:pPr>
          </w:p>
        </w:tc>
        <w:tc>
          <w:tcPr>
            <w:tcW w:w="1272" w:type="dxa"/>
          </w:tcPr>
          <w:p w:rsidR="00272413" w:rsidRPr="000F59F6" w:rsidRDefault="00272413" w:rsidP="00CE628F">
            <w:pPr>
              <w:pStyle w:val="TableParagraph"/>
              <w:rPr>
                <w:rFonts w:ascii="Times New Roman"/>
                <w:sz w:val="18"/>
                <w:lang w:val="tr-TR"/>
              </w:rPr>
            </w:pPr>
          </w:p>
        </w:tc>
        <w:tc>
          <w:tcPr>
            <w:tcW w:w="1273" w:type="dxa"/>
          </w:tcPr>
          <w:p w:rsidR="00272413" w:rsidRPr="000F59F6" w:rsidRDefault="00272413" w:rsidP="00CE628F">
            <w:pPr>
              <w:pStyle w:val="TableParagraph"/>
              <w:rPr>
                <w:rFonts w:ascii="Times New Roman"/>
                <w:sz w:val="18"/>
                <w:lang w:val="tr-TR"/>
              </w:rPr>
            </w:pPr>
          </w:p>
        </w:tc>
      </w:tr>
      <w:tr w:rsidR="00272413" w:rsidRPr="000F59F6" w:rsidTr="00FB7B61">
        <w:trPr>
          <w:trHeight w:val="440"/>
        </w:trPr>
        <w:tc>
          <w:tcPr>
            <w:tcW w:w="2071" w:type="dxa"/>
            <w:shd w:val="clear" w:color="auto" w:fill="E2EFD9"/>
          </w:tcPr>
          <w:p w:rsidR="00272413" w:rsidRPr="000F59F6" w:rsidRDefault="00272413" w:rsidP="00CE628F">
            <w:pPr>
              <w:pStyle w:val="TableParagraph"/>
              <w:spacing w:before="16"/>
              <w:ind w:left="103"/>
              <w:rPr>
                <w:sz w:val="20"/>
                <w:lang w:val="tr-TR"/>
              </w:rPr>
            </w:pPr>
            <w:r w:rsidRPr="000F59F6">
              <w:rPr>
                <w:sz w:val="20"/>
                <w:lang w:val="tr-TR"/>
              </w:rPr>
              <w:t>1-3 Yıl</w:t>
            </w:r>
          </w:p>
        </w:tc>
        <w:tc>
          <w:tcPr>
            <w:tcW w:w="1492" w:type="dxa"/>
          </w:tcPr>
          <w:p w:rsidR="00272413" w:rsidRPr="000F59F6" w:rsidRDefault="001A6B44" w:rsidP="00CE628F">
            <w:pPr>
              <w:pStyle w:val="TableParagraph"/>
              <w:rPr>
                <w:rFonts w:ascii="Times New Roman"/>
                <w:sz w:val="18"/>
                <w:lang w:val="tr-TR"/>
              </w:rPr>
            </w:pPr>
            <w:r>
              <w:rPr>
                <w:rFonts w:ascii="Times New Roman"/>
                <w:sz w:val="18"/>
                <w:lang w:val="tr-TR"/>
              </w:rPr>
              <w:t>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 xml:space="preserve">f </w:t>
            </w:r>
            <w:r>
              <w:rPr>
                <w:rFonts w:ascii="Times New Roman"/>
                <w:sz w:val="18"/>
                <w:lang w:val="tr-TR"/>
              </w:rPr>
              <w:t>Öğ</w:t>
            </w:r>
            <w:r>
              <w:rPr>
                <w:rFonts w:ascii="Times New Roman"/>
                <w:sz w:val="18"/>
                <w:lang w:val="tr-TR"/>
              </w:rPr>
              <w:t>retmeni</w:t>
            </w:r>
          </w:p>
        </w:tc>
        <w:tc>
          <w:tcPr>
            <w:tcW w:w="2199" w:type="dxa"/>
          </w:tcPr>
          <w:p w:rsidR="00272413" w:rsidRPr="000F59F6" w:rsidRDefault="001A6B44" w:rsidP="00FB7B61">
            <w:pPr>
              <w:pStyle w:val="TableParagraph"/>
              <w:jc w:val="center"/>
              <w:rPr>
                <w:rFonts w:ascii="Times New Roman"/>
                <w:sz w:val="18"/>
                <w:lang w:val="tr-TR"/>
              </w:rPr>
            </w:pPr>
            <w:r>
              <w:rPr>
                <w:rFonts w:ascii="Times New Roman"/>
                <w:sz w:val="18"/>
                <w:lang w:val="tr-TR"/>
              </w:rPr>
              <w:t>1</w:t>
            </w:r>
          </w:p>
        </w:tc>
        <w:tc>
          <w:tcPr>
            <w:tcW w:w="1274" w:type="dxa"/>
          </w:tcPr>
          <w:p w:rsidR="00272413" w:rsidRPr="000F59F6" w:rsidRDefault="001A6B44" w:rsidP="00FB7B61">
            <w:pPr>
              <w:pStyle w:val="TableParagraph"/>
              <w:jc w:val="center"/>
              <w:rPr>
                <w:rFonts w:ascii="Times New Roman"/>
                <w:sz w:val="18"/>
                <w:lang w:val="tr-TR"/>
              </w:rPr>
            </w:pPr>
            <w:r>
              <w:rPr>
                <w:rFonts w:ascii="Times New Roman"/>
                <w:sz w:val="18"/>
                <w:lang w:val="tr-TR"/>
              </w:rPr>
              <w:t>0</w:t>
            </w:r>
          </w:p>
        </w:tc>
        <w:tc>
          <w:tcPr>
            <w:tcW w:w="1272" w:type="dxa"/>
          </w:tcPr>
          <w:p w:rsidR="00272413" w:rsidRPr="000F59F6" w:rsidRDefault="001A6B44" w:rsidP="00FB7B61">
            <w:pPr>
              <w:pStyle w:val="TableParagraph"/>
              <w:jc w:val="center"/>
              <w:rPr>
                <w:rFonts w:ascii="Times New Roman"/>
                <w:sz w:val="18"/>
                <w:lang w:val="tr-TR"/>
              </w:rPr>
            </w:pPr>
            <w:r>
              <w:rPr>
                <w:rFonts w:ascii="Times New Roman"/>
                <w:sz w:val="18"/>
                <w:lang w:val="tr-TR"/>
              </w:rPr>
              <w:t>3</w:t>
            </w:r>
          </w:p>
        </w:tc>
        <w:tc>
          <w:tcPr>
            <w:tcW w:w="1273" w:type="dxa"/>
          </w:tcPr>
          <w:p w:rsidR="00272413" w:rsidRPr="000F59F6" w:rsidRDefault="001A6B44" w:rsidP="00FB7B61">
            <w:pPr>
              <w:pStyle w:val="TableParagraph"/>
              <w:jc w:val="center"/>
              <w:rPr>
                <w:rFonts w:ascii="Times New Roman"/>
                <w:sz w:val="18"/>
                <w:lang w:val="tr-TR"/>
              </w:rPr>
            </w:pPr>
            <w:r>
              <w:rPr>
                <w:rFonts w:ascii="Times New Roman"/>
                <w:sz w:val="18"/>
                <w:lang w:val="tr-TR"/>
              </w:rPr>
              <w:t>1</w:t>
            </w:r>
          </w:p>
        </w:tc>
      </w:tr>
      <w:tr w:rsidR="00272413" w:rsidRPr="000F59F6" w:rsidTr="00FB7B61">
        <w:trPr>
          <w:trHeight w:val="420"/>
        </w:trPr>
        <w:tc>
          <w:tcPr>
            <w:tcW w:w="2071" w:type="dxa"/>
            <w:shd w:val="clear" w:color="auto" w:fill="E2EFD9"/>
          </w:tcPr>
          <w:p w:rsidR="00272413" w:rsidRPr="000F59F6" w:rsidRDefault="00272413" w:rsidP="00CE628F">
            <w:pPr>
              <w:pStyle w:val="TableParagraph"/>
              <w:spacing w:before="9"/>
              <w:ind w:left="103"/>
              <w:rPr>
                <w:sz w:val="20"/>
                <w:lang w:val="tr-TR"/>
              </w:rPr>
            </w:pPr>
            <w:r w:rsidRPr="000F59F6">
              <w:rPr>
                <w:sz w:val="20"/>
                <w:lang w:val="tr-TR"/>
              </w:rPr>
              <w:t>4-6 Yıl</w:t>
            </w:r>
          </w:p>
        </w:tc>
        <w:tc>
          <w:tcPr>
            <w:tcW w:w="1492" w:type="dxa"/>
          </w:tcPr>
          <w:p w:rsidR="00272413" w:rsidRPr="000F59F6" w:rsidRDefault="001A6B44" w:rsidP="00CE628F">
            <w:pPr>
              <w:pStyle w:val="TableParagraph"/>
              <w:rPr>
                <w:rFonts w:ascii="Times New Roman"/>
                <w:sz w:val="18"/>
                <w:lang w:val="tr-TR"/>
              </w:rPr>
            </w:pPr>
            <w:r>
              <w:rPr>
                <w:rFonts w:ascii="Times New Roman"/>
                <w:sz w:val="18"/>
                <w:lang w:val="tr-TR"/>
              </w:rPr>
              <w:t>İ</w:t>
            </w:r>
            <w:r>
              <w:rPr>
                <w:rFonts w:ascii="Times New Roman"/>
                <w:sz w:val="18"/>
                <w:lang w:val="tr-TR"/>
              </w:rPr>
              <w:t xml:space="preserve">ngilizce </w:t>
            </w:r>
            <w:r>
              <w:rPr>
                <w:rFonts w:ascii="Times New Roman"/>
                <w:sz w:val="18"/>
                <w:lang w:val="tr-TR"/>
              </w:rPr>
              <w:t>Öğ</w:t>
            </w:r>
            <w:r>
              <w:rPr>
                <w:rFonts w:ascii="Times New Roman"/>
                <w:sz w:val="18"/>
                <w:lang w:val="tr-TR"/>
              </w:rPr>
              <w:t>retmeni</w:t>
            </w:r>
          </w:p>
        </w:tc>
        <w:tc>
          <w:tcPr>
            <w:tcW w:w="2199" w:type="dxa"/>
          </w:tcPr>
          <w:p w:rsidR="00272413" w:rsidRPr="000F59F6" w:rsidRDefault="001A6B44" w:rsidP="00FB7B61">
            <w:pPr>
              <w:pStyle w:val="TableParagraph"/>
              <w:jc w:val="center"/>
              <w:rPr>
                <w:rFonts w:ascii="Times New Roman"/>
                <w:sz w:val="18"/>
                <w:lang w:val="tr-TR"/>
              </w:rPr>
            </w:pPr>
            <w:r>
              <w:rPr>
                <w:rFonts w:ascii="Times New Roman"/>
                <w:sz w:val="18"/>
                <w:lang w:val="tr-TR"/>
              </w:rPr>
              <w:t>1</w:t>
            </w:r>
          </w:p>
        </w:tc>
        <w:tc>
          <w:tcPr>
            <w:tcW w:w="1274" w:type="dxa"/>
          </w:tcPr>
          <w:p w:rsidR="00272413" w:rsidRPr="000F59F6" w:rsidRDefault="001A6B44" w:rsidP="00FB7B61">
            <w:pPr>
              <w:pStyle w:val="TableParagraph"/>
              <w:jc w:val="center"/>
              <w:rPr>
                <w:rFonts w:ascii="Times New Roman"/>
                <w:sz w:val="18"/>
                <w:lang w:val="tr-TR"/>
              </w:rPr>
            </w:pPr>
            <w:r>
              <w:rPr>
                <w:rFonts w:ascii="Times New Roman"/>
                <w:sz w:val="18"/>
                <w:lang w:val="tr-TR"/>
              </w:rPr>
              <w:t>0</w:t>
            </w:r>
          </w:p>
        </w:tc>
        <w:tc>
          <w:tcPr>
            <w:tcW w:w="1272" w:type="dxa"/>
          </w:tcPr>
          <w:p w:rsidR="00272413" w:rsidRPr="000F59F6" w:rsidRDefault="001A6B44" w:rsidP="00FB7B61">
            <w:pPr>
              <w:pStyle w:val="TableParagraph"/>
              <w:jc w:val="center"/>
              <w:rPr>
                <w:rFonts w:ascii="Times New Roman"/>
                <w:sz w:val="18"/>
                <w:lang w:val="tr-TR"/>
              </w:rPr>
            </w:pPr>
            <w:r>
              <w:rPr>
                <w:rFonts w:ascii="Times New Roman"/>
                <w:sz w:val="18"/>
                <w:lang w:val="tr-TR"/>
              </w:rPr>
              <w:t>6</w:t>
            </w:r>
          </w:p>
        </w:tc>
        <w:tc>
          <w:tcPr>
            <w:tcW w:w="1273" w:type="dxa"/>
          </w:tcPr>
          <w:p w:rsidR="00272413" w:rsidRPr="000F59F6" w:rsidRDefault="001A6B44" w:rsidP="00FB7B61">
            <w:pPr>
              <w:pStyle w:val="TableParagraph"/>
              <w:jc w:val="center"/>
              <w:rPr>
                <w:rFonts w:ascii="Times New Roman"/>
                <w:sz w:val="18"/>
                <w:lang w:val="tr-TR"/>
              </w:rPr>
            </w:pPr>
            <w:r>
              <w:rPr>
                <w:rFonts w:ascii="Times New Roman"/>
                <w:sz w:val="18"/>
                <w:lang w:val="tr-TR"/>
              </w:rPr>
              <w:t>1</w:t>
            </w:r>
          </w:p>
        </w:tc>
      </w:tr>
      <w:tr w:rsidR="00272413" w:rsidRPr="000F59F6" w:rsidTr="00FB7B61">
        <w:trPr>
          <w:trHeight w:val="420"/>
        </w:trPr>
        <w:tc>
          <w:tcPr>
            <w:tcW w:w="2071" w:type="dxa"/>
            <w:shd w:val="clear" w:color="auto" w:fill="E2EFD9"/>
          </w:tcPr>
          <w:p w:rsidR="00272413" w:rsidRPr="000F59F6" w:rsidRDefault="00272413" w:rsidP="00CE628F">
            <w:pPr>
              <w:pStyle w:val="TableParagraph"/>
              <w:spacing w:before="9"/>
              <w:ind w:left="103"/>
              <w:rPr>
                <w:sz w:val="20"/>
                <w:lang w:val="tr-TR"/>
              </w:rPr>
            </w:pPr>
            <w:r w:rsidRPr="000F59F6">
              <w:rPr>
                <w:sz w:val="20"/>
                <w:lang w:val="tr-TR"/>
              </w:rPr>
              <w:t>7-10 Yıl</w:t>
            </w:r>
          </w:p>
        </w:tc>
        <w:tc>
          <w:tcPr>
            <w:tcW w:w="1492" w:type="dxa"/>
          </w:tcPr>
          <w:p w:rsidR="00272413" w:rsidRPr="000F59F6" w:rsidRDefault="001A6B44" w:rsidP="00CE628F">
            <w:pPr>
              <w:pStyle w:val="TableParagraph"/>
              <w:rPr>
                <w:rFonts w:ascii="Times New Roman"/>
                <w:sz w:val="18"/>
                <w:lang w:val="tr-TR"/>
              </w:rPr>
            </w:pPr>
            <w:r>
              <w:rPr>
                <w:rFonts w:ascii="Times New Roman"/>
                <w:sz w:val="18"/>
                <w:lang w:val="tr-TR"/>
              </w:rPr>
              <w:t xml:space="preserve">Okul </w:t>
            </w:r>
            <w:r>
              <w:rPr>
                <w:rFonts w:ascii="Times New Roman"/>
                <w:sz w:val="18"/>
                <w:lang w:val="tr-TR"/>
              </w:rPr>
              <w:t>Ö</w:t>
            </w:r>
            <w:r>
              <w:rPr>
                <w:rFonts w:ascii="Times New Roman"/>
                <w:sz w:val="18"/>
                <w:lang w:val="tr-TR"/>
              </w:rPr>
              <w:t xml:space="preserve">ncesi </w:t>
            </w:r>
            <w:r>
              <w:rPr>
                <w:rFonts w:ascii="Times New Roman"/>
                <w:sz w:val="18"/>
                <w:lang w:val="tr-TR"/>
              </w:rPr>
              <w:t>Öğ</w:t>
            </w:r>
            <w:r>
              <w:rPr>
                <w:rFonts w:ascii="Times New Roman"/>
                <w:sz w:val="18"/>
                <w:lang w:val="tr-TR"/>
              </w:rPr>
              <w:t>rt.</w:t>
            </w:r>
          </w:p>
        </w:tc>
        <w:tc>
          <w:tcPr>
            <w:tcW w:w="2199" w:type="dxa"/>
          </w:tcPr>
          <w:p w:rsidR="00272413" w:rsidRPr="000F59F6" w:rsidRDefault="001A6B44" w:rsidP="00FB7B61">
            <w:pPr>
              <w:pStyle w:val="TableParagraph"/>
              <w:jc w:val="center"/>
              <w:rPr>
                <w:rFonts w:ascii="Times New Roman"/>
                <w:sz w:val="18"/>
                <w:lang w:val="tr-TR"/>
              </w:rPr>
            </w:pPr>
            <w:r>
              <w:rPr>
                <w:rFonts w:ascii="Times New Roman"/>
                <w:sz w:val="18"/>
                <w:lang w:val="tr-TR"/>
              </w:rPr>
              <w:t>2</w:t>
            </w:r>
          </w:p>
        </w:tc>
        <w:tc>
          <w:tcPr>
            <w:tcW w:w="1274" w:type="dxa"/>
          </w:tcPr>
          <w:p w:rsidR="00272413" w:rsidRPr="000F59F6" w:rsidRDefault="001A6B44" w:rsidP="00FB7B61">
            <w:pPr>
              <w:pStyle w:val="TableParagraph"/>
              <w:jc w:val="center"/>
              <w:rPr>
                <w:rFonts w:ascii="Times New Roman"/>
                <w:sz w:val="18"/>
                <w:lang w:val="tr-TR"/>
              </w:rPr>
            </w:pPr>
            <w:r>
              <w:rPr>
                <w:rFonts w:ascii="Times New Roman"/>
                <w:sz w:val="18"/>
                <w:lang w:val="tr-TR"/>
              </w:rPr>
              <w:t>0</w:t>
            </w:r>
          </w:p>
        </w:tc>
        <w:tc>
          <w:tcPr>
            <w:tcW w:w="1272" w:type="dxa"/>
          </w:tcPr>
          <w:p w:rsidR="00272413" w:rsidRPr="000F59F6" w:rsidRDefault="001A6B44" w:rsidP="00FB7B61">
            <w:pPr>
              <w:pStyle w:val="TableParagraph"/>
              <w:jc w:val="center"/>
              <w:rPr>
                <w:rFonts w:ascii="Times New Roman"/>
                <w:sz w:val="18"/>
                <w:lang w:val="tr-TR"/>
              </w:rPr>
            </w:pPr>
            <w:r>
              <w:rPr>
                <w:rFonts w:ascii="Times New Roman"/>
                <w:sz w:val="18"/>
                <w:lang w:val="tr-TR"/>
              </w:rPr>
              <w:t>8-9</w:t>
            </w:r>
          </w:p>
        </w:tc>
        <w:tc>
          <w:tcPr>
            <w:tcW w:w="1273" w:type="dxa"/>
          </w:tcPr>
          <w:p w:rsidR="00272413" w:rsidRPr="000F59F6" w:rsidRDefault="001A6B44" w:rsidP="00FB7B61">
            <w:pPr>
              <w:pStyle w:val="TableParagraph"/>
              <w:jc w:val="center"/>
              <w:rPr>
                <w:rFonts w:ascii="Times New Roman"/>
                <w:sz w:val="18"/>
                <w:lang w:val="tr-TR"/>
              </w:rPr>
            </w:pPr>
            <w:r>
              <w:rPr>
                <w:rFonts w:ascii="Times New Roman"/>
                <w:sz w:val="18"/>
                <w:lang w:val="tr-TR"/>
              </w:rPr>
              <w:t>2</w:t>
            </w:r>
          </w:p>
        </w:tc>
      </w:tr>
      <w:tr w:rsidR="00272413" w:rsidRPr="000F59F6" w:rsidTr="00FB7B61">
        <w:trPr>
          <w:trHeight w:val="420"/>
        </w:trPr>
        <w:tc>
          <w:tcPr>
            <w:tcW w:w="2071" w:type="dxa"/>
            <w:shd w:val="clear" w:color="auto" w:fill="E2EFD9"/>
          </w:tcPr>
          <w:p w:rsidR="00272413" w:rsidRPr="000F59F6" w:rsidRDefault="00272413" w:rsidP="00CE628F">
            <w:pPr>
              <w:pStyle w:val="TableParagraph"/>
              <w:spacing w:before="9"/>
              <w:ind w:left="103"/>
              <w:rPr>
                <w:sz w:val="20"/>
                <w:lang w:val="tr-TR"/>
              </w:rPr>
            </w:pPr>
            <w:r w:rsidRPr="000F59F6">
              <w:rPr>
                <w:sz w:val="20"/>
                <w:lang w:val="tr-TR"/>
              </w:rPr>
              <w:t>11-15 Yıl</w:t>
            </w:r>
          </w:p>
        </w:tc>
        <w:tc>
          <w:tcPr>
            <w:tcW w:w="1492" w:type="dxa"/>
          </w:tcPr>
          <w:p w:rsidR="00272413" w:rsidRPr="000F59F6" w:rsidRDefault="001A6B44" w:rsidP="00CE628F">
            <w:pPr>
              <w:pStyle w:val="TableParagraph"/>
              <w:rPr>
                <w:rFonts w:ascii="Times New Roman"/>
                <w:sz w:val="18"/>
                <w:lang w:val="tr-TR"/>
              </w:rPr>
            </w:pPr>
            <w:r>
              <w:rPr>
                <w:rFonts w:ascii="Times New Roman"/>
                <w:sz w:val="18"/>
                <w:lang w:val="tr-TR"/>
              </w:rPr>
              <w:t>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 xml:space="preserve">f </w:t>
            </w:r>
            <w:r>
              <w:rPr>
                <w:rFonts w:ascii="Times New Roman"/>
                <w:sz w:val="18"/>
                <w:lang w:val="tr-TR"/>
              </w:rPr>
              <w:t>Öğ</w:t>
            </w:r>
            <w:r>
              <w:rPr>
                <w:rFonts w:ascii="Times New Roman"/>
                <w:sz w:val="18"/>
                <w:lang w:val="tr-TR"/>
              </w:rPr>
              <w:t>retmeni</w:t>
            </w:r>
          </w:p>
        </w:tc>
        <w:tc>
          <w:tcPr>
            <w:tcW w:w="2199" w:type="dxa"/>
          </w:tcPr>
          <w:p w:rsidR="00272413" w:rsidRPr="000F59F6" w:rsidRDefault="001A6B44" w:rsidP="00FB7B61">
            <w:pPr>
              <w:pStyle w:val="TableParagraph"/>
              <w:jc w:val="center"/>
              <w:rPr>
                <w:rFonts w:ascii="Times New Roman"/>
                <w:sz w:val="18"/>
                <w:lang w:val="tr-TR"/>
              </w:rPr>
            </w:pPr>
            <w:r>
              <w:rPr>
                <w:rFonts w:ascii="Times New Roman"/>
                <w:sz w:val="18"/>
                <w:lang w:val="tr-TR"/>
              </w:rPr>
              <w:t>1</w:t>
            </w:r>
          </w:p>
        </w:tc>
        <w:tc>
          <w:tcPr>
            <w:tcW w:w="1274" w:type="dxa"/>
          </w:tcPr>
          <w:p w:rsidR="00272413" w:rsidRPr="000F59F6" w:rsidRDefault="001A6B44" w:rsidP="00FB7B61">
            <w:pPr>
              <w:pStyle w:val="TableParagraph"/>
              <w:jc w:val="center"/>
              <w:rPr>
                <w:rFonts w:ascii="Times New Roman"/>
                <w:sz w:val="18"/>
                <w:lang w:val="tr-TR"/>
              </w:rPr>
            </w:pPr>
            <w:r>
              <w:rPr>
                <w:rFonts w:ascii="Times New Roman"/>
                <w:sz w:val="18"/>
                <w:lang w:val="tr-TR"/>
              </w:rPr>
              <w:t>2</w:t>
            </w:r>
          </w:p>
        </w:tc>
        <w:tc>
          <w:tcPr>
            <w:tcW w:w="1272" w:type="dxa"/>
          </w:tcPr>
          <w:p w:rsidR="00272413" w:rsidRPr="000F59F6" w:rsidRDefault="001A6B44" w:rsidP="00FB7B61">
            <w:pPr>
              <w:pStyle w:val="TableParagraph"/>
              <w:jc w:val="center"/>
              <w:rPr>
                <w:rFonts w:ascii="Times New Roman"/>
                <w:sz w:val="18"/>
                <w:lang w:val="tr-TR"/>
              </w:rPr>
            </w:pPr>
            <w:r>
              <w:rPr>
                <w:rFonts w:ascii="Times New Roman"/>
                <w:sz w:val="18"/>
                <w:lang w:val="tr-TR"/>
              </w:rPr>
              <w:t>12-13-14</w:t>
            </w:r>
          </w:p>
        </w:tc>
        <w:tc>
          <w:tcPr>
            <w:tcW w:w="1273" w:type="dxa"/>
          </w:tcPr>
          <w:p w:rsidR="00272413" w:rsidRPr="000F59F6" w:rsidRDefault="001A6B44" w:rsidP="00FB7B61">
            <w:pPr>
              <w:pStyle w:val="TableParagraph"/>
              <w:jc w:val="center"/>
              <w:rPr>
                <w:rFonts w:ascii="Times New Roman"/>
                <w:sz w:val="18"/>
                <w:lang w:val="tr-TR"/>
              </w:rPr>
            </w:pPr>
            <w:r>
              <w:rPr>
                <w:rFonts w:ascii="Times New Roman"/>
                <w:sz w:val="18"/>
                <w:lang w:val="tr-TR"/>
              </w:rPr>
              <w:t>3</w:t>
            </w:r>
          </w:p>
        </w:tc>
      </w:tr>
      <w:tr w:rsidR="00272413" w:rsidRPr="000F59F6" w:rsidTr="00FB7B61">
        <w:trPr>
          <w:trHeight w:val="420"/>
        </w:trPr>
        <w:tc>
          <w:tcPr>
            <w:tcW w:w="2071" w:type="dxa"/>
            <w:shd w:val="clear" w:color="auto" w:fill="E2EFD9"/>
          </w:tcPr>
          <w:p w:rsidR="00272413" w:rsidRPr="000F59F6" w:rsidRDefault="00272413" w:rsidP="00CE628F">
            <w:pPr>
              <w:pStyle w:val="TableParagraph"/>
              <w:spacing w:before="9"/>
              <w:ind w:left="103"/>
              <w:rPr>
                <w:sz w:val="20"/>
                <w:lang w:val="tr-TR"/>
              </w:rPr>
            </w:pPr>
            <w:r w:rsidRPr="000F59F6">
              <w:rPr>
                <w:sz w:val="20"/>
                <w:lang w:val="tr-TR"/>
              </w:rPr>
              <w:t>16-20</w:t>
            </w:r>
          </w:p>
        </w:tc>
        <w:tc>
          <w:tcPr>
            <w:tcW w:w="1492" w:type="dxa"/>
          </w:tcPr>
          <w:p w:rsidR="00272413" w:rsidRPr="000F59F6" w:rsidRDefault="001A6B44" w:rsidP="00CE628F">
            <w:pPr>
              <w:pStyle w:val="TableParagraph"/>
              <w:rPr>
                <w:rFonts w:ascii="Times New Roman"/>
                <w:sz w:val="18"/>
                <w:lang w:val="tr-TR"/>
              </w:rPr>
            </w:pPr>
            <w:r>
              <w:rPr>
                <w:rFonts w:ascii="Times New Roman"/>
                <w:sz w:val="18"/>
                <w:lang w:val="tr-TR"/>
              </w:rPr>
              <w:t xml:space="preserve"> -</w:t>
            </w:r>
          </w:p>
        </w:tc>
        <w:tc>
          <w:tcPr>
            <w:tcW w:w="2199" w:type="dxa"/>
          </w:tcPr>
          <w:p w:rsidR="00272413" w:rsidRPr="000F59F6" w:rsidRDefault="001A6B44" w:rsidP="00FB7B61">
            <w:pPr>
              <w:pStyle w:val="TableParagraph"/>
              <w:jc w:val="center"/>
              <w:rPr>
                <w:rFonts w:ascii="Times New Roman"/>
                <w:sz w:val="18"/>
                <w:lang w:val="tr-TR"/>
              </w:rPr>
            </w:pPr>
            <w:r>
              <w:rPr>
                <w:rFonts w:ascii="Times New Roman"/>
                <w:sz w:val="18"/>
                <w:lang w:val="tr-TR"/>
              </w:rPr>
              <w:t>0</w:t>
            </w:r>
          </w:p>
        </w:tc>
        <w:tc>
          <w:tcPr>
            <w:tcW w:w="1274" w:type="dxa"/>
          </w:tcPr>
          <w:p w:rsidR="00272413" w:rsidRPr="000F59F6" w:rsidRDefault="001A6B44" w:rsidP="00FB7B61">
            <w:pPr>
              <w:pStyle w:val="TableParagraph"/>
              <w:jc w:val="center"/>
              <w:rPr>
                <w:rFonts w:ascii="Times New Roman"/>
                <w:sz w:val="18"/>
                <w:lang w:val="tr-TR"/>
              </w:rPr>
            </w:pPr>
            <w:r>
              <w:rPr>
                <w:rFonts w:ascii="Times New Roman"/>
                <w:sz w:val="18"/>
                <w:lang w:val="tr-TR"/>
              </w:rPr>
              <w:t>0</w:t>
            </w:r>
          </w:p>
        </w:tc>
        <w:tc>
          <w:tcPr>
            <w:tcW w:w="1272" w:type="dxa"/>
          </w:tcPr>
          <w:p w:rsidR="00272413" w:rsidRPr="000F59F6" w:rsidRDefault="001A6B44" w:rsidP="00FB7B61">
            <w:pPr>
              <w:pStyle w:val="TableParagraph"/>
              <w:jc w:val="center"/>
              <w:rPr>
                <w:rFonts w:ascii="Times New Roman"/>
                <w:sz w:val="18"/>
                <w:lang w:val="tr-TR"/>
              </w:rPr>
            </w:pPr>
            <w:r>
              <w:rPr>
                <w:rFonts w:ascii="Times New Roman"/>
                <w:sz w:val="18"/>
                <w:lang w:val="tr-TR"/>
              </w:rPr>
              <w:t>0</w:t>
            </w:r>
          </w:p>
        </w:tc>
        <w:tc>
          <w:tcPr>
            <w:tcW w:w="1273" w:type="dxa"/>
          </w:tcPr>
          <w:p w:rsidR="00272413" w:rsidRPr="000F59F6" w:rsidRDefault="001A6B44" w:rsidP="00FB7B61">
            <w:pPr>
              <w:pStyle w:val="TableParagraph"/>
              <w:jc w:val="center"/>
              <w:rPr>
                <w:rFonts w:ascii="Times New Roman"/>
                <w:sz w:val="18"/>
                <w:lang w:val="tr-TR"/>
              </w:rPr>
            </w:pPr>
            <w:r>
              <w:rPr>
                <w:rFonts w:ascii="Times New Roman"/>
                <w:sz w:val="18"/>
                <w:lang w:val="tr-TR"/>
              </w:rPr>
              <w:t>0</w:t>
            </w:r>
          </w:p>
        </w:tc>
      </w:tr>
      <w:tr w:rsidR="00272413" w:rsidRPr="000F59F6" w:rsidTr="00FB7B61">
        <w:trPr>
          <w:trHeight w:val="420"/>
        </w:trPr>
        <w:tc>
          <w:tcPr>
            <w:tcW w:w="2071" w:type="dxa"/>
            <w:shd w:val="clear" w:color="auto" w:fill="E2EFD9"/>
          </w:tcPr>
          <w:p w:rsidR="00272413" w:rsidRPr="000F59F6" w:rsidRDefault="00272413" w:rsidP="00CE628F">
            <w:pPr>
              <w:pStyle w:val="TableParagraph"/>
              <w:spacing w:before="9"/>
              <w:ind w:left="103"/>
              <w:rPr>
                <w:sz w:val="20"/>
                <w:lang w:val="tr-TR"/>
              </w:rPr>
            </w:pPr>
            <w:r w:rsidRPr="000F59F6">
              <w:rPr>
                <w:sz w:val="20"/>
                <w:lang w:val="tr-TR"/>
              </w:rPr>
              <w:t>20 ve üzeri</w:t>
            </w:r>
          </w:p>
        </w:tc>
        <w:tc>
          <w:tcPr>
            <w:tcW w:w="1492" w:type="dxa"/>
          </w:tcPr>
          <w:p w:rsidR="00272413" w:rsidRPr="000F59F6" w:rsidRDefault="001A6B44" w:rsidP="00CE628F">
            <w:pPr>
              <w:pStyle w:val="TableParagraph"/>
              <w:rPr>
                <w:rFonts w:ascii="Times New Roman"/>
                <w:sz w:val="18"/>
                <w:lang w:val="tr-TR"/>
              </w:rPr>
            </w:pPr>
            <w:r>
              <w:rPr>
                <w:rFonts w:ascii="Times New Roman"/>
                <w:sz w:val="18"/>
                <w:lang w:val="tr-TR"/>
              </w:rPr>
              <w:t>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 xml:space="preserve">f </w:t>
            </w:r>
            <w:r>
              <w:rPr>
                <w:rFonts w:ascii="Times New Roman"/>
                <w:sz w:val="18"/>
                <w:lang w:val="tr-TR"/>
              </w:rPr>
              <w:t>Öğ</w:t>
            </w:r>
            <w:r>
              <w:rPr>
                <w:rFonts w:ascii="Times New Roman"/>
                <w:sz w:val="18"/>
                <w:lang w:val="tr-TR"/>
              </w:rPr>
              <w:t>retmeni</w:t>
            </w:r>
          </w:p>
        </w:tc>
        <w:tc>
          <w:tcPr>
            <w:tcW w:w="2199" w:type="dxa"/>
          </w:tcPr>
          <w:p w:rsidR="00272413" w:rsidRPr="000F59F6" w:rsidRDefault="001A6B44" w:rsidP="00FB7B61">
            <w:pPr>
              <w:pStyle w:val="TableParagraph"/>
              <w:jc w:val="center"/>
              <w:rPr>
                <w:rFonts w:ascii="Times New Roman"/>
                <w:sz w:val="18"/>
                <w:lang w:val="tr-TR"/>
              </w:rPr>
            </w:pPr>
            <w:r>
              <w:rPr>
                <w:rFonts w:ascii="Times New Roman"/>
                <w:sz w:val="18"/>
                <w:lang w:val="tr-TR"/>
              </w:rPr>
              <w:t>0</w:t>
            </w:r>
          </w:p>
        </w:tc>
        <w:tc>
          <w:tcPr>
            <w:tcW w:w="1274" w:type="dxa"/>
          </w:tcPr>
          <w:p w:rsidR="00272413" w:rsidRPr="000F59F6" w:rsidRDefault="001A6B44" w:rsidP="00FB7B61">
            <w:pPr>
              <w:pStyle w:val="TableParagraph"/>
              <w:jc w:val="center"/>
              <w:rPr>
                <w:rFonts w:ascii="Times New Roman"/>
                <w:sz w:val="18"/>
                <w:lang w:val="tr-TR"/>
              </w:rPr>
            </w:pPr>
            <w:r>
              <w:rPr>
                <w:rFonts w:ascii="Times New Roman"/>
                <w:sz w:val="18"/>
                <w:lang w:val="tr-TR"/>
              </w:rPr>
              <w:t>1</w:t>
            </w:r>
          </w:p>
        </w:tc>
        <w:tc>
          <w:tcPr>
            <w:tcW w:w="1272" w:type="dxa"/>
          </w:tcPr>
          <w:p w:rsidR="00272413" w:rsidRPr="000F59F6" w:rsidRDefault="001A6B44" w:rsidP="00FB7B61">
            <w:pPr>
              <w:pStyle w:val="TableParagraph"/>
              <w:jc w:val="center"/>
              <w:rPr>
                <w:rFonts w:ascii="Times New Roman"/>
                <w:sz w:val="18"/>
                <w:lang w:val="tr-TR"/>
              </w:rPr>
            </w:pPr>
            <w:r>
              <w:rPr>
                <w:rFonts w:ascii="Times New Roman"/>
                <w:sz w:val="18"/>
                <w:lang w:val="tr-TR"/>
              </w:rPr>
              <w:t>28</w:t>
            </w:r>
          </w:p>
        </w:tc>
        <w:tc>
          <w:tcPr>
            <w:tcW w:w="1273" w:type="dxa"/>
          </w:tcPr>
          <w:p w:rsidR="00272413" w:rsidRPr="000F59F6" w:rsidRDefault="001A6B44" w:rsidP="00FB7B61">
            <w:pPr>
              <w:pStyle w:val="TableParagraph"/>
              <w:jc w:val="center"/>
              <w:rPr>
                <w:rFonts w:ascii="Times New Roman"/>
                <w:sz w:val="18"/>
                <w:lang w:val="tr-TR"/>
              </w:rPr>
            </w:pPr>
            <w:r>
              <w:rPr>
                <w:rFonts w:ascii="Times New Roman"/>
                <w:sz w:val="18"/>
                <w:lang w:val="tr-TR"/>
              </w:rPr>
              <w:t>1</w:t>
            </w:r>
          </w:p>
        </w:tc>
      </w:tr>
    </w:tbl>
    <w:p w:rsidR="00272413" w:rsidRPr="000F59F6" w:rsidRDefault="00272413" w:rsidP="00272413">
      <w:pPr>
        <w:pStyle w:val="GvdeMetni"/>
        <w:rPr>
          <w:b/>
          <w:sz w:val="22"/>
          <w:lang w:val="tr-TR"/>
        </w:rPr>
      </w:pPr>
    </w:p>
    <w:p w:rsidR="00272413" w:rsidRPr="000F59F6" w:rsidRDefault="00272413" w:rsidP="00272413">
      <w:pPr>
        <w:pStyle w:val="GvdeMetni"/>
        <w:rPr>
          <w:b/>
          <w:sz w:val="22"/>
          <w:lang w:val="tr-TR"/>
        </w:rPr>
      </w:pPr>
    </w:p>
    <w:p w:rsidR="00272413" w:rsidRPr="000F59F6" w:rsidRDefault="00272413" w:rsidP="00272413">
      <w:pPr>
        <w:pStyle w:val="GvdeMetni"/>
        <w:rPr>
          <w:b/>
          <w:sz w:val="18"/>
          <w:lang w:val="tr-TR"/>
        </w:rPr>
      </w:pPr>
    </w:p>
    <w:p w:rsidR="00F86F01" w:rsidRPr="000F59F6" w:rsidRDefault="00272413" w:rsidP="00F86F01">
      <w:pPr>
        <w:ind w:left="118"/>
        <w:rPr>
          <w:b/>
          <w:color w:val="FF0000"/>
          <w:sz w:val="20"/>
        </w:rPr>
      </w:pPr>
      <w:r w:rsidRPr="000F59F6">
        <w:rPr>
          <w:b/>
          <w:sz w:val="20"/>
        </w:rPr>
        <w:t>Tablo 10. Kurumda Gerçekleşen Öğretmen Sirkülâsyonunun Oranı</w:t>
      </w:r>
      <w:r w:rsidR="00F86F01" w:rsidRPr="000F59F6">
        <w:rPr>
          <w:b/>
          <w:sz w:val="20"/>
        </w:rPr>
        <w:t xml:space="preserve"> </w:t>
      </w:r>
      <w:r w:rsidR="00F86F01" w:rsidRPr="000F59F6">
        <w:rPr>
          <w:b/>
          <w:color w:val="FF0000"/>
          <w:sz w:val="20"/>
        </w:rPr>
        <w:t>(PLANDA BULUNMASI ZORUNLU DEĞİL)</w:t>
      </w:r>
    </w:p>
    <w:p w:rsidR="00272413" w:rsidRPr="000F59F6" w:rsidRDefault="00272413" w:rsidP="00272413">
      <w:pPr>
        <w:ind w:left="118"/>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272413" w:rsidRPr="000F59F6" w:rsidTr="00CE628F">
        <w:trPr>
          <w:trHeight w:val="700"/>
        </w:trPr>
        <w:tc>
          <w:tcPr>
            <w:tcW w:w="1344" w:type="dxa"/>
            <w:vMerge w:val="restart"/>
            <w:shd w:val="clear" w:color="auto" w:fill="E2EFD9"/>
          </w:tcPr>
          <w:p w:rsidR="00272413" w:rsidRPr="000F59F6" w:rsidRDefault="00272413" w:rsidP="00CE628F">
            <w:pPr>
              <w:pStyle w:val="TableParagraph"/>
              <w:rPr>
                <w:rFonts w:ascii="Times New Roman"/>
                <w:sz w:val="18"/>
                <w:lang w:val="tr-TR"/>
              </w:rPr>
            </w:pPr>
          </w:p>
        </w:tc>
        <w:tc>
          <w:tcPr>
            <w:tcW w:w="4198" w:type="dxa"/>
            <w:gridSpan w:val="3"/>
            <w:shd w:val="clear" w:color="auto" w:fill="E2EFD9"/>
          </w:tcPr>
          <w:p w:rsidR="00272413" w:rsidRPr="000F59F6" w:rsidRDefault="00272413" w:rsidP="00CE628F">
            <w:pPr>
              <w:pStyle w:val="TableParagraph"/>
              <w:spacing w:before="1" w:line="302" w:lineRule="auto"/>
              <w:ind w:left="103"/>
              <w:rPr>
                <w:b/>
                <w:sz w:val="20"/>
                <w:lang w:val="tr-TR"/>
              </w:rPr>
            </w:pPr>
            <w:r w:rsidRPr="000F59F6">
              <w:rPr>
                <w:b/>
                <w:sz w:val="20"/>
                <w:lang w:val="tr-TR"/>
              </w:rPr>
              <w:t>Yıl İçerisinde Kurumdan Ayrılan Öğretmen Sayısı</w:t>
            </w:r>
          </w:p>
        </w:tc>
        <w:tc>
          <w:tcPr>
            <w:tcW w:w="4042" w:type="dxa"/>
            <w:gridSpan w:val="3"/>
            <w:shd w:val="clear" w:color="auto" w:fill="E2EFD9"/>
          </w:tcPr>
          <w:p w:rsidR="00272413" w:rsidRPr="000F59F6" w:rsidRDefault="00272413" w:rsidP="00CE628F">
            <w:pPr>
              <w:pStyle w:val="TableParagraph"/>
              <w:spacing w:before="1" w:line="302" w:lineRule="auto"/>
              <w:ind w:left="102" w:right="204"/>
              <w:rPr>
                <w:b/>
                <w:sz w:val="20"/>
                <w:lang w:val="tr-TR"/>
              </w:rPr>
            </w:pPr>
            <w:r w:rsidRPr="000F59F6">
              <w:rPr>
                <w:b/>
                <w:sz w:val="20"/>
                <w:lang w:val="tr-TR"/>
              </w:rPr>
              <w:t>Yıl İçerisinde Kurumda Göreve Başlayan Öğretmen Sayısı</w:t>
            </w:r>
          </w:p>
        </w:tc>
      </w:tr>
      <w:tr w:rsidR="00272413" w:rsidRPr="000F59F6" w:rsidTr="00CE628F">
        <w:trPr>
          <w:trHeight w:val="400"/>
        </w:trPr>
        <w:tc>
          <w:tcPr>
            <w:tcW w:w="1344" w:type="dxa"/>
            <w:vMerge/>
            <w:tcBorders>
              <w:top w:val="nil"/>
            </w:tcBorders>
            <w:shd w:val="clear" w:color="auto" w:fill="E2EFD9"/>
          </w:tcPr>
          <w:p w:rsidR="00272413" w:rsidRPr="000F59F6" w:rsidRDefault="00272413" w:rsidP="00CE628F">
            <w:pPr>
              <w:rPr>
                <w:sz w:val="2"/>
                <w:szCs w:val="2"/>
              </w:rPr>
            </w:pPr>
          </w:p>
        </w:tc>
        <w:tc>
          <w:tcPr>
            <w:tcW w:w="1500" w:type="dxa"/>
          </w:tcPr>
          <w:p w:rsidR="00272413" w:rsidRPr="000F59F6" w:rsidRDefault="00272413" w:rsidP="00CE628F">
            <w:pPr>
              <w:pStyle w:val="TableParagraph"/>
              <w:spacing w:before="1"/>
              <w:ind w:left="488" w:right="488"/>
              <w:jc w:val="center"/>
              <w:rPr>
                <w:b/>
                <w:sz w:val="20"/>
                <w:lang w:val="tr-TR"/>
              </w:rPr>
            </w:pPr>
            <w:r w:rsidRPr="000F59F6">
              <w:rPr>
                <w:b/>
                <w:sz w:val="20"/>
                <w:lang w:val="tr-TR"/>
              </w:rPr>
              <w:t>2021</w:t>
            </w:r>
          </w:p>
        </w:tc>
        <w:tc>
          <w:tcPr>
            <w:tcW w:w="1349" w:type="dxa"/>
          </w:tcPr>
          <w:p w:rsidR="00272413" w:rsidRPr="000F59F6" w:rsidRDefault="00272413" w:rsidP="00CE628F">
            <w:pPr>
              <w:pStyle w:val="TableParagraph"/>
              <w:spacing w:before="1"/>
              <w:ind w:left="431"/>
              <w:rPr>
                <w:b/>
                <w:sz w:val="20"/>
                <w:lang w:val="tr-TR"/>
              </w:rPr>
            </w:pPr>
            <w:r w:rsidRPr="000F59F6">
              <w:rPr>
                <w:b/>
                <w:sz w:val="20"/>
                <w:lang w:val="tr-TR"/>
              </w:rPr>
              <w:t>2022</w:t>
            </w:r>
          </w:p>
        </w:tc>
        <w:tc>
          <w:tcPr>
            <w:tcW w:w="1349" w:type="dxa"/>
          </w:tcPr>
          <w:p w:rsidR="00272413" w:rsidRPr="000F59F6" w:rsidRDefault="00272413" w:rsidP="00CE628F">
            <w:pPr>
              <w:pStyle w:val="TableParagraph"/>
              <w:spacing w:before="1"/>
              <w:ind w:left="429"/>
              <w:rPr>
                <w:b/>
                <w:sz w:val="20"/>
                <w:lang w:val="tr-TR"/>
              </w:rPr>
            </w:pPr>
            <w:r w:rsidRPr="000F59F6">
              <w:rPr>
                <w:b/>
                <w:sz w:val="20"/>
                <w:lang w:val="tr-TR"/>
              </w:rPr>
              <w:t>2023</w:t>
            </w:r>
          </w:p>
        </w:tc>
        <w:tc>
          <w:tcPr>
            <w:tcW w:w="1049" w:type="dxa"/>
          </w:tcPr>
          <w:p w:rsidR="00272413" w:rsidRPr="000F59F6" w:rsidRDefault="00272413" w:rsidP="00CE628F">
            <w:pPr>
              <w:pStyle w:val="TableParagraph"/>
              <w:spacing w:before="1"/>
              <w:ind w:left="282"/>
              <w:rPr>
                <w:b/>
                <w:sz w:val="20"/>
                <w:lang w:val="tr-TR"/>
              </w:rPr>
            </w:pPr>
            <w:r w:rsidRPr="000F59F6">
              <w:rPr>
                <w:b/>
                <w:sz w:val="20"/>
                <w:lang w:val="tr-TR"/>
              </w:rPr>
              <w:t>2021</w:t>
            </w:r>
          </w:p>
        </w:tc>
        <w:tc>
          <w:tcPr>
            <w:tcW w:w="1200" w:type="dxa"/>
          </w:tcPr>
          <w:p w:rsidR="00272413" w:rsidRPr="000F59F6" w:rsidRDefault="00272413" w:rsidP="00CE628F">
            <w:pPr>
              <w:pStyle w:val="TableParagraph"/>
              <w:spacing w:before="1"/>
              <w:ind w:left="357"/>
              <w:rPr>
                <w:b/>
                <w:sz w:val="20"/>
                <w:lang w:val="tr-TR"/>
              </w:rPr>
            </w:pPr>
            <w:r w:rsidRPr="000F59F6">
              <w:rPr>
                <w:b/>
                <w:sz w:val="20"/>
                <w:lang w:val="tr-TR"/>
              </w:rPr>
              <w:t>2022</w:t>
            </w:r>
          </w:p>
        </w:tc>
        <w:tc>
          <w:tcPr>
            <w:tcW w:w="1793" w:type="dxa"/>
          </w:tcPr>
          <w:p w:rsidR="00272413" w:rsidRPr="000F59F6" w:rsidRDefault="00272413" w:rsidP="00CE628F">
            <w:pPr>
              <w:pStyle w:val="TableParagraph"/>
              <w:spacing w:before="1"/>
              <w:ind w:left="634" w:right="634"/>
              <w:jc w:val="center"/>
              <w:rPr>
                <w:b/>
                <w:sz w:val="20"/>
                <w:lang w:val="tr-TR"/>
              </w:rPr>
            </w:pPr>
            <w:r w:rsidRPr="000F59F6">
              <w:rPr>
                <w:b/>
                <w:sz w:val="20"/>
                <w:lang w:val="tr-TR"/>
              </w:rPr>
              <w:t>2023</w:t>
            </w:r>
          </w:p>
        </w:tc>
      </w:tr>
      <w:tr w:rsidR="00272413" w:rsidRPr="000F59F6" w:rsidTr="00CE628F">
        <w:trPr>
          <w:trHeight w:val="400"/>
        </w:trPr>
        <w:tc>
          <w:tcPr>
            <w:tcW w:w="1344" w:type="dxa"/>
            <w:shd w:val="clear" w:color="auto" w:fill="E2EFD9"/>
          </w:tcPr>
          <w:p w:rsidR="00272413" w:rsidRPr="000F59F6" w:rsidRDefault="00272413" w:rsidP="00CE628F">
            <w:pPr>
              <w:pStyle w:val="TableParagraph"/>
              <w:spacing w:before="1"/>
              <w:ind w:left="102"/>
              <w:rPr>
                <w:sz w:val="20"/>
                <w:lang w:val="tr-TR"/>
              </w:rPr>
            </w:pPr>
            <w:r w:rsidRPr="000F59F6">
              <w:rPr>
                <w:sz w:val="20"/>
                <w:lang w:val="tr-TR"/>
              </w:rPr>
              <w:t>TOPLAM</w:t>
            </w:r>
          </w:p>
        </w:tc>
        <w:tc>
          <w:tcPr>
            <w:tcW w:w="1500" w:type="dxa"/>
          </w:tcPr>
          <w:p w:rsidR="00272413" w:rsidRPr="000F59F6" w:rsidRDefault="00C433F2" w:rsidP="00C433F2">
            <w:pPr>
              <w:pStyle w:val="TableParagraph"/>
              <w:jc w:val="center"/>
              <w:rPr>
                <w:rFonts w:ascii="Times New Roman"/>
                <w:sz w:val="18"/>
                <w:lang w:val="tr-TR"/>
              </w:rPr>
            </w:pPr>
            <w:r>
              <w:rPr>
                <w:rFonts w:ascii="Times New Roman"/>
                <w:sz w:val="18"/>
                <w:lang w:val="tr-TR"/>
              </w:rPr>
              <w:t>1</w:t>
            </w:r>
          </w:p>
        </w:tc>
        <w:tc>
          <w:tcPr>
            <w:tcW w:w="1349" w:type="dxa"/>
          </w:tcPr>
          <w:p w:rsidR="00272413" w:rsidRPr="000F59F6" w:rsidRDefault="00C433F2" w:rsidP="00C433F2">
            <w:pPr>
              <w:pStyle w:val="TableParagraph"/>
              <w:jc w:val="center"/>
              <w:rPr>
                <w:rFonts w:ascii="Times New Roman"/>
                <w:sz w:val="18"/>
                <w:lang w:val="tr-TR"/>
              </w:rPr>
            </w:pPr>
            <w:r>
              <w:rPr>
                <w:rFonts w:ascii="Times New Roman"/>
                <w:sz w:val="18"/>
                <w:lang w:val="tr-TR"/>
              </w:rPr>
              <w:t>1</w:t>
            </w:r>
          </w:p>
        </w:tc>
        <w:tc>
          <w:tcPr>
            <w:tcW w:w="1349" w:type="dxa"/>
          </w:tcPr>
          <w:p w:rsidR="00272413" w:rsidRPr="000F59F6" w:rsidRDefault="00C433F2" w:rsidP="00C433F2">
            <w:pPr>
              <w:pStyle w:val="TableParagraph"/>
              <w:jc w:val="center"/>
              <w:rPr>
                <w:rFonts w:ascii="Times New Roman"/>
                <w:sz w:val="18"/>
                <w:lang w:val="tr-TR"/>
              </w:rPr>
            </w:pPr>
            <w:r>
              <w:rPr>
                <w:rFonts w:ascii="Times New Roman"/>
                <w:sz w:val="18"/>
                <w:lang w:val="tr-TR"/>
              </w:rPr>
              <w:t>1</w:t>
            </w:r>
          </w:p>
        </w:tc>
        <w:tc>
          <w:tcPr>
            <w:tcW w:w="1049" w:type="dxa"/>
          </w:tcPr>
          <w:p w:rsidR="00272413" w:rsidRPr="000F59F6" w:rsidRDefault="00C433F2" w:rsidP="00C433F2">
            <w:pPr>
              <w:pStyle w:val="TableParagraph"/>
              <w:jc w:val="center"/>
              <w:rPr>
                <w:rFonts w:ascii="Times New Roman"/>
                <w:sz w:val="18"/>
                <w:lang w:val="tr-TR"/>
              </w:rPr>
            </w:pPr>
            <w:r>
              <w:rPr>
                <w:rFonts w:ascii="Times New Roman"/>
                <w:sz w:val="18"/>
                <w:lang w:val="tr-TR"/>
              </w:rPr>
              <w:t>1</w:t>
            </w:r>
          </w:p>
        </w:tc>
        <w:tc>
          <w:tcPr>
            <w:tcW w:w="1200" w:type="dxa"/>
          </w:tcPr>
          <w:p w:rsidR="00272413" w:rsidRPr="000F59F6" w:rsidRDefault="00C433F2" w:rsidP="00C433F2">
            <w:pPr>
              <w:pStyle w:val="TableParagraph"/>
              <w:jc w:val="center"/>
              <w:rPr>
                <w:rFonts w:ascii="Times New Roman"/>
                <w:sz w:val="18"/>
                <w:lang w:val="tr-TR"/>
              </w:rPr>
            </w:pPr>
            <w:r>
              <w:rPr>
                <w:rFonts w:ascii="Times New Roman"/>
                <w:sz w:val="18"/>
                <w:lang w:val="tr-TR"/>
              </w:rPr>
              <w:t>3</w:t>
            </w:r>
          </w:p>
        </w:tc>
        <w:tc>
          <w:tcPr>
            <w:tcW w:w="1793" w:type="dxa"/>
          </w:tcPr>
          <w:p w:rsidR="00272413" w:rsidRPr="000F59F6" w:rsidRDefault="00C433F2" w:rsidP="00C433F2">
            <w:pPr>
              <w:pStyle w:val="TableParagraph"/>
              <w:jc w:val="center"/>
              <w:rPr>
                <w:rFonts w:ascii="Times New Roman"/>
                <w:sz w:val="18"/>
                <w:lang w:val="tr-TR"/>
              </w:rPr>
            </w:pPr>
            <w:r>
              <w:rPr>
                <w:rFonts w:ascii="Times New Roman"/>
                <w:sz w:val="18"/>
                <w:lang w:val="tr-TR"/>
              </w:rPr>
              <w:t>1</w:t>
            </w:r>
          </w:p>
        </w:tc>
      </w:tr>
    </w:tbl>
    <w:p w:rsidR="00272413" w:rsidRPr="000F59F6" w:rsidRDefault="00272413" w:rsidP="00272413">
      <w:pPr>
        <w:pStyle w:val="GvdeMetni"/>
        <w:rPr>
          <w:b/>
          <w:sz w:val="22"/>
          <w:lang w:val="tr-TR"/>
        </w:rPr>
      </w:pPr>
    </w:p>
    <w:p w:rsidR="00272413" w:rsidRPr="000F59F6" w:rsidRDefault="00272413" w:rsidP="00272413">
      <w:pPr>
        <w:pStyle w:val="GvdeMetni"/>
        <w:spacing w:before="10"/>
        <w:rPr>
          <w:b/>
          <w:sz w:val="21"/>
          <w:lang w:val="tr-TR"/>
        </w:rPr>
      </w:pPr>
    </w:p>
    <w:p w:rsidR="00F86F01" w:rsidRPr="000F59F6" w:rsidRDefault="00272413" w:rsidP="00F86F01">
      <w:pPr>
        <w:ind w:left="118"/>
        <w:rPr>
          <w:b/>
          <w:color w:val="FF0000"/>
          <w:sz w:val="20"/>
        </w:rPr>
      </w:pPr>
      <w:r w:rsidRPr="000F59F6">
        <w:rPr>
          <w:b/>
          <w:sz w:val="20"/>
        </w:rPr>
        <w:t>Tablo 11. Öğretmenlerin Katıldığı Hizmet İçi Eğitim Programları</w:t>
      </w:r>
      <w:r w:rsidR="00F86F01" w:rsidRPr="000F59F6">
        <w:rPr>
          <w:b/>
          <w:sz w:val="20"/>
        </w:rPr>
        <w:t xml:space="preserve"> </w:t>
      </w:r>
      <w:r w:rsidR="00F86F01" w:rsidRPr="000F59F6">
        <w:rPr>
          <w:b/>
          <w:color w:val="FF0000"/>
          <w:sz w:val="20"/>
        </w:rPr>
        <w:t>(PLANDA BULUNMASI ZORUNLU DEĞİL)</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4"/>
        <w:gridCol w:w="1541"/>
        <w:gridCol w:w="1270"/>
      </w:tblGrid>
      <w:tr w:rsidR="00272413" w:rsidRPr="000F59F6" w:rsidTr="00CE628F">
        <w:trPr>
          <w:trHeight w:val="1240"/>
        </w:trPr>
        <w:tc>
          <w:tcPr>
            <w:tcW w:w="2419" w:type="dxa"/>
            <w:shd w:val="clear" w:color="auto" w:fill="E2EFD9"/>
          </w:tcPr>
          <w:p w:rsidR="00272413" w:rsidRPr="000F59F6" w:rsidRDefault="00272413" w:rsidP="00CE628F">
            <w:pPr>
              <w:pStyle w:val="TableParagraph"/>
              <w:rPr>
                <w:b/>
                <w:lang w:val="tr-TR"/>
              </w:rPr>
            </w:pPr>
          </w:p>
          <w:p w:rsidR="00272413" w:rsidRPr="000F59F6" w:rsidRDefault="00272413" w:rsidP="00CE628F">
            <w:pPr>
              <w:pStyle w:val="TableParagraph"/>
              <w:spacing w:before="156"/>
              <w:ind w:left="592"/>
              <w:rPr>
                <w:b/>
                <w:sz w:val="20"/>
                <w:lang w:val="tr-TR"/>
              </w:rPr>
            </w:pPr>
            <w:r w:rsidRPr="000F59F6">
              <w:rPr>
                <w:b/>
                <w:sz w:val="20"/>
                <w:lang w:val="tr-TR"/>
              </w:rPr>
              <w:t>Adı ve Soyadı</w:t>
            </w:r>
          </w:p>
        </w:tc>
        <w:tc>
          <w:tcPr>
            <w:tcW w:w="1142" w:type="dxa"/>
            <w:shd w:val="clear" w:color="auto" w:fill="E2EFD9"/>
          </w:tcPr>
          <w:p w:rsidR="00272413" w:rsidRPr="000F59F6" w:rsidRDefault="00272413" w:rsidP="00CE628F">
            <w:pPr>
              <w:pStyle w:val="TableParagraph"/>
              <w:rPr>
                <w:b/>
                <w:lang w:val="tr-TR"/>
              </w:rPr>
            </w:pPr>
          </w:p>
          <w:p w:rsidR="00272413" w:rsidRPr="000F59F6" w:rsidRDefault="00272413" w:rsidP="00CE628F">
            <w:pPr>
              <w:pStyle w:val="TableParagraph"/>
              <w:spacing w:before="156"/>
              <w:ind w:left="261"/>
              <w:rPr>
                <w:b/>
                <w:sz w:val="20"/>
                <w:lang w:val="tr-TR"/>
              </w:rPr>
            </w:pPr>
            <w:r w:rsidRPr="000F59F6">
              <w:rPr>
                <w:b/>
                <w:sz w:val="20"/>
                <w:lang w:val="tr-TR"/>
              </w:rPr>
              <w:t>Branşı</w:t>
            </w:r>
          </w:p>
        </w:tc>
        <w:tc>
          <w:tcPr>
            <w:tcW w:w="3274" w:type="dxa"/>
            <w:shd w:val="clear" w:color="auto" w:fill="E2EFD9"/>
          </w:tcPr>
          <w:p w:rsidR="00272413" w:rsidRPr="000F59F6" w:rsidRDefault="00272413" w:rsidP="00CE628F">
            <w:pPr>
              <w:pStyle w:val="TableParagraph"/>
              <w:rPr>
                <w:b/>
                <w:lang w:val="tr-TR"/>
              </w:rPr>
            </w:pPr>
          </w:p>
          <w:p w:rsidR="00272413" w:rsidRPr="000F59F6" w:rsidRDefault="00272413" w:rsidP="00CE628F">
            <w:pPr>
              <w:pStyle w:val="TableParagraph"/>
              <w:spacing w:before="156"/>
              <w:ind w:left="520"/>
              <w:rPr>
                <w:b/>
                <w:sz w:val="20"/>
                <w:lang w:val="tr-TR"/>
              </w:rPr>
            </w:pPr>
            <w:r w:rsidRPr="000F59F6">
              <w:rPr>
                <w:b/>
                <w:sz w:val="20"/>
                <w:lang w:val="tr-TR"/>
              </w:rPr>
              <w:t>Katıldığı Çalışmanın Adı</w:t>
            </w:r>
          </w:p>
        </w:tc>
        <w:tc>
          <w:tcPr>
            <w:tcW w:w="1541" w:type="dxa"/>
            <w:shd w:val="clear" w:color="auto" w:fill="E2EFD9"/>
          </w:tcPr>
          <w:p w:rsidR="00272413" w:rsidRPr="000F59F6" w:rsidRDefault="00272413" w:rsidP="00CE628F">
            <w:pPr>
              <w:pStyle w:val="TableParagraph"/>
              <w:rPr>
                <w:b/>
                <w:lang w:val="tr-TR"/>
              </w:rPr>
            </w:pPr>
          </w:p>
          <w:p w:rsidR="00272413" w:rsidRPr="000F59F6" w:rsidRDefault="00272413" w:rsidP="00CE628F">
            <w:pPr>
              <w:pStyle w:val="TableParagraph"/>
              <w:spacing w:before="156"/>
              <w:ind w:left="222"/>
              <w:rPr>
                <w:b/>
                <w:sz w:val="20"/>
                <w:lang w:val="tr-TR"/>
              </w:rPr>
            </w:pPr>
            <w:r w:rsidRPr="000F59F6">
              <w:rPr>
                <w:b/>
                <w:sz w:val="20"/>
                <w:lang w:val="tr-TR"/>
              </w:rPr>
              <w:t>Katıldığı Yıl</w:t>
            </w:r>
          </w:p>
        </w:tc>
        <w:tc>
          <w:tcPr>
            <w:tcW w:w="1270" w:type="dxa"/>
            <w:shd w:val="clear" w:color="auto" w:fill="E2EFD9"/>
          </w:tcPr>
          <w:p w:rsidR="00272413" w:rsidRPr="000F59F6" w:rsidRDefault="00272413" w:rsidP="00CE628F">
            <w:pPr>
              <w:pStyle w:val="TableParagraph"/>
              <w:rPr>
                <w:b/>
                <w:lang w:val="tr-TR"/>
              </w:rPr>
            </w:pPr>
          </w:p>
          <w:p w:rsidR="00272413" w:rsidRPr="000F59F6" w:rsidRDefault="00272413" w:rsidP="00CE628F">
            <w:pPr>
              <w:pStyle w:val="TableParagraph"/>
              <w:spacing w:before="156"/>
              <w:ind w:left="225"/>
              <w:rPr>
                <w:b/>
                <w:sz w:val="20"/>
                <w:lang w:val="tr-TR"/>
              </w:rPr>
            </w:pPr>
            <w:r w:rsidRPr="000F59F6">
              <w:rPr>
                <w:b/>
                <w:sz w:val="20"/>
                <w:lang w:val="tr-TR"/>
              </w:rPr>
              <w:t>Belge No</w:t>
            </w:r>
          </w:p>
        </w:tc>
      </w:tr>
      <w:tr w:rsidR="00D91509" w:rsidRPr="000F59F6" w:rsidTr="00CE628F">
        <w:trPr>
          <w:trHeight w:val="400"/>
        </w:trPr>
        <w:tc>
          <w:tcPr>
            <w:tcW w:w="2419" w:type="dxa"/>
          </w:tcPr>
          <w:p w:rsidR="00D91509" w:rsidRPr="00A93CD5" w:rsidRDefault="00D91509" w:rsidP="00CE628F">
            <w:pPr>
              <w:pStyle w:val="TableParagraph"/>
              <w:rPr>
                <w:rFonts w:ascii="Times New Roman" w:hAnsi="Times New Roman" w:cs="Times New Roman"/>
                <w:sz w:val="18"/>
                <w:lang w:val="tr-TR"/>
              </w:rPr>
            </w:pPr>
            <w:r>
              <w:rPr>
                <w:rFonts w:ascii="Times New Roman"/>
                <w:sz w:val="18"/>
                <w:lang w:val="tr-TR"/>
              </w:rPr>
              <w:t>Hanife ATE</w:t>
            </w:r>
            <w:r w:rsidR="00A93CD5">
              <w:rPr>
                <w:rFonts w:ascii="Times New Roman" w:hAnsi="Times New Roman" w:cs="Times New Roman"/>
                <w:sz w:val="18"/>
                <w:lang w:val="tr-TR"/>
              </w:rPr>
              <w:t>Ş</w:t>
            </w:r>
          </w:p>
        </w:tc>
        <w:tc>
          <w:tcPr>
            <w:tcW w:w="1142" w:type="dxa"/>
          </w:tcPr>
          <w:p w:rsidR="00D91509" w:rsidRPr="000F59F6" w:rsidRDefault="00D91509" w:rsidP="00CE628F">
            <w:pPr>
              <w:pStyle w:val="TableParagraph"/>
              <w:rPr>
                <w:rFonts w:ascii="Times New Roman"/>
                <w:sz w:val="18"/>
                <w:lang w:val="tr-TR"/>
              </w:rPr>
            </w:pPr>
            <w:r>
              <w:rPr>
                <w:rFonts w:ascii="Times New Roman"/>
                <w:sz w:val="18"/>
                <w:lang w:val="tr-TR"/>
              </w:rPr>
              <w:t xml:space="preserve">Okul </w:t>
            </w:r>
            <w:r>
              <w:rPr>
                <w:rFonts w:ascii="Times New Roman"/>
                <w:sz w:val="18"/>
                <w:lang w:val="tr-TR"/>
              </w:rPr>
              <w:t>Ö</w:t>
            </w:r>
            <w:r>
              <w:rPr>
                <w:rFonts w:ascii="Times New Roman"/>
                <w:sz w:val="18"/>
                <w:lang w:val="tr-TR"/>
              </w:rPr>
              <w:t xml:space="preserve">ncesi </w:t>
            </w:r>
          </w:p>
        </w:tc>
        <w:tc>
          <w:tcPr>
            <w:tcW w:w="3274" w:type="dxa"/>
          </w:tcPr>
          <w:p w:rsidR="00D91509" w:rsidRPr="000F59F6" w:rsidRDefault="00D91509" w:rsidP="00CE628F">
            <w:pPr>
              <w:pStyle w:val="TableParagraph"/>
              <w:rPr>
                <w:rFonts w:ascii="Times New Roman"/>
                <w:sz w:val="18"/>
                <w:lang w:val="tr-TR"/>
              </w:rPr>
            </w:pPr>
            <w:r>
              <w:rPr>
                <w:rFonts w:ascii="Times New Roman"/>
                <w:sz w:val="18"/>
                <w:lang w:val="tr-TR"/>
              </w:rPr>
              <w:t>İ</w:t>
            </w:r>
            <w:r>
              <w:rPr>
                <w:rFonts w:ascii="Times New Roman"/>
                <w:sz w:val="18"/>
                <w:lang w:val="tr-TR"/>
              </w:rPr>
              <w:t>lk Yard</w:t>
            </w:r>
            <w:r>
              <w:rPr>
                <w:rFonts w:ascii="Times New Roman"/>
                <w:sz w:val="18"/>
                <w:lang w:val="tr-TR"/>
              </w:rPr>
              <w:t>ı</w:t>
            </w:r>
            <w:r>
              <w:rPr>
                <w:rFonts w:ascii="Times New Roman"/>
                <w:sz w:val="18"/>
                <w:lang w:val="tr-TR"/>
              </w:rPr>
              <w:t>m E</w:t>
            </w:r>
            <w:r>
              <w:rPr>
                <w:rFonts w:ascii="Times New Roman"/>
                <w:sz w:val="18"/>
                <w:lang w:val="tr-TR"/>
              </w:rPr>
              <w:t>ğ</w:t>
            </w:r>
            <w:r>
              <w:rPr>
                <w:rFonts w:ascii="Times New Roman"/>
                <w:sz w:val="18"/>
                <w:lang w:val="tr-TR"/>
              </w:rPr>
              <w:t>itimi Kursu</w:t>
            </w:r>
          </w:p>
        </w:tc>
        <w:tc>
          <w:tcPr>
            <w:tcW w:w="1541" w:type="dxa"/>
          </w:tcPr>
          <w:p w:rsidR="00D91509" w:rsidRPr="000F59F6" w:rsidRDefault="00D91509" w:rsidP="00CE628F">
            <w:pPr>
              <w:pStyle w:val="TableParagraph"/>
              <w:rPr>
                <w:rFonts w:ascii="Times New Roman"/>
                <w:sz w:val="18"/>
                <w:lang w:val="tr-TR"/>
              </w:rPr>
            </w:pPr>
            <w:r>
              <w:rPr>
                <w:rFonts w:ascii="Times New Roman"/>
                <w:sz w:val="18"/>
                <w:lang w:val="tr-TR"/>
              </w:rPr>
              <w:t>2022</w:t>
            </w:r>
          </w:p>
        </w:tc>
        <w:tc>
          <w:tcPr>
            <w:tcW w:w="1270" w:type="dxa"/>
          </w:tcPr>
          <w:p w:rsidR="00D91509" w:rsidRPr="000F59F6" w:rsidRDefault="00D91509" w:rsidP="00CE628F">
            <w:pPr>
              <w:pStyle w:val="TableParagraph"/>
              <w:rPr>
                <w:rFonts w:ascii="Times New Roman"/>
                <w:sz w:val="18"/>
                <w:lang w:val="tr-TR"/>
              </w:rPr>
            </w:pPr>
            <w:r w:rsidRPr="00D91509">
              <w:rPr>
                <w:rFonts w:ascii="Times New Roman"/>
                <w:sz w:val="18"/>
                <w:lang w:val="tr-TR"/>
              </w:rPr>
              <w:t>2022070496</w:t>
            </w:r>
          </w:p>
        </w:tc>
      </w:tr>
      <w:tr w:rsidR="00272413" w:rsidRPr="000F59F6" w:rsidTr="00CE628F">
        <w:trPr>
          <w:trHeight w:val="400"/>
        </w:trPr>
        <w:tc>
          <w:tcPr>
            <w:tcW w:w="2419" w:type="dxa"/>
          </w:tcPr>
          <w:p w:rsidR="00272413" w:rsidRPr="000F59F6" w:rsidRDefault="00D91509" w:rsidP="00CE628F">
            <w:pPr>
              <w:pStyle w:val="TableParagraph"/>
              <w:rPr>
                <w:rFonts w:ascii="Times New Roman"/>
                <w:sz w:val="18"/>
                <w:lang w:val="tr-TR"/>
              </w:rPr>
            </w:pPr>
            <w:r>
              <w:rPr>
                <w:rFonts w:ascii="Times New Roman"/>
                <w:sz w:val="18"/>
                <w:lang w:val="tr-TR"/>
              </w:rPr>
              <w:t>Ü</w:t>
            </w:r>
            <w:r>
              <w:rPr>
                <w:rFonts w:ascii="Times New Roman"/>
                <w:sz w:val="18"/>
                <w:lang w:val="tr-TR"/>
              </w:rPr>
              <w:t>mm</w:t>
            </w:r>
            <w:r>
              <w:rPr>
                <w:rFonts w:ascii="Times New Roman"/>
                <w:sz w:val="18"/>
                <w:lang w:val="tr-TR"/>
              </w:rPr>
              <w:t>ü</w:t>
            </w:r>
            <w:r>
              <w:rPr>
                <w:rFonts w:ascii="Times New Roman"/>
                <w:sz w:val="18"/>
                <w:lang w:val="tr-TR"/>
              </w:rPr>
              <w:t>g</w:t>
            </w:r>
            <w:r>
              <w:rPr>
                <w:rFonts w:ascii="Times New Roman"/>
                <w:sz w:val="18"/>
                <w:lang w:val="tr-TR"/>
              </w:rPr>
              <w:t>ü</w:t>
            </w:r>
            <w:r>
              <w:rPr>
                <w:rFonts w:ascii="Times New Roman"/>
                <w:sz w:val="18"/>
                <w:lang w:val="tr-TR"/>
              </w:rPr>
              <w:t>ls</w:t>
            </w:r>
            <w:r>
              <w:rPr>
                <w:rFonts w:ascii="Times New Roman"/>
                <w:sz w:val="18"/>
                <w:lang w:val="tr-TR"/>
              </w:rPr>
              <w:t>ü</w:t>
            </w:r>
            <w:r>
              <w:rPr>
                <w:rFonts w:ascii="Times New Roman"/>
                <w:sz w:val="18"/>
                <w:lang w:val="tr-TR"/>
              </w:rPr>
              <w:t>m AKDEM</w:t>
            </w:r>
            <w:r>
              <w:rPr>
                <w:rFonts w:ascii="Times New Roman"/>
                <w:sz w:val="18"/>
                <w:lang w:val="tr-TR"/>
              </w:rPr>
              <w:t>İ</w:t>
            </w:r>
            <w:r>
              <w:rPr>
                <w:rFonts w:ascii="Times New Roman"/>
                <w:sz w:val="18"/>
                <w:lang w:val="tr-TR"/>
              </w:rPr>
              <w:t>R</w:t>
            </w:r>
          </w:p>
        </w:tc>
        <w:tc>
          <w:tcPr>
            <w:tcW w:w="1142" w:type="dxa"/>
          </w:tcPr>
          <w:p w:rsidR="00272413" w:rsidRPr="000F59F6" w:rsidRDefault="00D91509" w:rsidP="00CE628F">
            <w:pPr>
              <w:pStyle w:val="TableParagraph"/>
              <w:rPr>
                <w:rFonts w:ascii="Times New Roman"/>
                <w:sz w:val="18"/>
                <w:lang w:val="tr-TR"/>
              </w:rPr>
            </w:pPr>
            <w:r>
              <w:rPr>
                <w:rFonts w:ascii="Times New Roman"/>
                <w:sz w:val="18"/>
                <w:lang w:val="tr-TR"/>
              </w:rPr>
              <w:t>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f</w:t>
            </w:r>
          </w:p>
        </w:tc>
        <w:tc>
          <w:tcPr>
            <w:tcW w:w="3274" w:type="dxa"/>
          </w:tcPr>
          <w:p w:rsidR="00272413" w:rsidRPr="000F59F6" w:rsidRDefault="00523CF0" w:rsidP="00CE628F">
            <w:pPr>
              <w:pStyle w:val="TableParagraph"/>
              <w:rPr>
                <w:rFonts w:ascii="Times New Roman"/>
                <w:sz w:val="18"/>
                <w:lang w:val="tr-TR"/>
              </w:rPr>
            </w:pPr>
            <w:r w:rsidRPr="00523CF0">
              <w:rPr>
                <w:rFonts w:ascii="Times New Roman"/>
                <w:sz w:val="18"/>
                <w:lang w:val="tr-TR"/>
              </w:rPr>
              <w:t>Ç</w:t>
            </w:r>
            <w:r w:rsidRPr="00523CF0">
              <w:rPr>
                <w:rFonts w:ascii="Times New Roman"/>
                <w:sz w:val="18"/>
                <w:lang w:val="tr-TR"/>
              </w:rPr>
              <w:t>al</w:t>
            </w:r>
            <w:r w:rsidRPr="00523CF0">
              <w:rPr>
                <w:rFonts w:ascii="Times New Roman"/>
                <w:sz w:val="18"/>
                <w:lang w:val="tr-TR"/>
              </w:rPr>
              <w:t>ış</w:t>
            </w:r>
            <w:r w:rsidRPr="00523CF0">
              <w:rPr>
                <w:rFonts w:ascii="Times New Roman"/>
                <w:sz w:val="18"/>
                <w:lang w:val="tr-TR"/>
              </w:rPr>
              <w:t>anlar</w:t>
            </w:r>
            <w:r w:rsidRPr="00523CF0">
              <w:rPr>
                <w:rFonts w:ascii="Times New Roman"/>
                <w:sz w:val="18"/>
                <w:lang w:val="tr-TR"/>
              </w:rPr>
              <w:t>ı</w:t>
            </w:r>
            <w:r w:rsidRPr="00523CF0">
              <w:rPr>
                <w:rFonts w:ascii="Times New Roman"/>
                <w:sz w:val="18"/>
                <w:lang w:val="tr-TR"/>
              </w:rPr>
              <w:t xml:space="preserve">n Temel </w:t>
            </w:r>
            <w:r w:rsidRPr="00523CF0">
              <w:rPr>
                <w:rFonts w:ascii="Times New Roman"/>
                <w:sz w:val="18"/>
                <w:lang w:val="tr-TR"/>
              </w:rPr>
              <w:t>İş</w:t>
            </w:r>
            <w:r w:rsidRPr="00523CF0">
              <w:rPr>
                <w:rFonts w:ascii="Times New Roman"/>
                <w:sz w:val="18"/>
                <w:lang w:val="tr-TR"/>
              </w:rPr>
              <w:t xml:space="preserve"> Sa</w:t>
            </w:r>
            <w:r w:rsidRPr="00523CF0">
              <w:rPr>
                <w:rFonts w:ascii="Times New Roman"/>
                <w:sz w:val="18"/>
                <w:lang w:val="tr-TR"/>
              </w:rPr>
              <w:t>ğ</w:t>
            </w:r>
            <w:r w:rsidRPr="00523CF0">
              <w:rPr>
                <w:rFonts w:ascii="Times New Roman"/>
                <w:sz w:val="18"/>
                <w:lang w:val="tr-TR"/>
              </w:rPr>
              <w:t>l</w:t>
            </w:r>
            <w:r w:rsidRPr="00523CF0">
              <w:rPr>
                <w:rFonts w:ascii="Times New Roman"/>
                <w:sz w:val="18"/>
                <w:lang w:val="tr-TR"/>
              </w:rPr>
              <w:t>ığı</w:t>
            </w:r>
            <w:r w:rsidRPr="00523CF0">
              <w:rPr>
                <w:rFonts w:ascii="Times New Roman"/>
                <w:sz w:val="18"/>
                <w:lang w:val="tr-TR"/>
              </w:rPr>
              <w:t xml:space="preserve"> ve G</w:t>
            </w:r>
            <w:r w:rsidRPr="00523CF0">
              <w:rPr>
                <w:rFonts w:ascii="Times New Roman"/>
                <w:sz w:val="18"/>
                <w:lang w:val="tr-TR"/>
              </w:rPr>
              <w:t>ü</w:t>
            </w:r>
            <w:r w:rsidRPr="00523CF0">
              <w:rPr>
                <w:rFonts w:ascii="Times New Roman"/>
                <w:sz w:val="18"/>
                <w:lang w:val="tr-TR"/>
              </w:rPr>
              <w:t>venli</w:t>
            </w:r>
            <w:r w:rsidRPr="00523CF0">
              <w:rPr>
                <w:rFonts w:ascii="Times New Roman"/>
                <w:sz w:val="18"/>
                <w:lang w:val="tr-TR"/>
              </w:rPr>
              <w:t>ğ</w:t>
            </w:r>
            <w:r w:rsidRPr="00523CF0">
              <w:rPr>
                <w:rFonts w:ascii="Times New Roman"/>
                <w:sz w:val="18"/>
                <w:lang w:val="tr-TR"/>
              </w:rPr>
              <w:t>i E</w:t>
            </w:r>
            <w:r w:rsidRPr="00523CF0">
              <w:rPr>
                <w:rFonts w:ascii="Times New Roman"/>
                <w:sz w:val="18"/>
                <w:lang w:val="tr-TR"/>
              </w:rPr>
              <w:t>ğ</w:t>
            </w:r>
            <w:r w:rsidRPr="00523CF0">
              <w:rPr>
                <w:rFonts w:ascii="Times New Roman"/>
                <w:sz w:val="18"/>
                <w:lang w:val="tr-TR"/>
              </w:rPr>
              <w:t xml:space="preserve">itimi Kursu (Az Tehlikeli </w:t>
            </w:r>
            <w:r w:rsidRPr="00523CF0">
              <w:rPr>
                <w:rFonts w:ascii="Times New Roman"/>
                <w:sz w:val="18"/>
                <w:lang w:val="tr-TR"/>
              </w:rPr>
              <w:t>İş</w:t>
            </w:r>
            <w:r w:rsidRPr="00523CF0">
              <w:rPr>
                <w:rFonts w:ascii="Times New Roman"/>
                <w:sz w:val="18"/>
                <w:lang w:val="tr-TR"/>
              </w:rPr>
              <w:t>yerleri)</w:t>
            </w:r>
          </w:p>
        </w:tc>
        <w:tc>
          <w:tcPr>
            <w:tcW w:w="1541" w:type="dxa"/>
          </w:tcPr>
          <w:p w:rsidR="00272413" w:rsidRPr="000F59F6" w:rsidRDefault="00523CF0" w:rsidP="00CE628F">
            <w:pPr>
              <w:pStyle w:val="TableParagraph"/>
              <w:rPr>
                <w:rFonts w:ascii="Times New Roman"/>
                <w:sz w:val="18"/>
                <w:lang w:val="tr-TR"/>
              </w:rPr>
            </w:pPr>
            <w:r>
              <w:rPr>
                <w:rFonts w:ascii="Times New Roman"/>
                <w:sz w:val="18"/>
                <w:lang w:val="tr-TR"/>
              </w:rPr>
              <w:t>2022</w:t>
            </w:r>
          </w:p>
        </w:tc>
        <w:tc>
          <w:tcPr>
            <w:tcW w:w="1270" w:type="dxa"/>
          </w:tcPr>
          <w:p w:rsidR="00272413" w:rsidRPr="000F59F6" w:rsidRDefault="00523CF0" w:rsidP="00CE628F">
            <w:pPr>
              <w:pStyle w:val="TableParagraph"/>
              <w:rPr>
                <w:rFonts w:ascii="Times New Roman"/>
                <w:sz w:val="18"/>
                <w:lang w:val="tr-TR"/>
              </w:rPr>
            </w:pPr>
            <w:r w:rsidRPr="00523CF0">
              <w:rPr>
                <w:rFonts w:ascii="Times New Roman"/>
                <w:sz w:val="18"/>
                <w:lang w:val="tr-TR"/>
              </w:rPr>
              <w:t>2022460194</w:t>
            </w:r>
          </w:p>
        </w:tc>
      </w:tr>
      <w:tr w:rsidR="00D91509" w:rsidRPr="000F59F6" w:rsidTr="00CE628F">
        <w:trPr>
          <w:trHeight w:val="400"/>
        </w:trPr>
        <w:tc>
          <w:tcPr>
            <w:tcW w:w="2419" w:type="dxa"/>
          </w:tcPr>
          <w:p w:rsidR="00D91509" w:rsidRPr="000F59F6" w:rsidRDefault="00D91509" w:rsidP="00CE628F">
            <w:pPr>
              <w:pStyle w:val="TableParagraph"/>
              <w:rPr>
                <w:rFonts w:ascii="Times New Roman"/>
                <w:sz w:val="18"/>
                <w:lang w:val="tr-TR"/>
              </w:rPr>
            </w:pPr>
            <w:r>
              <w:rPr>
                <w:rFonts w:ascii="Times New Roman"/>
                <w:sz w:val="18"/>
                <w:lang w:val="tr-TR"/>
              </w:rPr>
              <w:t>Ramazan MEM</w:t>
            </w:r>
            <w:r>
              <w:rPr>
                <w:rFonts w:ascii="Times New Roman"/>
                <w:sz w:val="18"/>
                <w:lang w:val="tr-TR"/>
              </w:rPr>
              <w:t>İ</w:t>
            </w:r>
            <w:r>
              <w:rPr>
                <w:rFonts w:ascii="Times New Roman"/>
                <w:sz w:val="18"/>
                <w:lang w:val="tr-TR"/>
              </w:rPr>
              <w:t>C</w:t>
            </w:r>
            <w:r>
              <w:rPr>
                <w:rFonts w:ascii="Times New Roman"/>
                <w:sz w:val="18"/>
                <w:lang w:val="tr-TR"/>
              </w:rPr>
              <w:t>İ</w:t>
            </w:r>
          </w:p>
        </w:tc>
        <w:tc>
          <w:tcPr>
            <w:tcW w:w="1142" w:type="dxa"/>
          </w:tcPr>
          <w:p w:rsidR="00D91509" w:rsidRPr="000F59F6" w:rsidRDefault="00D91509" w:rsidP="00CE628F">
            <w:pPr>
              <w:pStyle w:val="TableParagraph"/>
              <w:rPr>
                <w:rFonts w:ascii="Times New Roman"/>
                <w:sz w:val="18"/>
                <w:lang w:val="tr-TR"/>
              </w:rPr>
            </w:pPr>
            <w:r>
              <w:rPr>
                <w:rFonts w:ascii="Times New Roman"/>
                <w:sz w:val="18"/>
                <w:lang w:val="tr-TR"/>
              </w:rPr>
              <w:t>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f</w:t>
            </w:r>
          </w:p>
        </w:tc>
        <w:tc>
          <w:tcPr>
            <w:tcW w:w="3274" w:type="dxa"/>
          </w:tcPr>
          <w:p w:rsidR="00D91509" w:rsidRPr="000F59F6" w:rsidRDefault="00127850" w:rsidP="00CE628F">
            <w:pPr>
              <w:pStyle w:val="TableParagraph"/>
              <w:rPr>
                <w:rFonts w:ascii="Times New Roman"/>
                <w:sz w:val="18"/>
                <w:lang w:val="tr-TR"/>
              </w:rPr>
            </w:pPr>
            <w:r w:rsidRPr="00127850">
              <w:rPr>
                <w:rFonts w:ascii="Times New Roman"/>
                <w:sz w:val="18"/>
                <w:lang w:val="tr-TR"/>
              </w:rPr>
              <w:t>Oyun Terapisinin E</w:t>
            </w:r>
            <w:r w:rsidRPr="00127850">
              <w:rPr>
                <w:rFonts w:ascii="Times New Roman"/>
                <w:sz w:val="18"/>
                <w:lang w:val="tr-TR"/>
              </w:rPr>
              <w:t>ğ</w:t>
            </w:r>
            <w:r w:rsidRPr="00127850">
              <w:rPr>
                <w:rFonts w:ascii="Times New Roman"/>
                <w:sz w:val="18"/>
                <w:lang w:val="tr-TR"/>
              </w:rPr>
              <w:t>itim Ortam</w:t>
            </w:r>
            <w:r w:rsidRPr="00127850">
              <w:rPr>
                <w:rFonts w:ascii="Times New Roman"/>
                <w:sz w:val="18"/>
                <w:lang w:val="tr-TR"/>
              </w:rPr>
              <w:t>ı</w:t>
            </w:r>
            <w:r w:rsidRPr="00127850">
              <w:rPr>
                <w:rFonts w:ascii="Times New Roman"/>
                <w:sz w:val="18"/>
                <w:lang w:val="tr-TR"/>
              </w:rPr>
              <w:t>nda Kullan</w:t>
            </w:r>
            <w:r w:rsidRPr="00127850">
              <w:rPr>
                <w:rFonts w:ascii="Times New Roman"/>
                <w:sz w:val="18"/>
                <w:lang w:val="tr-TR"/>
              </w:rPr>
              <w:t>ı</w:t>
            </w:r>
            <w:r w:rsidRPr="00127850">
              <w:rPr>
                <w:rFonts w:ascii="Times New Roman"/>
                <w:sz w:val="18"/>
                <w:lang w:val="tr-TR"/>
              </w:rPr>
              <w:t>m</w:t>
            </w:r>
            <w:r w:rsidRPr="00127850">
              <w:rPr>
                <w:rFonts w:ascii="Times New Roman"/>
                <w:sz w:val="18"/>
                <w:lang w:val="tr-TR"/>
              </w:rPr>
              <w:t>ı</w:t>
            </w:r>
            <w:r w:rsidRPr="00127850">
              <w:rPr>
                <w:rFonts w:ascii="Times New Roman"/>
                <w:sz w:val="18"/>
                <w:lang w:val="tr-TR"/>
              </w:rPr>
              <w:t xml:space="preserve"> Semineri</w:t>
            </w:r>
          </w:p>
        </w:tc>
        <w:tc>
          <w:tcPr>
            <w:tcW w:w="1541" w:type="dxa"/>
          </w:tcPr>
          <w:p w:rsidR="00D91509" w:rsidRPr="000F59F6" w:rsidRDefault="00127850" w:rsidP="00CE628F">
            <w:pPr>
              <w:pStyle w:val="TableParagraph"/>
              <w:rPr>
                <w:rFonts w:ascii="Times New Roman"/>
                <w:sz w:val="18"/>
                <w:lang w:val="tr-TR"/>
              </w:rPr>
            </w:pPr>
            <w:r>
              <w:rPr>
                <w:rFonts w:ascii="Times New Roman"/>
                <w:sz w:val="18"/>
                <w:lang w:val="tr-TR"/>
              </w:rPr>
              <w:t>2023</w:t>
            </w:r>
          </w:p>
        </w:tc>
        <w:tc>
          <w:tcPr>
            <w:tcW w:w="1270" w:type="dxa"/>
          </w:tcPr>
          <w:p w:rsidR="00D91509" w:rsidRPr="000F59F6" w:rsidRDefault="00127850" w:rsidP="00CE628F">
            <w:pPr>
              <w:pStyle w:val="TableParagraph"/>
              <w:rPr>
                <w:rFonts w:ascii="Times New Roman"/>
                <w:sz w:val="18"/>
                <w:lang w:val="tr-TR"/>
              </w:rPr>
            </w:pPr>
            <w:r w:rsidRPr="00127850">
              <w:rPr>
                <w:rFonts w:ascii="Times New Roman"/>
                <w:sz w:val="18"/>
                <w:lang w:val="tr-TR"/>
              </w:rPr>
              <w:t>2023001335</w:t>
            </w:r>
          </w:p>
        </w:tc>
      </w:tr>
      <w:tr w:rsidR="00D91509" w:rsidRPr="000F59F6" w:rsidTr="00CE628F">
        <w:trPr>
          <w:trHeight w:val="400"/>
        </w:trPr>
        <w:tc>
          <w:tcPr>
            <w:tcW w:w="2419" w:type="dxa"/>
          </w:tcPr>
          <w:p w:rsidR="00D91509" w:rsidRPr="000F59F6" w:rsidRDefault="00D91509" w:rsidP="00D91509">
            <w:pPr>
              <w:pStyle w:val="TableParagraph"/>
              <w:rPr>
                <w:rFonts w:ascii="Times New Roman"/>
                <w:sz w:val="18"/>
                <w:lang w:val="tr-TR"/>
              </w:rPr>
            </w:pPr>
            <w:r>
              <w:rPr>
                <w:rFonts w:ascii="Times New Roman"/>
                <w:sz w:val="18"/>
                <w:lang w:val="tr-TR"/>
              </w:rPr>
              <w:t>Sancar AYD</w:t>
            </w:r>
            <w:r>
              <w:rPr>
                <w:rFonts w:ascii="Times New Roman"/>
                <w:sz w:val="18"/>
                <w:lang w:val="tr-TR"/>
              </w:rPr>
              <w:t>İ</w:t>
            </w:r>
            <w:r>
              <w:rPr>
                <w:rFonts w:ascii="Times New Roman"/>
                <w:sz w:val="18"/>
                <w:lang w:val="tr-TR"/>
              </w:rPr>
              <w:t>N</w:t>
            </w:r>
          </w:p>
        </w:tc>
        <w:tc>
          <w:tcPr>
            <w:tcW w:w="1142" w:type="dxa"/>
          </w:tcPr>
          <w:p w:rsidR="00D91509" w:rsidRPr="000F59F6" w:rsidRDefault="00D91509" w:rsidP="00CE628F">
            <w:pPr>
              <w:pStyle w:val="TableParagraph"/>
              <w:rPr>
                <w:rFonts w:ascii="Times New Roman"/>
                <w:sz w:val="18"/>
                <w:lang w:val="tr-TR"/>
              </w:rPr>
            </w:pPr>
            <w:r>
              <w:rPr>
                <w:rFonts w:ascii="Times New Roman"/>
                <w:sz w:val="18"/>
                <w:lang w:val="tr-TR"/>
              </w:rPr>
              <w:t>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f</w:t>
            </w:r>
          </w:p>
        </w:tc>
        <w:tc>
          <w:tcPr>
            <w:tcW w:w="3274" w:type="dxa"/>
          </w:tcPr>
          <w:p w:rsidR="00D91509" w:rsidRPr="000F59F6" w:rsidRDefault="00127850" w:rsidP="00CE628F">
            <w:pPr>
              <w:pStyle w:val="TableParagraph"/>
              <w:rPr>
                <w:rFonts w:ascii="Times New Roman"/>
                <w:sz w:val="18"/>
                <w:lang w:val="tr-TR"/>
              </w:rPr>
            </w:pPr>
            <w:r w:rsidRPr="00127850">
              <w:rPr>
                <w:rFonts w:ascii="Times New Roman"/>
                <w:sz w:val="18"/>
                <w:lang w:val="tr-TR"/>
              </w:rPr>
              <w:t>İ</w:t>
            </w:r>
            <w:r w:rsidRPr="00127850">
              <w:rPr>
                <w:rFonts w:ascii="Times New Roman"/>
                <w:sz w:val="18"/>
                <w:lang w:val="tr-TR"/>
              </w:rPr>
              <w:t xml:space="preserve">hmal ve </w:t>
            </w:r>
            <w:r w:rsidRPr="00127850">
              <w:rPr>
                <w:rFonts w:ascii="Times New Roman"/>
                <w:sz w:val="18"/>
                <w:lang w:val="tr-TR"/>
              </w:rPr>
              <w:t>İ</w:t>
            </w:r>
            <w:r w:rsidRPr="00127850">
              <w:rPr>
                <w:rFonts w:ascii="Times New Roman"/>
                <w:sz w:val="18"/>
                <w:lang w:val="tr-TR"/>
              </w:rPr>
              <w:t>stismar Semineri</w:t>
            </w:r>
          </w:p>
        </w:tc>
        <w:tc>
          <w:tcPr>
            <w:tcW w:w="1541" w:type="dxa"/>
          </w:tcPr>
          <w:p w:rsidR="00D91509" w:rsidRPr="000F59F6" w:rsidRDefault="00127850" w:rsidP="00CE628F">
            <w:pPr>
              <w:pStyle w:val="TableParagraph"/>
              <w:rPr>
                <w:rFonts w:ascii="Times New Roman"/>
                <w:sz w:val="18"/>
                <w:lang w:val="tr-TR"/>
              </w:rPr>
            </w:pPr>
            <w:r>
              <w:rPr>
                <w:rFonts w:ascii="Times New Roman"/>
                <w:sz w:val="18"/>
                <w:lang w:val="tr-TR"/>
              </w:rPr>
              <w:t>2022</w:t>
            </w:r>
          </w:p>
        </w:tc>
        <w:tc>
          <w:tcPr>
            <w:tcW w:w="1270" w:type="dxa"/>
          </w:tcPr>
          <w:p w:rsidR="00D91509" w:rsidRPr="000F59F6" w:rsidRDefault="00127850" w:rsidP="00CE628F">
            <w:pPr>
              <w:pStyle w:val="TableParagraph"/>
              <w:rPr>
                <w:rFonts w:ascii="Times New Roman"/>
                <w:sz w:val="18"/>
                <w:lang w:val="tr-TR"/>
              </w:rPr>
            </w:pPr>
            <w:r w:rsidRPr="00127850">
              <w:rPr>
                <w:rFonts w:ascii="Times New Roman"/>
                <w:sz w:val="18"/>
                <w:lang w:val="tr-TR"/>
              </w:rPr>
              <w:t>2022071056</w:t>
            </w:r>
          </w:p>
        </w:tc>
      </w:tr>
      <w:tr w:rsidR="00D91509" w:rsidRPr="000F59F6" w:rsidTr="00CE628F">
        <w:trPr>
          <w:trHeight w:val="400"/>
        </w:trPr>
        <w:tc>
          <w:tcPr>
            <w:tcW w:w="2419" w:type="dxa"/>
          </w:tcPr>
          <w:p w:rsidR="00D91509" w:rsidRPr="000F59F6" w:rsidRDefault="00D91509" w:rsidP="00CE628F">
            <w:pPr>
              <w:pStyle w:val="TableParagraph"/>
              <w:rPr>
                <w:rFonts w:ascii="Times New Roman"/>
                <w:sz w:val="18"/>
                <w:lang w:val="tr-TR"/>
              </w:rPr>
            </w:pPr>
            <w:r>
              <w:rPr>
                <w:rFonts w:ascii="Times New Roman"/>
                <w:sz w:val="18"/>
                <w:lang w:val="tr-TR"/>
              </w:rPr>
              <w:t>Sultan AYDIN</w:t>
            </w:r>
          </w:p>
        </w:tc>
        <w:tc>
          <w:tcPr>
            <w:tcW w:w="1142" w:type="dxa"/>
          </w:tcPr>
          <w:p w:rsidR="00D91509" w:rsidRPr="000F59F6" w:rsidRDefault="00D91509" w:rsidP="00CE628F">
            <w:pPr>
              <w:pStyle w:val="TableParagraph"/>
              <w:rPr>
                <w:rFonts w:ascii="Times New Roman"/>
                <w:sz w:val="18"/>
                <w:lang w:val="tr-TR"/>
              </w:rPr>
            </w:pPr>
            <w:r>
              <w:rPr>
                <w:rFonts w:ascii="Times New Roman"/>
                <w:sz w:val="18"/>
                <w:lang w:val="tr-TR"/>
              </w:rPr>
              <w:t>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f</w:t>
            </w:r>
          </w:p>
        </w:tc>
        <w:tc>
          <w:tcPr>
            <w:tcW w:w="3274" w:type="dxa"/>
          </w:tcPr>
          <w:p w:rsidR="00D91509" w:rsidRPr="000F59F6" w:rsidRDefault="00127850" w:rsidP="00CE628F">
            <w:pPr>
              <w:pStyle w:val="TableParagraph"/>
              <w:rPr>
                <w:rFonts w:ascii="Times New Roman"/>
                <w:sz w:val="18"/>
                <w:lang w:val="tr-TR"/>
              </w:rPr>
            </w:pPr>
            <w:r w:rsidRPr="00127850">
              <w:rPr>
                <w:rFonts w:ascii="Times New Roman"/>
                <w:sz w:val="18"/>
                <w:lang w:val="tr-TR"/>
              </w:rPr>
              <w:t>Afet Sonras</w:t>
            </w:r>
            <w:r w:rsidRPr="00127850">
              <w:rPr>
                <w:rFonts w:ascii="Times New Roman"/>
                <w:sz w:val="18"/>
                <w:lang w:val="tr-TR"/>
              </w:rPr>
              <w:t>ı</w:t>
            </w:r>
            <w:r w:rsidRPr="00127850">
              <w:rPr>
                <w:rFonts w:ascii="Times New Roman"/>
                <w:sz w:val="18"/>
                <w:lang w:val="tr-TR"/>
              </w:rPr>
              <w:t xml:space="preserve"> </w:t>
            </w:r>
            <w:r w:rsidRPr="00127850">
              <w:rPr>
                <w:rFonts w:ascii="Times New Roman"/>
                <w:sz w:val="18"/>
                <w:lang w:val="tr-TR"/>
              </w:rPr>
              <w:t>İ</w:t>
            </w:r>
            <w:r w:rsidRPr="00127850">
              <w:rPr>
                <w:rFonts w:ascii="Times New Roman"/>
                <w:sz w:val="18"/>
                <w:lang w:val="tr-TR"/>
              </w:rPr>
              <w:t xml:space="preserve">lkokul </w:t>
            </w:r>
            <w:r w:rsidRPr="00127850">
              <w:rPr>
                <w:rFonts w:ascii="Times New Roman"/>
                <w:sz w:val="18"/>
                <w:lang w:val="tr-TR"/>
              </w:rPr>
              <w:t>Öğ</w:t>
            </w:r>
            <w:r w:rsidRPr="00127850">
              <w:rPr>
                <w:rFonts w:ascii="Times New Roman"/>
                <w:sz w:val="18"/>
                <w:lang w:val="tr-TR"/>
              </w:rPr>
              <w:t>retmenlerinin Psikososyal Destek Becerilerinin Geli</w:t>
            </w:r>
            <w:r w:rsidRPr="00127850">
              <w:rPr>
                <w:rFonts w:ascii="Times New Roman"/>
                <w:sz w:val="18"/>
                <w:lang w:val="tr-TR"/>
              </w:rPr>
              <w:t>ş</w:t>
            </w:r>
            <w:r w:rsidRPr="00127850">
              <w:rPr>
                <w:rFonts w:ascii="Times New Roman"/>
                <w:sz w:val="18"/>
                <w:lang w:val="tr-TR"/>
              </w:rPr>
              <w:t>tirilmesi Semineri</w:t>
            </w:r>
          </w:p>
        </w:tc>
        <w:tc>
          <w:tcPr>
            <w:tcW w:w="1541" w:type="dxa"/>
          </w:tcPr>
          <w:p w:rsidR="00D91509" w:rsidRPr="000F59F6" w:rsidRDefault="00127850" w:rsidP="00CE628F">
            <w:pPr>
              <w:pStyle w:val="TableParagraph"/>
              <w:rPr>
                <w:rFonts w:ascii="Times New Roman"/>
                <w:sz w:val="18"/>
                <w:lang w:val="tr-TR"/>
              </w:rPr>
            </w:pPr>
            <w:r>
              <w:rPr>
                <w:rFonts w:ascii="Times New Roman"/>
                <w:sz w:val="18"/>
                <w:lang w:val="tr-TR"/>
              </w:rPr>
              <w:t>2023</w:t>
            </w:r>
          </w:p>
        </w:tc>
        <w:tc>
          <w:tcPr>
            <w:tcW w:w="1270" w:type="dxa"/>
          </w:tcPr>
          <w:p w:rsidR="00D91509" w:rsidRPr="000F59F6" w:rsidRDefault="00127850" w:rsidP="00CE628F">
            <w:pPr>
              <w:pStyle w:val="TableParagraph"/>
              <w:rPr>
                <w:rFonts w:ascii="Times New Roman"/>
                <w:sz w:val="18"/>
                <w:lang w:val="tr-TR"/>
              </w:rPr>
            </w:pPr>
            <w:r w:rsidRPr="00127850">
              <w:rPr>
                <w:rFonts w:ascii="Times New Roman"/>
                <w:sz w:val="18"/>
                <w:lang w:val="tr-TR"/>
              </w:rPr>
              <w:t>2023002457</w:t>
            </w:r>
          </w:p>
        </w:tc>
      </w:tr>
      <w:tr w:rsidR="00272413" w:rsidRPr="000F59F6" w:rsidTr="00CE628F">
        <w:trPr>
          <w:trHeight w:val="400"/>
        </w:trPr>
        <w:tc>
          <w:tcPr>
            <w:tcW w:w="2419" w:type="dxa"/>
          </w:tcPr>
          <w:p w:rsidR="00272413" w:rsidRPr="00D91509" w:rsidRDefault="00D91509" w:rsidP="00CE628F">
            <w:pPr>
              <w:pStyle w:val="TableParagraph"/>
              <w:rPr>
                <w:rFonts w:ascii="Times New Roman" w:hAnsi="Times New Roman" w:cs="Times New Roman"/>
                <w:sz w:val="18"/>
                <w:lang w:val="tr-TR"/>
              </w:rPr>
            </w:pPr>
            <w:r w:rsidRPr="00D91509">
              <w:rPr>
                <w:rFonts w:ascii="Times New Roman" w:hAnsi="Times New Roman" w:cs="Times New Roman"/>
                <w:sz w:val="18"/>
                <w:lang w:val="tr-TR"/>
              </w:rPr>
              <w:t>Tuna KILINÇ GÖÇMEN</w:t>
            </w:r>
          </w:p>
        </w:tc>
        <w:tc>
          <w:tcPr>
            <w:tcW w:w="1142" w:type="dxa"/>
          </w:tcPr>
          <w:p w:rsidR="00272413" w:rsidRPr="000F59F6" w:rsidRDefault="00D91509" w:rsidP="00CE628F">
            <w:pPr>
              <w:pStyle w:val="TableParagraph"/>
              <w:rPr>
                <w:rFonts w:ascii="Times New Roman"/>
                <w:sz w:val="18"/>
                <w:lang w:val="tr-TR"/>
              </w:rPr>
            </w:pPr>
            <w:r>
              <w:rPr>
                <w:rFonts w:ascii="Times New Roman"/>
                <w:sz w:val="18"/>
                <w:lang w:val="tr-TR"/>
              </w:rPr>
              <w:t>İ</w:t>
            </w:r>
            <w:r>
              <w:rPr>
                <w:rFonts w:ascii="Times New Roman"/>
                <w:sz w:val="18"/>
                <w:lang w:val="tr-TR"/>
              </w:rPr>
              <w:t>ngilizce</w:t>
            </w:r>
          </w:p>
        </w:tc>
        <w:tc>
          <w:tcPr>
            <w:tcW w:w="3274" w:type="dxa"/>
          </w:tcPr>
          <w:p w:rsidR="00272413" w:rsidRPr="000F59F6" w:rsidRDefault="00D74692" w:rsidP="00CE628F">
            <w:pPr>
              <w:pStyle w:val="TableParagraph"/>
              <w:rPr>
                <w:rFonts w:ascii="Times New Roman"/>
                <w:sz w:val="18"/>
                <w:lang w:val="tr-TR"/>
              </w:rPr>
            </w:pPr>
            <w:r w:rsidRPr="00D74692">
              <w:rPr>
                <w:rFonts w:ascii="Times New Roman"/>
                <w:sz w:val="18"/>
                <w:lang w:val="tr-TR"/>
              </w:rPr>
              <w:t> </w:t>
            </w:r>
            <w:r w:rsidRPr="00D74692">
              <w:rPr>
                <w:rFonts w:ascii="Times New Roman"/>
                <w:sz w:val="18"/>
                <w:lang w:val="tr-TR"/>
              </w:rPr>
              <w:t xml:space="preserve">MEB Birim Amirlerinin </w:t>
            </w:r>
            <w:r w:rsidRPr="00D74692">
              <w:rPr>
                <w:rFonts w:ascii="Times New Roman"/>
                <w:sz w:val="18"/>
                <w:lang w:val="tr-TR"/>
              </w:rPr>
              <w:t>Öğ</w:t>
            </w:r>
            <w:r w:rsidRPr="00D74692">
              <w:rPr>
                <w:rFonts w:ascii="Times New Roman"/>
                <w:sz w:val="18"/>
                <w:lang w:val="tr-TR"/>
              </w:rPr>
              <w:t>retmen Bilgilendirme Semineri</w:t>
            </w:r>
          </w:p>
        </w:tc>
        <w:tc>
          <w:tcPr>
            <w:tcW w:w="1541" w:type="dxa"/>
          </w:tcPr>
          <w:p w:rsidR="00272413" w:rsidRPr="000F59F6" w:rsidRDefault="00D74692" w:rsidP="00CE628F">
            <w:pPr>
              <w:pStyle w:val="TableParagraph"/>
              <w:rPr>
                <w:rFonts w:ascii="Times New Roman"/>
                <w:sz w:val="18"/>
                <w:lang w:val="tr-TR"/>
              </w:rPr>
            </w:pPr>
            <w:r>
              <w:rPr>
                <w:rFonts w:ascii="Times New Roman"/>
                <w:sz w:val="18"/>
                <w:lang w:val="tr-TR"/>
              </w:rPr>
              <w:t>2023</w:t>
            </w:r>
          </w:p>
        </w:tc>
        <w:tc>
          <w:tcPr>
            <w:tcW w:w="1270" w:type="dxa"/>
          </w:tcPr>
          <w:p w:rsidR="00272413" w:rsidRPr="000F59F6" w:rsidRDefault="00D74692" w:rsidP="00CE628F">
            <w:pPr>
              <w:pStyle w:val="TableParagraph"/>
              <w:rPr>
                <w:rFonts w:ascii="Times New Roman"/>
                <w:sz w:val="18"/>
                <w:lang w:val="tr-TR"/>
              </w:rPr>
            </w:pPr>
            <w:r w:rsidRPr="00D74692">
              <w:rPr>
                <w:rFonts w:ascii="Times New Roman"/>
                <w:sz w:val="18"/>
                <w:lang w:val="tr-TR"/>
              </w:rPr>
              <w:t>2023007736</w:t>
            </w:r>
          </w:p>
        </w:tc>
      </w:tr>
    </w:tbl>
    <w:p w:rsidR="00272413" w:rsidRPr="000F59F6" w:rsidRDefault="00272413" w:rsidP="00272413">
      <w:pPr>
        <w:pStyle w:val="GvdeMetni"/>
        <w:rPr>
          <w:b/>
          <w:sz w:val="22"/>
          <w:lang w:val="tr-TR"/>
        </w:rPr>
      </w:pPr>
    </w:p>
    <w:p w:rsidR="00272413" w:rsidRPr="000F59F6" w:rsidRDefault="00272413" w:rsidP="00272413">
      <w:pPr>
        <w:pStyle w:val="GvdeMetni"/>
        <w:spacing w:before="9"/>
        <w:rPr>
          <w:b/>
          <w:sz w:val="21"/>
          <w:lang w:val="tr-TR"/>
        </w:rPr>
      </w:pPr>
    </w:p>
    <w:p w:rsidR="0075775E" w:rsidRDefault="0075775E" w:rsidP="00F86F01">
      <w:pPr>
        <w:ind w:left="118"/>
        <w:rPr>
          <w:b/>
          <w:sz w:val="20"/>
        </w:rPr>
      </w:pPr>
    </w:p>
    <w:p w:rsidR="0075775E" w:rsidRDefault="0075775E" w:rsidP="00F86F01">
      <w:pPr>
        <w:ind w:left="118"/>
        <w:rPr>
          <w:b/>
          <w:sz w:val="20"/>
        </w:rPr>
      </w:pPr>
    </w:p>
    <w:p w:rsidR="0075775E" w:rsidRDefault="0075775E" w:rsidP="00F86F01">
      <w:pPr>
        <w:ind w:left="118"/>
        <w:rPr>
          <w:b/>
          <w:sz w:val="20"/>
        </w:rPr>
      </w:pPr>
    </w:p>
    <w:p w:rsidR="00F86F01" w:rsidRPr="000F59F6" w:rsidRDefault="00272413" w:rsidP="00F86F01">
      <w:pPr>
        <w:ind w:left="118"/>
        <w:rPr>
          <w:b/>
          <w:color w:val="FF0000"/>
          <w:sz w:val="20"/>
        </w:rPr>
      </w:pPr>
      <w:r w:rsidRPr="000F59F6">
        <w:rPr>
          <w:b/>
          <w:sz w:val="20"/>
        </w:rPr>
        <w:lastRenderedPageBreak/>
        <w:t>Tablo 12. Kurumdaki Mevcut Hizmetli/ Memur Sayısı</w:t>
      </w:r>
      <w:r w:rsidR="00F86F01" w:rsidRPr="000F59F6">
        <w:rPr>
          <w:b/>
          <w:sz w:val="20"/>
        </w:rPr>
        <w:t xml:space="preserve"> </w:t>
      </w:r>
      <w:r w:rsidR="00F86F01" w:rsidRPr="000F59F6">
        <w:rPr>
          <w:b/>
          <w:color w:val="FF0000"/>
          <w:sz w:val="20"/>
        </w:rPr>
        <w:t>(PLANDA BULUNMALI)</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0"/>
        <w:gridCol w:w="1950"/>
        <w:gridCol w:w="1091"/>
        <w:gridCol w:w="931"/>
        <w:gridCol w:w="1088"/>
        <w:gridCol w:w="968"/>
        <w:gridCol w:w="1861"/>
      </w:tblGrid>
      <w:tr w:rsidR="00272413" w:rsidRPr="000F59F6" w:rsidTr="0075775E">
        <w:trPr>
          <w:trHeight w:val="914"/>
        </w:trPr>
        <w:tc>
          <w:tcPr>
            <w:tcW w:w="1540" w:type="dxa"/>
            <w:shd w:val="clear" w:color="auto" w:fill="E2EFD9"/>
          </w:tcPr>
          <w:p w:rsidR="00272413" w:rsidRPr="000F59F6" w:rsidRDefault="00272413" w:rsidP="00CE628F">
            <w:pPr>
              <w:pStyle w:val="TableParagraph"/>
              <w:rPr>
                <w:rFonts w:ascii="Times New Roman"/>
                <w:sz w:val="18"/>
                <w:lang w:val="tr-TR"/>
              </w:rPr>
            </w:pPr>
          </w:p>
        </w:tc>
        <w:tc>
          <w:tcPr>
            <w:tcW w:w="1950" w:type="dxa"/>
            <w:shd w:val="clear" w:color="auto" w:fill="E2EFD9"/>
          </w:tcPr>
          <w:p w:rsidR="00272413" w:rsidRPr="000F59F6" w:rsidRDefault="00272413" w:rsidP="00CE628F">
            <w:pPr>
              <w:pStyle w:val="TableParagraph"/>
              <w:spacing w:before="6"/>
              <w:rPr>
                <w:b/>
                <w:sz w:val="25"/>
                <w:lang w:val="tr-TR"/>
              </w:rPr>
            </w:pPr>
          </w:p>
          <w:p w:rsidR="00272413" w:rsidRPr="000F59F6" w:rsidRDefault="00272413" w:rsidP="00CE628F">
            <w:pPr>
              <w:pStyle w:val="TableParagraph"/>
              <w:ind w:left="100"/>
              <w:rPr>
                <w:b/>
                <w:sz w:val="20"/>
                <w:lang w:val="tr-TR"/>
              </w:rPr>
            </w:pPr>
            <w:r w:rsidRPr="000F59F6">
              <w:rPr>
                <w:b/>
                <w:sz w:val="20"/>
                <w:lang w:val="tr-TR"/>
              </w:rPr>
              <w:t>Görevi</w:t>
            </w:r>
          </w:p>
        </w:tc>
        <w:tc>
          <w:tcPr>
            <w:tcW w:w="1091" w:type="dxa"/>
            <w:shd w:val="clear" w:color="auto" w:fill="E2EFD9"/>
          </w:tcPr>
          <w:p w:rsidR="00272413" w:rsidRPr="000F59F6" w:rsidRDefault="00272413" w:rsidP="00CE628F">
            <w:pPr>
              <w:pStyle w:val="TableParagraph"/>
              <w:spacing w:before="6"/>
              <w:rPr>
                <w:b/>
                <w:sz w:val="25"/>
                <w:lang w:val="tr-TR"/>
              </w:rPr>
            </w:pPr>
          </w:p>
          <w:p w:rsidR="00272413" w:rsidRPr="000F59F6" w:rsidRDefault="00272413" w:rsidP="00CE628F">
            <w:pPr>
              <w:pStyle w:val="TableParagraph"/>
              <w:ind w:left="98"/>
              <w:rPr>
                <w:b/>
                <w:sz w:val="20"/>
                <w:lang w:val="tr-TR"/>
              </w:rPr>
            </w:pPr>
            <w:r w:rsidRPr="000F59F6">
              <w:rPr>
                <w:b/>
                <w:sz w:val="20"/>
                <w:lang w:val="tr-TR"/>
              </w:rPr>
              <w:t>Erkek</w:t>
            </w:r>
          </w:p>
        </w:tc>
        <w:tc>
          <w:tcPr>
            <w:tcW w:w="931" w:type="dxa"/>
            <w:shd w:val="clear" w:color="auto" w:fill="E2EFD9"/>
          </w:tcPr>
          <w:p w:rsidR="00272413" w:rsidRPr="000F59F6" w:rsidRDefault="00272413" w:rsidP="00CE628F">
            <w:pPr>
              <w:pStyle w:val="TableParagraph"/>
              <w:spacing w:before="6"/>
              <w:rPr>
                <w:b/>
                <w:sz w:val="25"/>
                <w:lang w:val="tr-TR"/>
              </w:rPr>
            </w:pPr>
          </w:p>
          <w:p w:rsidR="00272413" w:rsidRPr="000F59F6" w:rsidRDefault="00272413" w:rsidP="00CE628F">
            <w:pPr>
              <w:pStyle w:val="TableParagraph"/>
              <w:ind w:left="98"/>
              <w:rPr>
                <w:b/>
                <w:sz w:val="20"/>
                <w:lang w:val="tr-TR"/>
              </w:rPr>
            </w:pPr>
            <w:r w:rsidRPr="000F59F6">
              <w:rPr>
                <w:b/>
                <w:sz w:val="20"/>
                <w:lang w:val="tr-TR"/>
              </w:rPr>
              <w:t>Kadın</w:t>
            </w:r>
          </w:p>
        </w:tc>
        <w:tc>
          <w:tcPr>
            <w:tcW w:w="1088" w:type="dxa"/>
            <w:shd w:val="clear" w:color="auto" w:fill="E2EFD9"/>
          </w:tcPr>
          <w:p w:rsidR="00272413" w:rsidRPr="000F59F6" w:rsidRDefault="00272413" w:rsidP="00CE628F">
            <w:pPr>
              <w:pStyle w:val="TableParagraph"/>
              <w:spacing w:before="153" w:line="300" w:lineRule="auto"/>
              <w:ind w:left="100"/>
              <w:rPr>
                <w:b/>
                <w:sz w:val="20"/>
                <w:lang w:val="tr-TR"/>
              </w:rPr>
            </w:pPr>
            <w:r w:rsidRPr="000F59F6">
              <w:rPr>
                <w:b/>
                <w:sz w:val="20"/>
                <w:lang w:val="tr-TR"/>
              </w:rPr>
              <w:t xml:space="preserve">Eğitim </w:t>
            </w:r>
            <w:r w:rsidRPr="000F59F6">
              <w:rPr>
                <w:b/>
                <w:w w:val="95"/>
                <w:sz w:val="20"/>
                <w:lang w:val="tr-TR"/>
              </w:rPr>
              <w:t>Durumu</w:t>
            </w:r>
          </w:p>
        </w:tc>
        <w:tc>
          <w:tcPr>
            <w:tcW w:w="968" w:type="dxa"/>
            <w:shd w:val="clear" w:color="auto" w:fill="E2EFD9"/>
          </w:tcPr>
          <w:p w:rsidR="00272413" w:rsidRPr="000F59F6" w:rsidRDefault="00272413" w:rsidP="00CE628F">
            <w:pPr>
              <w:pStyle w:val="TableParagraph"/>
              <w:spacing w:before="153" w:line="300" w:lineRule="auto"/>
              <w:ind w:left="98"/>
              <w:rPr>
                <w:b/>
                <w:sz w:val="20"/>
                <w:lang w:val="tr-TR"/>
              </w:rPr>
            </w:pPr>
            <w:r w:rsidRPr="000F59F6">
              <w:rPr>
                <w:b/>
                <w:w w:val="95"/>
                <w:sz w:val="20"/>
                <w:lang w:val="tr-TR"/>
              </w:rPr>
              <w:t xml:space="preserve">Hizmet </w:t>
            </w:r>
            <w:r w:rsidRPr="000F59F6">
              <w:rPr>
                <w:b/>
                <w:sz w:val="20"/>
                <w:lang w:val="tr-TR"/>
              </w:rPr>
              <w:t>Yılı</w:t>
            </w:r>
          </w:p>
        </w:tc>
        <w:tc>
          <w:tcPr>
            <w:tcW w:w="1861" w:type="dxa"/>
            <w:shd w:val="clear" w:color="auto" w:fill="E2EFD9"/>
          </w:tcPr>
          <w:p w:rsidR="00272413" w:rsidRPr="000F59F6" w:rsidRDefault="00272413" w:rsidP="00CE628F">
            <w:pPr>
              <w:pStyle w:val="TableParagraph"/>
              <w:spacing w:before="6"/>
              <w:rPr>
                <w:b/>
                <w:sz w:val="25"/>
                <w:lang w:val="tr-TR"/>
              </w:rPr>
            </w:pPr>
          </w:p>
          <w:p w:rsidR="00272413" w:rsidRPr="000F59F6" w:rsidRDefault="00272413" w:rsidP="00CE628F">
            <w:pPr>
              <w:pStyle w:val="TableParagraph"/>
              <w:ind w:left="98"/>
              <w:rPr>
                <w:b/>
                <w:sz w:val="20"/>
                <w:lang w:val="tr-TR"/>
              </w:rPr>
            </w:pPr>
            <w:r w:rsidRPr="000F59F6">
              <w:rPr>
                <w:b/>
                <w:sz w:val="20"/>
                <w:lang w:val="tr-TR"/>
              </w:rPr>
              <w:t>Toplam</w:t>
            </w:r>
          </w:p>
        </w:tc>
      </w:tr>
      <w:tr w:rsidR="00272413" w:rsidRPr="000F59F6" w:rsidTr="0075775E">
        <w:trPr>
          <w:trHeight w:val="365"/>
        </w:trPr>
        <w:tc>
          <w:tcPr>
            <w:tcW w:w="1540" w:type="dxa"/>
          </w:tcPr>
          <w:p w:rsidR="00272413" w:rsidRPr="000F59F6" w:rsidRDefault="00272413" w:rsidP="00CE628F">
            <w:pPr>
              <w:pStyle w:val="TableParagraph"/>
              <w:spacing w:before="1"/>
              <w:ind w:left="100"/>
              <w:rPr>
                <w:sz w:val="20"/>
                <w:lang w:val="tr-TR"/>
              </w:rPr>
            </w:pPr>
            <w:r w:rsidRPr="000F59F6">
              <w:rPr>
                <w:w w:val="99"/>
                <w:sz w:val="20"/>
                <w:lang w:val="tr-TR"/>
              </w:rPr>
              <w:t>1</w:t>
            </w:r>
          </w:p>
        </w:tc>
        <w:tc>
          <w:tcPr>
            <w:tcW w:w="1950" w:type="dxa"/>
          </w:tcPr>
          <w:p w:rsidR="00272413" w:rsidRPr="000F59F6" w:rsidRDefault="00272413" w:rsidP="00CE628F">
            <w:pPr>
              <w:pStyle w:val="TableParagraph"/>
              <w:spacing w:before="1"/>
              <w:ind w:left="143"/>
              <w:rPr>
                <w:sz w:val="20"/>
                <w:lang w:val="tr-TR"/>
              </w:rPr>
            </w:pPr>
            <w:r w:rsidRPr="000F59F6">
              <w:rPr>
                <w:sz w:val="20"/>
                <w:lang w:val="tr-TR"/>
              </w:rPr>
              <w:t>Memur</w:t>
            </w:r>
          </w:p>
        </w:tc>
        <w:tc>
          <w:tcPr>
            <w:tcW w:w="1091" w:type="dxa"/>
          </w:tcPr>
          <w:p w:rsidR="00272413" w:rsidRPr="000F59F6" w:rsidRDefault="009F2235" w:rsidP="00CE628F">
            <w:pPr>
              <w:pStyle w:val="TableParagraph"/>
              <w:rPr>
                <w:rFonts w:ascii="Times New Roman"/>
                <w:sz w:val="18"/>
                <w:lang w:val="tr-TR"/>
              </w:rPr>
            </w:pPr>
            <w:r>
              <w:rPr>
                <w:rFonts w:ascii="Times New Roman"/>
                <w:sz w:val="18"/>
                <w:lang w:val="tr-TR"/>
              </w:rPr>
              <w:t>0</w:t>
            </w:r>
          </w:p>
        </w:tc>
        <w:tc>
          <w:tcPr>
            <w:tcW w:w="931" w:type="dxa"/>
          </w:tcPr>
          <w:p w:rsidR="00272413" w:rsidRPr="000F59F6" w:rsidRDefault="009F2235" w:rsidP="00CE628F">
            <w:pPr>
              <w:pStyle w:val="TableParagraph"/>
              <w:rPr>
                <w:rFonts w:ascii="Times New Roman"/>
                <w:sz w:val="18"/>
                <w:lang w:val="tr-TR"/>
              </w:rPr>
            </w:pPr>
            <w:r>
              <w:rPr>
                <w:rFonts w:ascii="Times New Roman"/>
                <w:sz w:val="18"/>
                <w:lang w:val="tr-TR"/>
              </w:rPr>
              <w:t>0</w:t>
            </w:r>
          </w:p>
        </w:tc>
        <w:tc>
          <w:tcPr>
            <w:tcW w:w="1088" w:type="dxa"/>
          </w:tcPr>
          <w:p w:rsidR="00272413" w:rsidRPr="000F59F6" w:rsidRDefault="009F2235" w:rsidP="00CE628F">
            <w:pPr>
              <w:pStyle w:val="TableParagraph"/>
              <w:rPr>
                <w:rFonts w:ascii="Times New Roman"/>
                <w:sz w:val="18"/>
                <w:lang w:val="tr-TR"/>
              </w:rPr>
            </w:pPr>
            <w:r>
              <w:rPr>
                <w:rFonts w:ascii="Times New Roman"/>
                <w:sz w:val="18"/>
                <w:lang w:val="tr-TR"/>
              </w:rPr>
              <w:t>0</w:t>
            </w:r>
          </w:p>
        </w:tc>
        <w:tc>
          <w:tcPr>
            <w:tcW w:w="968" w:type="dxa"/>
          </w:tcPr>
          <w:p w:rsidR="00272413" w:rsidRPr="000F59F6" w:rsidRDefault="009F2235" w:rsidP="00CE628F">
            <w:pPr>
              <w:pStyle w:val="TableParagraph"/>
              <w:rPr>
                <w:rFonts w:ascii="Times New Roman"/>
                <w:sz w:val="18"/>
                <w:lang w:val="tr-TR"/>
              </w:rPr>
            </w:pPr>
            <w:r>
              <w:rPr>
                <w:rFonts w:ascii="Times New Roman"/>
                <w:sz w:val="18"/>
                <w:lang w:val="tr-TR"/>
              </w:rPr>
              <w:t>0</w:t>
            </w:r>
          </w:p>
        </w:tc>
        <w:tc>
          <w:tcPr>
            <w:tcW w:w="1861" w:type="dxa"/>
          </w:tcPr>
          <w:p w:rsidR="00272413" w:rsidRPr="000F59F6" w:rsidRDefault="009F2235" w:rsidP="00CE628F">
            <w:pPr>
              <w:pStyle w:val="TableParagraph"/>
              <w:rPr>
                <w:rFonts w:ascii="Times New Roman"/>
                <w:sz w:val="18"/>
                <w:lang w:val="tr-TR"/>
              </w:rPr>
            </w:pPr>
            <w:r>
              <w:rPr>
                <w:rFonts w:ascii="Times New Roman"/>
                <w:sz w:val="18"/>
                <w:lang w:val="tr-TR"/>
              </w:rPr>
              <w:t>0</w:t>
            </w:r>
          </w:p>
        </w:tc>
      </w:tr>
      <w:tr w:rsidR="00272413" w:rsidRPr="000F59F6" w:rsidTr="0075775E">
        <w:trPr>
          <w:trHeight w:val="365"/>
        </w:trPr>
        <w:tc>
          <w:tcPr>
            <w:tcW w:w="1540" w:type="dxa"/>
          </w:tcPr>
          <w:p w:rsidR="00272413" w:rsidRPr="000F59F6" w:rsidRDefault="00272413" w:rsidP="00CE628F">
            <w:pPr>
              <w:pStyle w:val="TableParagraph"/>
              <w:spacing w:before="1"/>
              <w:ind w:left="100"/>
              <w:rPr>
                <w:sz w:val="20"/>
                <w:lang w:val="tr-TR"/>
              </w:rPr>
            </w:pPr>
            <w:r w:rsidRPr="000F59F6">
              <w:rPr>
                <w:w w:val="99"/>
                <w:sz w:val="20"/>
                <w:lang w:val="tr-TR"/>
              </w:rPr>
              <w:t>2</w:t>
            </w:r>
          </w:p>
        </w:tc>
        <w:tc>
          <w:tcPr>
            <w:tcW w:w="1950" w:type="dxa"/>
          </w:tcPr>
          <w:p w:rsidR="00272413" w:rsidRPr="000F59F6" w:rsidRDefault="00272413" w:rsidP="00CE628F">
            <w:pPr>
              <w:pStyle w:val="TableParagraph"/>
              <w:spacing w:before="1"/>
              <w:ind w:left="100"/>
              <w:rPr>
                <w:sz w:val="20"/>
                <w:lang w:val="tr-TR"/>
              </w:rPr>
            </w:pPr>
            <w:r w:rsidRPr="000F59F6">
              <w:rPr>
                <w:sz w:val="20"/>
                <w:lang w:val="tr-TR"/>
              </w:rPr>
              <w:t>Hizmetli</w:t>
            </w:r>
          </w:p>
        </w:tc>
        <w:tc>
          <w:tcPr>
            <w:tcW w:w="1091" w:type="dxa"/>
          </w:tcPr>
          <w:p w:rsidR="00272413" w:rsidRPr="000F59F6" w:rsidRDefault="009F2235" w:rsidP="00CE628F">
            <w:pPr>
              <w:pStyle w:val="TableParagraph"/>
              <w:rPr>
                <w:rFonts w:ascii="Times New Roman"/>
                <w:sz w:val="18"/>
                <w:lang w:val="tr-TR"/>
              </w:rPr>
            </w:pPr>
            <w:r>
              <w:rPr>
                <w:rFonts w:ascii="Times New Roman"/>
                <w:sz w:val="18"/>
                <w:lang w:val="tr-TR"/>
              </w:rPr>
              <w:t>1</w:t>
            </w:r>
          </w:p>
        </w:tc>
        <w:tc>
          <w:tcPr>
            <w:tcW w:w="931" w:type="dxa"/>
          </w:tcPr>
          <w:p w:rsidR="00272413" w:rsidRPr="000F59F6" w:rsidRDefault="009F2235" w:rsidP="00CE628F">
            <w:pPr>
              <w:pStyle w:val="TableParagraph"/>
              <w:rPr>
                <w:rFonts w:ascii="Times New Roman"/>
                <w:sz w:val="18"/>
                <w:lang w:val="tr-TR"/>
              </w:rPr>
            </w:pPr>
            <w:r>
              <w:rPr>
                <w:rFonts w:ascii="Times New Roman"/>
                <w:sz w:val="18"/>
                <w:lang w:val="tr-TR"/>
              </w:rPr>
              <w:t>1</w:t>
            </w:r>
          </w:p>
        </w:tc>
        <w:tc>
          <w:tcPr>
            <w:tcW w:w="1088" w:type="dxa"/>
          </w:tcPr>
          <w:p w:rsidR="00272413" w:rsidRPr="000F59F6" w:rsidRDefault="009F2235" w:rsidP="00CE628F">
            <w:pPr>
              <w:pStyle w:val="TableParagraph"/>
              <w:rPr>
                <w:rFonts w:ascii="Times New Roman"/>
                <w:sz w:val="18"/>
                <w:lang w:val="tr-TR"/>
              </w:rPr>
            </w:pPr>
            <w:r>
              <w:rPr>
                <w:rFonts w:ascii="Times New Roman"/>
                <w:sz w:val="18"/>
                <w:lang w:val="tr-TR"/>
              </w:rPr>
              <w:t>Ortaokul</w:t>
            </w:r>
          </w:p>
        </w:tc>
        <w:tc>
          <w:tcPr>
            <w:tcW w:w="968" w:type="dxa"/>
          </w:tcPr>
          <w:p w:rsidR="00272413" w:rsidRPr="000F59F6" w:rsidRDefault="009F2235" w:rsidP="00CE628F">
            <w:pPr>
              <w:pStyle w:val="TableParagraph"/>
              <w:rPr>
                <w:rFonts w:ascii="Times New Roman"/>
                <w:sz w:val="18"/>
                <w:lang w:val="tr-TR"/>
              </w:rPr>
            </w:pPr>
            <w:r>
              <w:rPr>
                <w:rFonts w:ascii="Times New Roman"/>
                <w:sz w:val="18"/>
                <w:lang w:val="tr-TR"/>
              </w:rPr>
              <w:t>1</w:t>
            </w:r>
          </w:p>
        </w:tc>
        <w:tc>
          <w:tcPr>
            <w:tcW w:w="1861" w:type="dxa"/>
          </w:tcPr>
          <w:p w:rsidR="00272413" w:rsidRPr="000F59F6" w:rsidRDefault="009F2235" w:rsidP="00CE628F">
            <w:pPr>
              <w:pStyle w:val="TableParagraph"/>
              <w:rPr>
                <w:rFonts w:ascii="Times New Roman"/>
                <w:sz w:val="18"/>
                <w:lang w:val="tr-TR"/>
              </w:rPr>
            </w:pPr>
            <w:r>
              <w:rPr>
                <w:rFonts w:ascii="Times New Roman"/>
                <w:sz w:val="18"/>
                <w:lang w:val="tr-TR"/>
              </w:rPr>
              <w:t>2</w:t>
            </w:r>
          </w:p>
        </w:tc>
      </w:tr>
      <w:tr w:rsidR="00272413" w:rsidRPr="000F59F6" w:rsidTr="0075775E">
        <w:trPr>
          <w:trHeight w:val="365"/>
        </w:trPr>
        <w:tc>
          <w:tcPr>
            <w:tcW w:w="1540" w:type="dxa"/>
          </w:tcPr>
          <w:p w:rsidR="00272413" w:rsidRPr="000F59F6" w:rsidRDefault="00272413" w:rsidP="00CE628F">
            <w:pPr>
              <w:pStyle w:val="TableParagraph"/>
              <w:spacing w:before="1"/>
              <w:ind w:left="100"/>
              <w:rPr>
                <w:sz w:val="20"/>
                <w:lang w:val="tr-TR"/>
              </w:rPr>
            </w:pPr>
            <w:r w:rsidRPr="000F59F6">
              <w:rPr>
                <w:w w:val="99"/>
                <w:sz w:val="20"/>
                <w:lang w:val="tr-TR"/>
              </w:rPr>
              <w:t>3</w:t>
            </w:r>
          </w:p>
        </w:tc>
        <w:tc>
          <w:tcPr>
            <w:tcW w:w="1950" w:type="dxa"/>
          </w:tcPr>
          <w:p w:rsidR="00272413" w:rsidRPr="000F59F6" w:rsidRDefault="00272413" w:rsidP="00CE628F">
            <w:pPr>
              <w:pStyle w:val="TableParagraph"/>
              <w:spacing w:before="1"/>
              <w:ind w:left="100"/>
              <w:rPr>
                <w:sz w:val="20"/>
                <w:lang w:val="tr-TR"/>
              </w:rPr>
            </w:pPr>
            <w:r w:rsidRPr="000F59F6">
              <w:rPr>
                <w:sz w:val="20"/>
                <w:lang w:val="tr-TR"/>
              </w:rPr>
              <w:t>……</w:t>
            </w:r>
          </w:p>
        </w:tc>
        <w:tc>
          <w:tcPr>
            <w:tcW w:w="1091" w:type="dxa"/>
          </w:tcPr>
          <w:p w:rsidR="00272413" w:rsidRPr="000F59F6" w:rsidRDefault="00272413" w:rsidP="00CE628F">
            <w:pPr>
              <w:pStyle w:val="TableParagraph"/>
              <w:rPr>
                <w:rFonts w:ascii="Times New Roman"/>
                <w:sz w:val="18"/>
                <w:lang w:val="tr-TR"/>
              </w:rPr>
            </w:pPr>
          </w:p>
        </w:tc>
        <w:tc>
          <w:tcPr>
            <w:tcW w:w="931" w:type="dxa"/>
          </w:tcPr>
          <w:p w:rsidR="00272413" w:rsidRPr="000F59F6" w:rsidRDefault="00272413" w:rsidP="00CE628F">
            <w:pPr>
              <w:pStyle w:val="TableParagraph"/>
              <w:rPr>
                <w:rFonts w:ascii="Times New Roman"/>
                <w:sz w:val="18"/>
                <w:lang w:val="tr-TR"/>
              </w:rPr>
            </w:pPr>
          </w:p>
        </w:tc>
        <w:tc>
          <w:tcPr>
            <w:tcW w:w="1088" w:type="dxa"/>
          </w:tcPr>
          <w:p w:rsidR="00272413" w:rsidRPr="000F59F6" w:rsidRDefault="00272413" w:rsidP="00CE628F">
            <w:pPr>
              <w:pStyle w:val="TableParagraph"/>
              <w:rPr>
                <w:rFonts w:ascii="Times New Roman"/>
                <w:sz w:val="18"/>
                <w:lang w:val="tr-TR"/>
              </w:rPr>
            </w:pPr>
          </w:p>
        </w:tc>
        <w:tc>
          <w:tcPr>
            <w:tcW w:w="968" w:type="dxa"/>
          </w:tcPr>
          <w:p w:rsidR="00272413" w:rsidRPr="000F59F6" w:rsidRDefault="00272413" w:rsidP="00CE628F">
            <w:pPr>
              <w:pStyle w:val="TableParagraph"/>
              <w:rPr>
                <w:rFonts w:ascii="Times New Roman"/>
                <w:sz w:val="18"/>
                <w:lang w:val="tr-TR"/>
              </w:rPr>
            </w:pPr>
          </w:p>
        </w:tc>
        <w:tc>
          <w:tcPr>
            <w:tcW w:w="1861" w:type="dxa"/>
          </w:tcPr>
          <w:p w:rsidR="00272413" w:rsidRPr="000F59F6" w:rsidRDefault="00272413" w:rsidP="00CE628F">
            <w:pPr>
              <w:pStyle w:val="TableParagraph"/>
              <w:rPr>
                <w:rFonts w:ascii="Times New Roman"/>
                <w:sz w:val="18"/>
                <w:lang w:val="tr-TR"/>
              </w:rPr>
            </w:pPr>
          </w:p>
        </w:tc>
      </w:tr>
      <w:tr w:rsidR="00272413" w:rsidRPr="000F59F6" w:rsidTr="0075775E">
        <w:trPr>
          <w:trHeight w:val="365"/>
        </w:trPr>
        <w:tc>
          <w:tcPr>
            <w:tcW w:w="1540" w:type="dxa"/>
          </w:tcPr>
          <w:p w:rsidR="00272413" w:rsidRPr="000F59F6" w:rsidRDefault="00272413" w:rsidP="00CE628F">
            <w:pPr>
              <w:pStyle w:val="TableParagraph"/>
              <w:spacing w:before="4"/>
              <w:ind w:left="100"/>
              <w:rPr>
                <w:sz w:val="20"/>
                <w:lang w:val="tr-TR"/>
              </w:rPr>
            </w:pPr>
            <w:r w:rsidRPr="000F59F6">
              <w:rPr>
                <w:w w:val="99"/>
                <w:sz w:val="20"/>
                <w:lang w:val="tr-TR"/>
              </w:rPr>
              <w:t>4</w:t>
            </w:r>
          </w:p>
        </w:tc>
        <w:tc>
          <w:tcPr>
            <w:tcW w:w="1950" w:type="dxa"/>
          </w:tcPr>
          <w:p w:rsidR="00272413" w:rsidRPr="000F59F6" w:rsidRDefault="00272413" w:rsidP="00CE628F">
            <w:pPr>
              <w:pStyle w:val="TableParagraph"/>
              <w:spacing w:before="4"/>
              <w:ind w:left="100"/>
              <w:rPr>
                <w:sz w:val="20"/>
                <w:lang w:val="tr-TR"/>
              </w:rPr>
            </w:pPr>
            <w:r w:rsidRPr="000F59F6">
              <w:rPr>
                <w:sz w:val="20"/>
                <w:lang w:val="tr-TR"/>
              </w:rPr>
              <w:t>…….</w:t>
            </w:r>
          </w:p>
        </w:tc>
        <w:tc>
          <w:tcPr>
            <w:tcW w:w="1091" w:type="dxa"/>
          </w:tcPr>
          <w:p w:rsidR="00272413" w:rsidRPr="000F59F6" w:rsidRDefault="00272413" w:rsidP="00CE628F">
            <w:pPr>
              <w:pStyle w:val="TableParagraph"/>
              <w:rPr>
                <w:rFonts w:ascii="Times New Roman"/>
                <w:sz w:val="18"/>
                <w:lang w:val="tr-TR"/>
              </w:rPr>
            </w:pPr>
          </w:p>
        </w:tc>
        <w:tc>
          <w:tcPr>
            <w:tcW w:w="931" w:type="dxa"/>
          </w:tcPr>
          <w:p w:rsidR="00272413" w:rsidRPr="000F59F6" w:rsidRDefault="00272413" w:rsidP="00CE628F">
            <w:pPr>
              <w:pStyle w:val="TableParagraph"/>
              <w:rPr>
                <w:rFonts w:ascii="Times New Roman"/>
                <w:sz w:val="18"/>
                <w:lang w:val="tr-TR"/>
              </w:rPr>
            </w:pPr>
          </w:p>
        </w:tc>
        <w:tc>
          <w:tcPr>
            <w:tcW w:w="1088" w:type="dxa"/>
          </w:tcPr>
          <w:p w:rsidR="00272413" w:rsidRPr="000F59F6" w:rsidRDefault="00272413" w:rsidP="00CE628F">
            <w:pPr>
              <w:pStyle w:val="TableParagraph"/>
              <w:rPr>
                <w:rFonts w:ascii="Times New Roman"/>
                <w:sz w:val="18"/>
                <w:lang w:val="tr-TR"/>
              </w:rPr>
            </w:pPr>
          </w:p>
        </w:tc>
        <w:tc>
          <w:tcPr>
            <w:tcW w:w="968" w:type="dxa"/>
          </w:tcPr>
          <w:p w:rsidR="00272413" w:rsidRPr="000F59F6" w:rsidRDefault="00272413" w:rsidP="00CE628F">
            <w:pPr>
              <w:pStyle w:val="TableParagraph"/>
              <w:rPr>
                <w:rFonts w:ascii="Times New Roman"/>
                <w:sz w:val="18"/>
                <w:lang w:val="tr-TR"/>
              </w:rPr>
            </w:pPr>
          </w:p>
        </w:tc>
        <w:tc>
          <w:tcPr>
            <w:tcW w:w="1861" w:type="dxa"/>
          </w:tcPr>
          <w:p w:rsidR="00272413" w:rsidRPr="000F59F6" w:rsidRDefault="00272413" w:rsidP="00CE628F">
            <w:pPr>
              <w:pStyle w:val="TableParagraph"/>
              <w:rPr>
                <w:rFonts w:ascii="Times New Roman"/>
                <w:sz w:val="18"/>
                <w:lang w:val="tr-TR"/>
              </w:rPr>
            </w:pPr>
          </w:p>
        </w:tc>
      </w:tr>
      <w:tr w:rsidR="00272413" w:rsidRPr="000F59F6" w:rsidTr="0075775E">
        <w:trPr>
          <w:trHeight w:val="365"/>
        </w:trPr>
        <w:tc>
          <w:tcPr>
            <w:tcW w:w="1540" w:type="dxa"/>
          </w:tcPr>
          <w:p w:rsidR="00272413" w:rsidRPr="000F59F6" w:rsidRDefault="00272413" w:rsidP="00CE628F">
            <w:pPr>
              <w:pStyle w:val="TableParagraph"/>
              <w:spacing w:before="1"/>
              <w:ind w:left="100"/>
              <w:rPr>
                <w:sz w:val="20"/>
                <w:lang w:val="tr-TR"/>
              </w:rPr>
            </w:pPr>
            <w:r w:rsidRPr="000F59F6">
              <w:rPr>
                <w:w w:val="99"/>
                <w:sz w:val="20"/>
                <w:lang w:val="tr-TR"/>
              </w:rPr>
              <w:t>5</w:t>
            </w:r>
          </w:p>
        </w:tc>
        <w:tc>
          <w:tcPr>
            <w:tcW w:w="1950" w:type="dxa"/>
          </w:tcPr>
          <w:p w:rsidR="00272413" w:rsidRPr="000F59F6" w:rsidRDefault="00272413" w:rsidP="00CE628F">
            <w:pPr>
              <w:pStyle w:val="TableParagraph"/>
              <w:rPr>
                <w:rFonts w:ascii="Times New Roman"/>
                <w:sz w:val="18"/>
                <w:lang w:val="tr-TR"/>
              </w:rPr>
            </w:pPr>
          </w:p>
        </w:tc>
        <w:tc>
          <w:tcPr>
            <w:tcW w:w="1091" w:type="dxa"/>
          </w:tcPr>
          <w:p w:rsidR="00272413" w:rsidRPr="000F59F6" w:rsidRDefault="00272413" w:rsidP="00CE628F">
            <w:pPr>
              <w:pStyle w:val="TableParagraph"/>
              <w:rPr>
                <w:rFonts w:ascii="Times New Roman"/>
                <w:sz w:val="18"/>
                <w:lang w:val="tr-TR"/>
              </w:rPr>
            </w:pPr>
          </w:p>
        </w:tc>
        <w:tc>
          <w:tcPr>
            <w:tcW w:w="931" w:type="dxa"/>
          </w:tcPr>
          <w:p w:rsidR="00272413" w:rsidRPr="000F59F6" w:rsidRDefault="00272413" w:rsidP="00CE628F">
            <w:pPr>
              <w:pStyle w:val="TableParagraph"/>
              <w:rPr>
                <w:rFonts w:ascii="Times New Roman"/>
                <w:sz w:val="18"/>
                <w:lang w:val="tr-TR"/>
              </w:rPr>
            </w:pPr>
          </w:p>
        </w:tc>
        <w:tc>
          <w:tcPr>
            <w:tcW w:w="1088" w:type="dxa"/>
          </w:tcPr>
          <w:p w:rsidR="00272413" w:rsidRPr="000F59F6" w:rsidRDefault="00272413" w:rsidP="00CE628F">
            <w:pPr>
              <w:pStyle w:val="TableParagraph"/>
              <w:rPr>
                <w:rFonts w:ascii="Times New Roman"/>
                <w:sz w:val="18"/>
                <w:lang w:val="tr-TR"/>
              </w:rPr>
            </w:pPr>
          </w:p>
        </w:tc>
        <w:tc>
          <w:tcPr>
            <w:tcW w:w="968" w:type="dxa"/>
          </w:tcPr>
          <w:p w:rsidR="00272413" w:rsidRPr="000F59F6" w:rsidRDefault="00272413" w:rsidP="00CE628F">
            <w:pPr>
              <w:pStyle w:val="TableParagraph"/>
              <w:rPr>
                <w:rFonts w:ascii="Times New Roman"/>
                <w:sz w:val="18"/>
                <w:lang w:val="tr-TR"/>
              </w:rPr>
            </w:pPr>
          </w:p>
        </w:tc>
        <w:tc>
          <w:tcPr>
            <w:tcW w:w="1861" w:type="dxa"/>
          </w:tcPr>
          <w:p w:rsidR="00272413" w:rsidRPr="000F59F6" w:rsidRDefault="00272413" w:rsidP="00CE628F">
            <w:pPr>
              <w:pStyle w:val="TableParagraph"/>
              <w:rPr>
                <w:rFonts w:ascii="Times New Roman"/>
                <w:sz w:val="18"/>
                <w:lang w:val="tr-TR"/>
              </w:rPr>
            </w:pPr>
          </w:p>
        </w:tc>
      </w:tr>
      <w:tr w:rsidR="00272413" w:rsidRPr="000F59F6" w:rsidTr="0075775E">
        <w:trPr>
          <w:trHeight w:val="365"/>
        </w:trPr>
        <w:tc>
          <w:tcPr>
            <w:tcW w:w="1540" w:type="dxa"/>
          </w:tcPr>
          <w:p w:rsidR="00272413" w:rsidRPr="000F59F6" w:rsidRDefault="00272413" w:rsidP="00CE628F">
            <w:pPr>
              <w:pStyle w:val="TableParagraph"/>
              <w:spacing w:before="1"/>
              <w:ind w:left="100"/>
              <w:rPr>
                <w:sz w:val="20"/>
                <w:lang w:val="tr-TR"/>
              </w:rPr>
            </w:pPr>
            <w:r w:rsidRPr="000F59F6">
              <w:rPr>
                <w:w w:val="99"/>
                <w:sz w:val="20"/>
                <w:lang w:val="tr-TR"/>
              </w:rPr>
              <w:t>6</w:t>
            </w:r>
          </w:p>
        </w:tc>
        <w:tc>
          <w:tcPr>
            <w:tcW w:w="1950" w:type="dxa"/>
          </w:tcPr>
          <w:p w:rsidR="00272413" w:rsidRPr="000F59F6" w:rsidRDefault="00272413" w:rsidP="00CE628F">
            <w:pPr>
              <w:pStyle w:val="TableParagraph"/>
              <w:rPr>
                <w:rFonts w:ascii="Times New Roman"/>
                <w:sz w:val="18"/>
                <w:lang w:val="tr-TR"/>
              </w:rPr>
            </w:pPr>
          </w:p>
        </w:tc>
        <w:tc>
          <w:tcPr>
            <w:tcW w:w="1091" w:type="dxa"/>
          </w:tcPr>
          <w:p w:rsidR="00272413" w:rsidRPr="000F59F6" w:rsidRDefault="00272413" w:rsidP="00CE628F">
            <w:pPr>
              <w:pStyle w:val="TableParagraph"/>
              <w:rPr>
                <w:rFonts w:ascii="Times New Roman"/>
                <w:sz w:val="18"/>
                <w:lang w:val="tr-TR"/>
              </w:rPr>
            </w:pPr>
          </w:p>
        </w:tc>
        <w:tc>
          <w:tcPr>
            <w:tcW w:w="931" w:type="dxa"/>
          </w:tcPr>
          <w:p w:rsidR="00272413" w:rsidRPr="000F59F6" w:rsidRDefault="00272413" w:rsidP="00CE628F">
            <w:pPr>
              <w:pStyle w:val="TableParagraph"/>
              <w:rPr>
                <w:rFonts w:ascii="Times New Roman"/>
                <w:sz w:val="18"/>
                <w:lang w:val="tr-TR"/>
              </w:rPr>
            </w:pPr>
          </w:p>
        </w:tc>
        <w:tc>
          <w:tcPr>
            <w:tcW w:w="1088" w:type="dxa"/>
          </w:tcPr>
          <w:p w:rsidR="00272413" w:rsidRPr="000F59F6" w:rsidRDefault="00272413" w:rsidP="00CE628F">
            <w:pPr>
              <w:pStyle w:val="TableParagraph"/>
              <w:rPr>
                <w:rFonts w:ascii="Times New Roman"/>
                <w:sz w:val="18"/>
                <w:lang w:val="tr-TR"/>
              </w:rPr>
            </w:pPr>
          </w:p>
        </w:tc>
        <w:tc>
          <w:tcPr>
            <w:tcW w:w="968" w:type="dxa"/>
          </w:tcPr>
          <w:p w:rsidR="00272413" w:rsidRPr="000F59F6" w:rsidRDefault="00272413" w:rsidP="00CE628F">
            <w:pPr>
              <w:pStyle w:val="TableParagraph"/>
              <w:rPr>
                <w:rFonts w:ascii="Times New Roman"/>
                <w:sz w:val="18"/>
                <w:lang w:val="tr-TR"/>
              </w:rPr>
            </w:pPr>
          </w:p>
        </w:tc>
        <w:tc>
          <w:tcPr>
            <w:tcW w:w="1861" w:type="dxa"/>
          </w:tcPr>
          <w:p w:rsidR="00272413" w:rsidRPr="000F59F6" w:rsidRDefault="00272413" w:rsidP="00CE628F">
            <w:pPr>
              <w:pStyle w:val="TableParagraph"/>
              <w:rPr>
                <w:rFonts w:ascii="Times New Roman"/>
                <w:sz w:val="18"/>
                <w:lang w:val="tr-TR"/>
              </w:rPr>
            </w:pPr>
          </w:p>
        </w:tc>
      </w:tr>
    </w:tbl>
    <w:p w:rsidR="00272413" w:rsidRPr="000F59F6" w:rsidRDefault="00272413" w:rsidP="00272413">
      <w:pPr>
        <w:rPr>
          <w:rFonts w:ascii="Times New Roman"/>
          <w:sz w:val="18"/>
        </w:rPr>
        <w:sectPr w:rsidR="00272413" w:rsidRPr="000F59F6" w:rsidSect="005B428F">
          <w:pgSz w:w="11910" w:h="16840"/>
          <w:pgMar w:top="1320" w:right="720" w:bottom="1280" w:left="1300" w:header="0" w:footer="1037" w:gutter="0"/>
          <w:cols w:space="708"/>
        </w:sectPr>
      </w:pPr>
    </w:p>
    <w:p w:rsidR="00F86F01" w:rsidRPr="000F59F6" w:rsidRDefault="00272413" w:rsidP="0075775E">
      <w:pPr>
        <w:rPr>
          <w:b/>
          <w:color w:val="FF0000"/>
          <w:sz w:val="20"/>
        </w:rPr>
      </w:pPr>
      <w:r w:rsidRPr="000F59F6">
        <w:rPr>
          <w:b/>
          <w:sz w:val="20"/>
        </w:rPr>
        <w:lastRenderedPageBreak/>
        <w:t>Tablo 13. Çalışanların Görev Dağılımı</w:t>
      </w:r>
      <w:r w:rsidR="00F86F01" w:rsidRPr="000F59F6">
        <w:rPr>
          <w:b/>
          <w:sz w:val="20"/>
        </w:rPr>
        <w:t xml:space="preserve"> </w:t>
      </w:r>
      <w:r w:rsidR="00F86F01" w:rsidRPr="000F59F6">
        <w:rPr>
          <w:b/>
          <w:color w:val="FF0000"/>
          <w:sz w:val="20"/>
        </w:rPr>
        <w:t>(PLANDA BULUNMALI)</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0F59F6" w:rsidTr="00CE628F">
        <w:trPr>
          <w:trHeight w:val="700"/>
        </w:trPr>
        <w:tc>
          <w:tcPr>
            <w:tcW w:w="2015" w:type="dxa"/>
            <w:shd w:val="clear" w:color="auto" w:fill="E2EFD9"/>
          </w:tcPr>
          <w:p w:rsidR="00272413" w:rsidRPr="000F59F6" w:rsidRDefault="00272413" w:rsidP="00CE628F">
            <w:pPr>
              <w:pStyle w:val="TableParagraph"/>
              <w:rPr>
                <w:b/>
                <w:sz w:val="20"/>
                <w:lang w:val="tr-TR"/>
              </w:rPr>
            </w:pPr>
          </w:p>
          <w:p w:rsidR="00272413" w:rsidRPr="000F59F6" w:rsidRDefault="00272413" w:rsidP="00CE628F">
            <w:pPr>
              <w:pStyle w:val="TableParagraph"/>
              <w:ind w:left="101"/>
              <w:rPr>
                <w:b/>
                <w:sz w:val="20"/>
                <w:lang w:val="tr-TR"/>
              </w:rPr>
            </w:pPr>
            <w:r w:rsidRPr="000F59F6">
              <w:rPr>
                <w:b/>
                <w:sz w:val="20"/>
                <w:lang w:val="tr-TR"/>
              </w:rPr>
              <w:t>Çalışanın Ünvanı</w:t>
            </w:r>
          </w:p>
        </w:tc>
        <w:tc>
          <w:tcPr>
            <w:tcW w:w="7051" w:type="dxa"/>
            <w:shd w:val="clear" w:color="auto" w:fill="E2EFD9"/>
          </w:tcPr>
          <w:p w:rsidR="00272413" w:rsidRPr="000F59F6" w:rsidRDefault="00272413" w:rsidP="00CE628F">
            <w:pPr>
              <w:pStyle w:val="TableParagraph"/>
              <w:rPr>
                <w:b/>
                <w:sz w:val="20"/>
                <w:lang w:val="tr-TR"/>
              </w:rPr>
            </w:pPr>
          </w:p>
          <w:p w:rsidR="00272413" w:rsidRPr="000F59F6" w:rsidRDefault="00272413" w:rsidP="00CE628F">
            <w:pPr>
              <w:pStyle w:val="TableParagraph"/>
              <w:ind w:left="102"/>
              <w:rPr>
                <w:b/>
                <w:sz w:val="20"/>
                <w:lang w:val="tr-TR"/>
              </w:rPr>
            </w:pPr>
            <w:r w:rsidRPr="000F59F6">
              <w:rPr>
                <w:b/>
                <w:sz w:val="20"/>
                <w:lang w:val="tr-TR"/>
              </w:rPr>
              <w:t>Görevleri</w:t>
            </w:r>
          </w:p>
        </w:tc>
      </w:tr>
      <w:tr w:rsidR="0075775E" w:rsidRPr="000F59F6" w:rsidTr="00CE628F">
        <w:trPr>
          <w:trHeight w:val="700"/>
        </w:trPr>
        <w:tc>
          <w:tcPr>
            <w:tcW w:w="2015" w:type="dxa"/>
            <w:shd w:val="clear" w:color="auto" w:fill="E2EFD9"/>
          </w:tcPr>
          <w:p w:rsidR="0075775E" w:rsidRPr="000F59F6" w:rsidRDefault="0075775E" w:rsidP="0075775E">
            <w:pPr>
              <w:pStyle w:val="TableParagraph"/>
              <w:spacing w:before="119"/>
              <w:ind w:left="101" w:right="745"/>
              <w:rPr>
                <w:sz w:val="20"/>
                <w:lang w:val="tr-TR"/>
              </w:rPr>
            </w:pPr>
            <w:r w:rsidRPr="000F59F6">
              <w:rPr>
                <w:sz w:val="20"/>
                <w:lang w:val="tr-TR"/>
              </w:rPr>
              <w:t>Okul /Kurum Müdürü</w:t>
            </w:r>
          </w:p>
        </w:tc>
        <w:tc>
          <w:tcPr>
            <w:tcW w:w="7051" w:type="dxa"/>
          </w:tcPr>
          <w:p w:rsidR="0075775E" w:rsidRPr="0075775E" w:rsidRDefault="0075775E" w:rsidP="0075775E">
            <w:pPr>
              <w:pStyle w:val="TableParagraph"/>
              <w:rPr>
                <w:rFonts w:ascii="Times New Roman"/>
                <w:sz w:val="20"/>
                <w:szCs w:val="20"/>
                <w:lang w:val="tr-TR"/>
              </w:rPr>
            </w:pPr>
            <w:r w:rsidRPr="0075775E">
              <w:rPr>
                <w:rFonts w:ascii="Times New Roman"/>
                <w:sz w:val="20"/>
                <w:szCs w:val="20"/>
                <w:lang w:val="tr-TR"/>
              </w:rPr>
              <w:t>Okulun e</w:t>
            </w:r>
            <w:r w:rsidRPr="0075775E">
              <w:rPr>
                <w:rFonts w:ascii="Times New Roman"/>
                <w:sz w:val="20"/>
                <w:szCs w:val="20"/>
                <w:lang w:val="tr-TR"/>
              </w:rPr>
              <w:t>ğ</w:t>
            </w:r>
            <w:r w:rsidRPr="0075775E">
              <w:rPr>
                <w:rFonts w:ascii="Times New Roman"/>
                <w:sz w:val="20"/>
                <w:szCs w:val="20"/>
                <w:lang w:val="tr-TR"/>
              </w:rPr>
              <w:t>itim-</w:t>
            </w:r>
            <w:r w:rsidRPr="0075775E">
              <w:rPr>
                <w:rFonts w:ascii="Times New Roman"/>
                <w:sz w:val="20"/>
                <w:szCs w:val="20"/>
                <w:lang w:val="tr-TR"/>
              </w:rPr>
              <w:t>öğ</w:t>
            </w:r>
            <w:r w:rsidRPr="0075775E">
              <w:rPr>
                <w:rFonts w:ascii="Times New Roman"/>
                <w:sz w:val="20"/>
                <w:szCs w:val="20"/>
                <w:lang w:val="tr-TR"/>
              </w:rPr>
              <w:t xml:space="preserve">retim, rehberlik, sosyal </w:t>
            </w:r>
            <w:r w:rsidRPr="0075775E">
              <w:rPr>
                <w:rFonts w:ascii="Times New Roman"/>
                <w:sz w:val="20"/>
                <w:szCs w:val="20"/>
                <w:lang w:val="tr-TR"/>
              </w:rPr>
              <w:t>–</w:t>
            </w:r>
            <w:r w:rsidRPr="0075775E">
              <w:rPr>
                <w:rFonts w:ascii="Times New Roman"/>
                <w:sz w:val="20"/>
                <w:szCs w:val="20"/>
                <w:lang w:val="tr-TR"/>
              </w:rPr>
              <w:t xml:space="preserve"> k</w:t>
            </w:r>
            <w:r w:rsidRPr="0075775E">
              <w:rPr>
                <w:rFonts w:ascii="Times New Roman"/>
                <w:sz w:val="20"/>
                <w:szCs w:val="20"/>
                <w:lang w:val="tr-TR"/>
              </w:rPr>
              <w:t>ü</w:t>
            </w:r>
            <w:r w:rsidRPr="0075775E">
              <w:rPr>
                <w:rFonts w:ascii="Times New Roman"/>
                <w:sz w:val="20"/>
                <w:szCs w:val="20"/>
                <w:lang w:val="tr-TR"/>
              </w:rPr>
              <w:t>lt</w:t>
            </w:r>
            <w:r w:rsidRPr="0075775E">
              <w:rPr>
                <w:rFonts w:ascii="Times New Roman"/>
                <w:sz w:val="20"/>
                <w:szCs w:val="20"/>
                <w:lang w:val="tr-TR"/>
              </w:rPr>
              <w:t>ü</w:t>
            </w:r>
            <w:r w:rsidRPr="0075775E">
              <w:rPr>
                <w:rFonts w:ascii="Times New Roman"/>
                <w:sz w:val="20"/>
                <w:szCs w:val="20"/>
                <w:lang w:val="tr-TR"/>
              </w:rPr>
              <w:t>rel, sanatsal, mali i</w:t>
            </w:r>
            <w:r w:rsidRPr="0075775E">
              <w:rPr>
                <w:rFonts w:ascii="Times New Roman"/>
                <w:sz w:val="20"/>
                <w:szCs w:val="20"/>
                <w:lang w:val="tr-TR"/>
              </w:rPr>
              <w:t>ş</w:t>
            </w:r>
            <w:r w:rsidRPr="0075775E">
              <w:rPr>
                <w:rFonts w:ascii="Times New Roman"/>
                <w:sz w:val="20"/>
                <w:szCs w:val="20"/>
                <w:lang w:val="tr-TR"/>
              </w:rPr>
              <w:t>lerinden sorumludur.</w:t>
            </w:r>
          </w:p>
        </w:tc>
      </w:tr>
      <w:tr w:rsidR="0075775E" w:rsidRPr="000F59F6" w:rsidTr="00CE628F">
        <w:trPr>
          <w:trHeight w:val="700"/>
        </w:trPr>
        <w:tc>
          <w:tcPr>
            <w:tcW w:w="2015" w:type="dxa"/>
            <w:shd w:val="clear" w:color="auto" w:fill="E2EFD9"/>
          </w:tcPr>
          <w:p w:rsidR="0075775E" w:rsidRPr="000F59F6" w:rsidRDefault="0075775E" w:rsidP="0075775E">
            <w:pPr>
              <w:pStyle w:val="TableParagraph"/>
              <w:spacing w:before="119"/>
              <w:ind w:left="101" w:right="956"/>
              <w:rPr>
                <w:sz w:val="20"/>
                <w:lang w:val="tr-TR"/>
              </w:rPr>
            </w:pPr>
            <w:r w:rsidRPr="000F59F6">
              <w:rPr>
                <w:sz w:val="20"/>
                <w:lang w:val="tr-TR"/>
              </w:rPr>
              <w:t>Müdür Baş Yardımcısı</w:t>
            </w:r>
          </w:p>
        </w:tc>
        <w:tc>
          <w:tcPr>
            <w:tcW w:w="7051" w:type="dxa"/>
          </w:tcPr>
          <w:p w:rsidR="0075775E" w:rsidRPr="0075775E" w:rsidRDefault="0075775E" w:rsidP="0075775E">
            <w:pPr>
              <w:pStyle w:val="TableParagraph"/>
              <w:rPr>
                <w:rFonts w:ascii="Times New Roman"/>
                <w:sz w:val="20"/>
                <w:szCs w:val="20"/>
                <w:lang w:val="tr-TR"/>
              </w:rPr>
            </w:pPr>
          </w:p>
        </w:tc>
      </w:tr>
      <w:tr w:rsidR="0075775E" w:rsidRPr="000F59F6" w:rsidTr="00CE628F">
        <w:trPr>
          <w:trHeight w:val="460"/>
        </w:trPr>
        <w:tc>
          <w:tcPr>
            <w:tcW w:w="2015" w:type="dxa"/>
            <w:shd w:val="clear" w:color="auto" w:fill="E2EFD9"/>
          </w:tcPr>
          <w:p w:rsidR="0075775E" w:rsidRPr="000F59F6" w:rsidRDefault="0075775E" w:rsidP="0075775E">
            <w:pPr>
              <w:pStyle w:val="TableParagraph"/>
              <w:spacing w:before="119"/>
              <w:ind w:left="101"/>
              <w:rPr>
                <w:sz w:val="20"/>
                <w:lang w:val="tr-TR"/>
              </w:rPr>
            </w:pPr>
            <w:r w:rsidRPr="000F59F6">
              <w:rPr>
                <w:sz w:val="20"/>
                <w:lang w:val="tr-TR"/>
              </w:rPr>
              <w:t>Müdür Yardımcısı</w:t>
            </w:r>
          </w:p>
        </w:tc>
        <w:tc>
          <w:tcPr>
            <w:tcW w:w="7051" w:type="dxa"/>
          </w:tcPr>
          <w:p w:rsidR="0075775E" w:rsidRPr="0075775E" w:rsidRDefault="0075775E" w:rsidP="0075775E">
            <w:pPr>
              <w:pStyle w:val="TableParagraph"/>
              <w:rPr>
                <w:rFonts w:ascii="Times New Roman"/>
                <w:sz w:val="20"/>
                <w:szCs w:val="20"/>
                <w:lang w:val="tr-TR"/>
              </w:rPr>
            </w:pPr>
            <w:r w:rsidRPr="0075775E">
              <w:rPr>
                <w:rFonts w:ascii="Times New Roman"/>
                <w:sz w:val="20"/>
                <w:szCs w:val="20"/>
                <w:lang w:val="tr-TR"/>
              </w:rPr>
              <w:t>Okul m</w:t>
            </w:r>
            <w:r w:rsidRPr="0075775E">
              <w:rPr>
                <w:rFonts w:ascii="Times New Roman"/>
                <w:sz w:val="20"/>
                <w:szCs w:val="20"/>
                <w:lang w:val="tr-TR"/>
              </w:rPr>
              <w:t>ü</w:t>
            </w:r>
            <w:r w:rsidRPr="0075775E">
              <w:rPr>
                <w:rFonts w:ascii="Times New Roman"/>
                <w:sz w:val="20"/>
                <w:szCs w:val="20"/>
                <w:lang w:val="tr-TR"/>
              </w:rPr>
              <w:t>d</w:t>
            </w:r>
            <w:r w:rsidRPr="0075775E">
              <w:rPr>
                <w:rFonts w:ascii="Times New Roman"/>
                <w:sz w:val="20"/>
                <w:szCs w:val="20"/>
                <w:lang w:val="tr-TR"/>
              </w:rPr>
              <w:t>ü</w:t>
            </w:r>
            <w:r w:rsidRPr="0075775E">
              <w:rPr>
                <w:rFonts w:ascii="Times New Roman"/>
                <w:sz w:val="20"/>
                <w:szCs w:val="20"/>
                <w:lang w:val="tr-TR"/>
              </w:rPr>
              <w:t>r</w:t>
            </w:r>
            <w:r w:rsidRPr="0075775E">
              <w:rPr>
                <w:rFonts w:ascii="Times New Roman"/>
                <w:sz w:val="20"/>
                <w:szCs w:val="20"/>
                <w:lang w:val="tr-TR"/>
              </w:rPr>
              <w:t>ü</w:t>
            </w:r>
            <w:r w:rsidRPr="0075775E">
              <w:rPr>
                <w:rFonts w:ascii="Times New Roman"/>
                <w:sz w:val="20"/>
                <w:szCs w:val="20"/>
                <w:lang w:val="tr-TR"/>
              </w:rPr>
              <w:t>n</w:t>
            </w:r>
            <w:r w:rsidRPr="0075775E">
              <w:rPr>
                <w:rFonts w:ascii="Times New Roman"/>
                <w:sz w:val="20"/>
                <w:szCs w:val="20"/>
                <w:lang w:val="tr-TR"/>
              </w:rPr>
              <w:t>ü</w:t>
            </w:r>
            <w:r w:rsidRPr="0075775E">
              <w:rPr>
                <w:rFonts w:ascii="Times New Roman"/>
                <w:sz w:val="20"/>
                <w:szCs w:val="20"/>
                <w:lang w:val="tr-TR"/>
              </w:rPr>
              <w:t>n verece</w:t>
            </w:r>
            <w:r w:rsidRPr="0075775E">
              <w:rPr>
                <w:rFonts w:ascii="Times New Roman"/>
                <w:sz w:val="20"/>
                <w:szCs w:val="20"/>
                <w:lang w:val="tr-TR"/>
              </w:rPr>
              <w:t>ğ</w:t>
            </w:r>
            <w:r w:rsidRPr="0075775E">
              <w:rPr>
                <w:rFonts w:ascii="Times New Roman"/>
                <w:sz w:val="20"/>
                <w:szCs w:val="20"/>
                <w:lang w:val="tr-TR"/>
              </w:rPr>
              <w:t>i idari i</w:t>
            </w:r>
            <w:r w:rsidRPr="0075775E">
              <w:rPr>
                <w:rFonts w:ascii="Times New Roman"/>
                <w:sz w:val="20"/>
                <w:szCs w:val="20"/>
                <w:lang w:val="tr-TR"/>
              </w:rPr>
              <w:t>ş</w:t>
            </w:r>
            <w:r w:rsidRPr="0075775E">
              <w:rPr>
                <w:rFonts w:ascii="Times New Roman"/>
                <w:sz w:val="20"/>
                <w:szCs w:val="20"/>
                <w:lang w:val="tr-TR"/>
              </w:rPr>
              <w:t>leri yapar.</w:t>
            </w:r>
          </w:p>
        </w:tc>
      </w:tr>
      <w:tr w:rsidR="0075775E" w:rsidRPr="000F59F6" w:rsidTr="00CE628F">
        <w:trPr>
          <w:trHeight w:val="700"/>
        </w:trPr>
        <w:tc>
          <w:tcPr>
            <w:tcW w:w="2015" w:type="dxa"/>
            <w:shd w:val="clear" w:color="auto" w:fill="E2EFD9"/>
          </w:tcPr>
          <w:p w:rsidR="0075775E" w:rsidRPr="000F59F6" w:rsidRDefault="0075775E" w:rsidP="0075775E">
            <w:pPr>
              <w:pStyle w:val="TableParagraph"/>
              <w:spacing w:before="119"/>
              <w:ind w:left="101" w:right="486"/>
              <w:rPr>
                <w:sz w:val="20"/>
                <w:lang w:val="tr-TR"/>
              </w:rPr>
            </w:pPr>
            <w:r w:rsidRPr="000F59F6">
              <w:rPr>
                <w:sz w:val="20"/>
                <w:lang w:val="tr-TR"/>
              </w:rPr>
              <w:t>Atölye ve Bölüm Şefleri</w:t>
            </w:r>
          </w:p>
        </w:tc>
        <w:tc>
          <w:tcPr>
            <w:tcW w:w="7051" w:type="dxa"/>
          </w:tcPr>
          <w:p w:rsidR="0075775E" w:rsidRPr="0075775E" w:rsidRDefault="0075775E" w:rsidP="0075775E">
            <w:pPr>
              <w:pStyle w:val="TableParagraph"/>
              <w:rPr>
                <w:rFonts w:ascii="Times New Roman"/>
                <w:sz w:val="20"/>
                <w:szCs w:val="20"/>
                <w:lang w:val="tr-TR"/>
              </w:rPr>
            </w:pPr>
          </w:p>
        </w:tc>
      </w:tr>
      <w:tr w:rsidR="0075775E" w:rsidRPr="000F59F6" w:rsidTr="00CE628F">
        <w:trPr>
          <w:trHeight w:val="460"/>
        </w:trPr>
        <w:tc>
          <w:tcPr>
            <w:tcW w:w="2015" w:type="dxa"/>
            <w:shd w:val="clear" w:color="auto" w:fill="E2EFD9"/>
          </w:tcPr>
          <w:p w:rsidR="0075775E" w:rsidRPr="000F59F6" w:rsidRDefault="0075775E" w:rsidP="0075775E">
            <w:pPr>
              <w:pStyle w:val="TableParagraph"/>
              <w:spacing w:before="119"/>
              <w:ind w:left="101"/>
              <w:rPr>
                <w:sz w:val="20"/>
                <w:lang w:val="tr-TR"/>
              </w:rPr>
            </w:pPr>
            <w:r w:rsidRPr="000F59F6">
              <w:rPr>
                <w:sz w:val="20"/>
                <w:lang w:val="tr-TR"/>
              </w:rPr>
              <w:t>Öğretmenler</w:t>
            </w:r>
          </w:p>
        </w:tc>
        <w:tc>
          <w:tcPr>
            <w:tcW w:w="7051" w:type="dxa"/>
          </w:tcPr>
          <w:p w:rsidR="0075775E" w:rsidRPr="0075775E" w:rsidRDefault="0075775E" w:rsidP="0075775E">
            <w:pPr>
              <w:pStyle w:val="TableParagraph"/>
              <w:rPr>
                <w:rFonts w:ascii="Times New Roman"/>
                <w:sz w:val="20"/>
                <w:szCs w:val="20"/>
                <w:lang w:val="tr-TR"/>
              </w:rPr>
            </w:pPr>
            <w:r w:rsidRPr="0075775E">
              <w:rPr>
                <w:rFonts w:ascii="Times New Roman"/>
                <w:sz w:val="20"/>
                <w:szCs w:val="20"/>
                <w:lang w:val="tr-TR"/>
              </w:rPr>
              <w:t>İ</w:t>
            </w:r>
            <w:r w:rsidRPr="0075775E">
              <w:rPr>
                <w:rFonts w:ascii="Times New Roman"/>
                <w:sz w:val="20"/>
                <w:szCs w:val="20"/>
                <w:lang w:val="tr-TR"/>
              </w:rPr>
              <w:t>darenin verdi</w:t>
            </w:r>
            <w:r w:rsidRPr="0075775E">
              <w:rPr>
                <w:rFonts w:ascii="Times New Roman"/>
                <w:sz w:val="20"/>
                <w:szCs w:val="20"/>
                <w:lang w:val="tr-TR"/>
              </w:rPr>
              <w:t>ğ</w:t>
            </w:r>
            <w:r w:rsidRPr="0075775E">
              <w:rPr>
                <w:rFonts w:ascii="Times New Roman"/>
                <w:sz w:val="20"/>
                <w:szCs w:val="20"/>
                <w:lang w:val="tr-TR"/>
              </w:rPr>
              <w:t>i g</w:t>
            </w:r>
            <w:r w:rsidRPr="0075775E">
              <w:rPr>
                <w:rFonts w:ascii="Times New Roman"/>
                <w:sz w:val="20"/>
                <w:szCs w:val="20"/>
                <w:lang w:val="tr-TR"/>
              </w:rPr>
              <w:t>ö</w:t>
            </w:r>
            <w:r w:rsidRPr="0075775E">
              <w:rPr>
                <w:rFonts w:ascii="Times New Roman"/>
                <w:sz w:val="20"/>
                <w:szCs w:val="20"/>
                <w:lang w:val="tr-TR"/>
              </w:rPr>
              <w:t>revler, e</w:t>
            </w:r>
            <w:r w:rsidRPr="0075775E">
              <w:rPr>
                <w:rFonts w:ascii="Times New Roman"/>
                <w:sz w:val="20"/>
                <w:szCs w:val="20"/>
                <w:lang w:val="tr-TR"/>
              </w:rPr>
              <w:t>ğ</w:t>
            </w:r>
            <w:r w:rsidRPr="0075775E">
              <w:rPr>
                <w:rFonts w:ascii="Times New Roman"/>
                <w:sz w:val="20"/>
                <w:szCs w:val="20"/>
                <w:lang w:val="tr-TR"/>
              </w:rPr>
              <w:t xml:space="preserve">itim </w:t>
            </w:r>
            <w:r w:rsidRPr="0075775E">
              <w:rPr>
                <w:rFonts w:ascii="Times New Roman"/>
                <w:sz w:val="20"/>
                <w:szCs w:val="20"/>
                <w:lang w:val="tr-TR"/>
              </w:rPr>
              <w:t>–</w:t>
            </w:r>
            <w:r w:rsidRPr="0075775E">
              <w:rPr>
                <w:rFonts w:ascii="Times New Roman"/>
                <w:sz w:val="20"/>
                <w:szCs w:val="20"/>
                <w:lang w:val="tr-TR"/>
              </w:rPr>
              <w:t xml:space="preserve"> </w:t>
            </w:r>
            <w:r w:rsidRPr="0075775E">
              <w:rPr>
                <w:rFonts w:ascii="Times New Roman"/>
                <w:sz w:val="20"/>
                <w:szCs w:val="20"/>
                <w:lang w:val="tr-TR"/>
              </w:rPr>
              <w:t>öğ</w:t>
            </w:r>
            <w:r w:rsidRPr="0075775E">
              <w:rPr>
                <w:rFonts w:ascii="Times New Roman"/>
                <w:sz w:val="20"/>
                <w:szCs w:val="20"/>
                <w:lang w:val="tr-TR"/>
              </w:rPr>
              <w:t>retim, rehberlik.</w:t>
            </w:r>
          </w:p>
        </w:tc>
      </w:tr>
      <w:tr w:rsidR="0075775E" w:rsidRPr="000F59F6" w:rsidTr="00CE628F">
        <w:trPr>
          <w:trHeight w:val="700"/>
        </w:trPr>
        <w:tc>
          <w:tcPr>
            <w:tcW w:w="2015" w:type="dxa"/>
            <w:shd w:val="clear" w:color="auto" w:fill="E2EFD9"/>
          </w:tcPr>
          <w:p w:rsidR="0075775E" w:rsidRPr="000F59F6" w:rsidRDefault="0075775E" w:rsidP="0075775E">
            <w:pPr>
              <w:pStyle w:val="TableParagraph"/>
              <w:spacing w:before="119"/>
              <w:ind w:left="101" w:right="437"/>
              <w:rPr>
                <w:sz w:val="20"/>
                <w:lang w:val="tr-TR"/>
              </w:rPr>
            </w:pPr>
            <w:r w:rsidRPr="000F59F6">
              <w:rPr>
                <w:sz w:val="20"/>
                <w:lang w:val="tr-TR"/>
              </w:rPr>
              <w:t>Yönetim İşleri ve Büro Memuru</w:t>
            </w:r>
          </w:p>
        </w:tc>
        <w:tc>
          <w:tcPr>
            <w:tcW w:w="7051" w:type="dxa"/>
          </w:tcPr>
          <w:p w:rsidR="0075775E" w:rsidRPr="0075775E" w:rsidRDefault="0075775E" w:rsidP="0075775E">
            <w:pPr>
              <w:pStyle w:val="TableParagraph"/>
              <w:rPr>
                <w:rFonts w:ascii="Times New Roman"/>
                <w:sz w:val="20"/>
                <w:szCs w:val="20"/>
                <w:lang w:val="tr-TR"/>
              </w:rPr>
            </w:pPr>
          </w:p>
        </w:tc>
      </w:tr>
      <w:tr w:rsidR="0075775E" w:rsidRPr="000F59F6" w:rsidTr="00CE628F">
        <w:trPr>
          <w:trHeight w:val="700"/>
        </w:trPr>
        <w:tc>
          <w:tcPr>
            <w:tcW w:w="2015" w:type="dxa"/>
            <w:shd w:val="clear" w:color="auto" w:fill="E2EFD9"/>
          </w:tcPr>
          <w:p w:rsidR="0075775E" w:rsidRPr="000F59F6" w:rsidRDefault="0075775E" w:rsidP="0075775E">
            <w:pPr>
              <w:pStyle w:val="TableParagraph"/>
              <w:spacing w:before="119"/>
              <w:ind w:left="101" w:right="218"/>
              <w:rPr>
                <w:sz w:val="20"/>
                <w:lang w:val="tr-TR"/>
              </w:rPr>
            </w:pPr>
            <w:r w:rsidRPr="000F59F6">
              <w:rPr>
                <w:sz w:val="20"/>
                <w:lang w:val="tr-TR"/>
              </w:rPr>
              <w:t>Yardımcı Hizmetler Personeli</w:t>
            </w:r>
          </w:p>
        </w:tc>
        <w:tc>
          <w:tcPr>
            <w:tcW w:w="7051" w:type="dxa"/>
          </w:tcPr>
          <w:p w:rsidR="0075775E" w:rsidRPr="0075775E" w:rsidRDefault="0075775E" w:rsidP="0075775E">
            <w:pPr>
              <w:pStyle w:val="TableParagraph"/>
              <w:rPr>
                <w:rFonts w:ascii="Times New Roman"/>
                <w:sz w:val="20"/>
                <w:szCs w:val="20"/>
                <w:lang w:val="tr-TR"/>
              </w:rPr>
            </w:pPr>
            <w:r w:rsidRPr="0075775E">
              <w:rPr>
                <w:rFonts w:ascii="Times New Roman"/>
                <w:sz w:val="20"/>
                <w:szCs w:val="20"/>
                <w:lang w:val="tr-TR"/>
              </w:rPr>
              <w:t>Okulun temizli</w:t>
            </w:r>
            <w:r w:rsidRPr="0075775E">
              <w:rPr>
                <w:rFonts w:ascii="Times New Roman"/>
                <w:sz w:val="20"/>
                <w:szCs w:val="20"/>
                <w:lang w:val="tr-TR"/>
              </w:rPr>
              <w:t>ğ</w:t>
            </w:r>
            <w:r w:rsidRPr="0075775E">
              <w:rPr>
                <w:rFonts w:ascii="Times New Roman"/>
                <w:sz w:val="20"/>
                <w:szCs w:val="20"/>
                <w:lang w:val="tr-TR"/>
              </w:rPr>
              <w:t>i ve g</w:t>
            </w:r>
            <w:r w:rsidRPr="0075775E">
              <w:rPr>
                <w:rFonts w:ascii="Times New Roman"/>
                <w:sz w:val="20"/>
                <w:szCs w:val="20"/>
                <w:lang w:val="tr-TR"/>
              </w:rPr>
              <w:t>ü</w:t>
            </w:r>
            <w:r w:rsidRPr="0075775E">
              <w:rPr>
                <w:rFonts w:ascii="Times New Roman"/>
                <w:sz w:val="20"/>
                <w:szCs w:val="20"/>
                <w:lang w:val="tr-TR"/>
              </w:rPr>
              <w:t>venli</w:t>
            </w:r>
            <w:r w:rsidRPr="0075775E">
              <w:rPr>
                <w:rFonts w:ascii="Times New Roman"/>
                <w:sz w:val="20"/>
                <w:szCs w:val="20"/>
                <w:lang w:val="tr-TR"/>
              </w:rPr>
              <w:t>ğ</w:t>
            </w:r>
            <w:r w:rsidRPr="0075775E">
              <w:rPr>
                <w:rFonts w:ascii="Times New Roman"/>
                <w:sz w:val="20"/>
                <w:szCs w:val="20"/>
                <w:lang w:val="tr-TR"/>
              </w:rPr>
              <w:t>inden sorumludur.</w:t>
            </w:r>
          </w:p>
        </w:tc>
      </w:tr>
    </w:tbl>
    <w:p w:rsidR="00272413" w:rsidRPr="000F59F6" w:rsidRDefault="00272413" w:rsidP="00272413">
      <w:pPr>
        <w:pStyle w:val="GvdeMetni"/>
        <w:rPr>
          <w:b/>
          <w:sz w:val="22"/>
          <w:lang w:val="tr-TR"/>
        </w:rPr>
      </w:pPr>
    </w:p>
    <w:p w:rsidR="00272413" w:rsidRPr="000F59F6" w:rsidRDefault="00272413" w:rsidP="00272413">
      <w:pPr>
        <w:pStyle w:val="GvdeMetni"/>
        <w:spacing w:before="11"/>
        <w:rPr>
          <w:b/>
          <w:sz w:val="21"/>
          <w:lang w:val="tr-TR"/>
        </w:rPr>
      </w:pPr>
    </w:p>
    <w:p w:rsidR="00EC7485" w:rsidRPr="000F59F6" w:rsidRDefault="00272413" w:rsidP="00EC7485">
      <w:pPr>
        <w:ind w:left="118"/>
        <w:rPr>
          <w:b/>
          <w:color w:val="FF0000"/>
          <w:sz w:val="20"/>
        </w:rPr>
      </w:pPr>
      <w:r w:rsidRPr="000F59F6">
        <w:rPr>
          <w:b/>
          <w:sz w:val="20"/>
        </w:rPr>
        <w:t>Tablo 14. Okul/kurum Rehberlik Hizmetleri</w:t>
      </w:r>
      <w:r w:rsidR="00EC7485" w:rsidRPr="000F59F6">
        <w:rPr>
          <w:b/>
          <w:sz w:val="20"/>
        </w:rPr>
        <w:t xml:space="preserve"> </w:t>
      </w:r>
      <w:r w:rsidR="00EC7485" w:rsidRPr="000F59F6">
        <w:rPr>
          <w:b/>
          <w:color w:val="FF0000"/>
          <w:sz w:val="20"/>
        </w:rPr>
        <w:t>(PLANDA BULUNMALI)</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0F59F6" w:rsidTr="00CE628F">
        <w:trPr>
          <w:trHeight w:val="600"/>
        </w:trPr>
        <w:tc>
          <w:tcPr>
            <w:tcW w:w="3766" w:type="dxa"/>
            <w:gridSpan w:val="4"/>
            <w:shd w:val="clear" w:color="auto" w:fill="E2EFD9"/>
          </w:tcPr>
          <w:p w:rsidR="00272413" w:rsidRPr="000F59F6" w:rsidRDefault="00272413" w:rsidP="00CE628F">
            <w:pPr>
              <w:pStyle w:val="TableParagraph"/>
              <w:spacing w:before="184"/>
              <w:ind w:left="1118"/>
              <w:rPr>
                <w:b/>
                <w:sz w:val="20"/>
                <w:lang w:val="tr-TR"/>
              </w:rPr>
            </w:pPr>
            <w:r w:rsidRPr="000F59F6">
              <w:rPr>
                <w:b/>
                <w:sz w:val="20"/>
                <w:lang w:val="tr-TR"/>
              </w:rPr>
              <w:t>Mevcut Kapasite</w:t>
            </w:r>
          </w:p>
        </w:tc>
        <w:tc>
          <w:tcPr>
            <w:tcW w:w="5398" w:type="dxa"/>
            <w:gridSpan w:val="6"/>
            <w:shd w:val="clear" w:color="auto" w:fill="E2EFD9"/>
          </w:tcPr>
          <w:p w:rsidR="00272413" w:rsidRPr="000F59F6" w:rsidRDefault="00272413" w:rsidP="00CE628F">
            <w:pPr>
              <w:pStyle w:val="TableParagraph"/>
              <w:spacing w:before="184"/>
              <w:ind w:left="765"/>
              <w:rPr>
                <w:b/>
                <w:sz w:val="20"/>
                <w:lang w:val="tr-TR"/>
              </w:rPr>
            </w:pPr>
            <w:r w:rsidRPr="000F59F6">
              <w:rPr>
                <w:b/>
                <w:sz w:val="20"/>
                <w:lang w:val="tr-TR"/>
              </w:rPr>
              <w:t>Mevcut Kapasite Kullanımı ve Performans</w:t>
            </w:r>
          </w:p>
        </w:tc>
      </w:tr>
      <w:tr w:rsidR="00272413" w:rsidRPr="000F59F6" w:rsidTr="00EC7485">
        <w:trPr>
          <w:trHeight w:val="800"/>
        </w:trPr>
        <w:tc>
          <w:tcPr>
            <w:tcW w:w="943" w:type="dxa"/>
            <w:vMerge w:val="restart"/>
            <w:textDirection w:val="btLr"/>
          </w:tcPr>
          <w:p w:rsidR="00272413" w:rsidRPr="000F59F6" w:rsidRDefault="00272413" w:rsidP="00CE628F">
            <w:pPr>
              <w:pStyle w:val="TableParagraph"/>
              <w:spacing w:before="105"/>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w w:val="99"/>
                <w:sz w:val="20"/>
                <w:lang w:val="tr-TR"/>
              </w:rPr>
              <w:t>N</w:t>
            </w:r>
            <w:r w:rsidRPr="000F59F6">
              <w:rPr>
                <w:spacing w:val="-1"/>
                <w:w w:val="99"/>
                <w:sz w:val="20"/>
                <w:lang w:val="tr-TR"/>
              </w:rPr>
              <w:t>or</w:t>
            </w:r>
            <w:r w:rsidRPr="000F59F6">
              <w:rPr>
                <w:w w:val="99"/>
                <w:sz w:val="20"/>
                <w:lang w:val="tr-TR"/>
              </w:rPr>
              <w:t>m</w:t>
            </w:r>
            <w:r w:rsidRPr="000F59F6">
              <w:rPr>
                <w:sz w:val="20"/>
                <w:lang w:val="tr-TR"/>
              </w:rPr>
              <w:t xml:space="preserve"> </w:t>
            </w:r>
            <w:r w:rsidRPr="000F59F6">
              <w:rPr>
                <w:w w:val="99"/>
                <w:sz w:val="20"/>
                <w:lang w:val="tr-TR"/>
              </w:rPr>
              <w:t>Say</w:t>
            </w:r>
            <w:r w:rsidRPr="000F59F6">
              <w:rPr>
                <w:spacing w:val="-1"/>
                <w:w w:val="99"/>
                <w:sz w:val="20"/>
                <w:lang w:val="tr-TR"/>
              </w:rPr>
              <w:t>ı</w:t>
            </w:r>
            <w:r w:rsidRPr="000F59F6">
              <w:rPr>
                <w:w w:val="99"/>
                <w:sz w:val="20"/>
                <w:lang w:val="tr-TR"/>
              </w:rPr>
              <w:t>sı</w:t>
            </w:r>
          </w:p>
        </w:tc>
        <w:tc>
          <w:tcPr>
            <w:tcW w:w="941" w:type="dxa"/>
            <w:vMerge w:val="restart"/>
            <w:textDirection w:val="btLr"/>
          </w:tcPr>
          <w:p w:rsidR="00272413" w:rsidRPr="000F59F6" w:rsidRDefault="00272413" w:rsidP="00CE628F">
            <w:pPr>
              <w:pStyle w:val="TableParagraph"/>
              <w:spacing w:before="105" w:line="24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sz w:val="20"/>
                <w:lang w:val="tr-TR"/>
              </w:rPr>
              <w:t xml:space="preserve"> </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rsidR="00272413" w:rsidRPr="000F59F6" w:rsidRDefault="00272413" w:rsidP="00CE628F">
            <w:pPr>
              <w:pStyle w:val="TableParagraph"/>
              <w:spacing w:before="105" w:line="247"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w:t>
            </w:r>
            <w:r w:rsidRPr="000F59F6">
              <w:rPr>
                <w:sz w:val="20"/>
                <w:lang w:val="tr-TR"/>
              </w:rPr>
              <w:t xml:space="preserve"> </w:t>
            </w:r>
            <w:r w:rsidRPr="000F59F6">
              <w:rPr>
                <w:w w:val="99"/>
                <w:sz w:val="20"/>
                <w:lang w:val="tr-TR"/>
              </w:rPr>
              <w:t>Duyulan</w:t>
            </w:r>
            <w:r w:rsidRPr="000F59F6">
              <w:rPr>
                <w:spacing w:val="-2"/>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rsidR="00272413" w:rsidRPr="000F59F6" w:rsidRDefault="00272413" w:rsidP="00CE628F">
            <w:pPr>
              <w:pStyle w:val="TableParagraph"/>
              <w:spacing w:before="105"/>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z w:val="20"/>
                <w:lang w:val="tr-TR"/>
              </w:rPr>
              <w:t xml:space="preserve"> </w:t>
            </w:r>
            <w:r w:rsidRPr="000F59F6">
              <w:rPr>
                <w:spacing w:val="-1"/>
                <w:w w:val="99"/>
                <w:sz w:val="20"/>
                <w:lang w:val="tr-TR"/>
              </w:rPr>
              <w:t>Od</w:t>
            </w:r>
            <w:r w:rsidRPr="000F59F6">
              <w:rPr>
                <w:w w:val="99"/>
                <w:sz w:val="20"/>
                <w:lang w:val="tr-TR"/>
              </w:rPr>
              <w:t>ası</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rsidR="00272413" w:rsidRPr="000F59F6" w:rsidRDefault="00272413" w:rsidP="00CE628F">
            <w:pPr>
              <w:pStyle w:val="TableParagraph"/>
              <w:spacing w:before="1"/>
              <w:ind w:left="969" w:right="246" w:hanging="699"/>
              <w:rPr>
                <w:sz w:val="20"/>
                <w:lang w:val="tr-TR"/>
              </w:rPr>
            </w:pPr>
            <w:r w:rsidRPr="000F59F6">
              <w:rPr>
                <w:sz w:val="20"/>
                <w:lang w:val="tr-TR"/>
              </w:rPr>
              <w:t>Danışmanlık Hizmeti Alan</w:t>
            </w:r>
          </w:p>
        </w:tc>
        <w:tc>
          <w:tcPr>
            <w:tcW w:w="3063" w:type="dxa"/>
            <w:gridSpan w:val="3"/>
            <w:shd w:val="clear" w:color="auto" w:fill="E2EFD9"/>
          </w:tcPr>
          <w:p w:rsidR="00272413" w:rsidRPr="000F59F6" w:rsidRDefault="00272413" w:rsidP="00CE628F">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272413" w:rsidRPr="000F59F6" w:rsidTr="00EC7485">
        <w:trPr>
          <w:trHeight w:val="2420"/>
        </w:trPr>
        <w:tc>
          <w:tcPr>
            <w:tcW w:w="943" w:type="dxa"/>
            <w:vMerge/>
            <w:tcBorders>
              <w:top w:val="nil"/>
            </w:tcBorders>
            <w:textDirection w:val="btLr"/>
          </w:tcPr>
          <w:p w:rsidR="00272413" w:rsidRPr="000F59F6" w:rsidRDefault="00272413" w:rsidP="00CE628F">
            <w:pPr>
              <w:rPr>
                <w:sz w:val="2"/>
                <w:szCs w:val="2"/>
              </w:rPr>
            </w:pPr>
          </w:p>
        </w:tc>
        <w:tc>
          <w:tcPr>
            <w:tcW w:w="941" w:type="dxa"/>
            <w:vMerge/>
            <w:tcBorders>
              <w:top w:val="nil"/>
            </w:tcBorders>
            <w:textDirection w:val="btLr"/>
          </w:tcPr>
          <w:p w:rsidR="00272413" w:rsidRPr="000F59F6" w:rsidRDefault="00272413" w:rsidP="00CE628F">
            <w:pPr>
              <w:rPr>
                <w:sz w:val="2"/>
                <w:szCs w:val="2"/>
              </w:rPr>
            </w:pPr>
          </w:p>
        </w:tc>
        <w:tc>
          <w:tcPr>
            <w:tcW w:w="943" w:type="dxa"/>
            <w:vMerge/>
            <w:tcBorders>
              <w:top w:val="nil"/>
            </w:tcBorders>
            <w:textDirection w:val="btLr"/>
          </w:tcPr>
          <w:p w:rsidR="00272413" w:rsidRPr="000F59F6" w:rsidRDefault="00272413" w:rsidP="00CE628F">
            <w:pPr>
              <w:rPr>
                <w:sz w:val="2"/>
                <w:szCs w:val="2"/>
              </w:rPr>
            </w:pPr>
          </w:p>
        </w:tc>
        <w:tc>
          <w:tcPr>
            <w:tcW w:w="939" w:type="dxa"/>
            <w:vMerge/>
            <w:tcBorders>
              <w:top w:val="nil"/>
            </w:tcBorders>
            <w:textDirection w:val="btLr"/>
          </w:tcPr>
          <w:p w:rsidR="00272413" w:rsidRPr="000F59F6" w:rsidRDefault="00272413" w:rsidP="00CE628F">
            <w:pPr>
              <w:rPr>
                <w:sz w:val="2"/>
                <w:szCs w:val="2"/>
              </w:rPr>
            </w:pPr>
          </w:p>
        </w:tc>
        <w:tc>
          <w:tcPr>
            <w:tcW w:w="799" w:type="dxa"/>
            <w:textDirection w:val="btLr"/>
          </w:tcPr>
          <w:p w:rsidR="00272413" w:rsidRPr="000F59F6" w:rsidRDefault="00272413" w:rsidP="00CE628F">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rsidR="00272413" w:rsidRPr="000F59F6" w:rsidRDefault="00272413" w:rsidP="00CE628F">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rsidR="00272413" w:rsidRPr="000F59F6" w:rsidRDefault="00272413" w:rsidP="00CE628F">
            <w:pPr>
              <w:pStyle w:val="TableParagraph"/>
              <w:spacing w:before="107"/>
              <w:ind w:left="112"/>
              <w:rPr>
                <w:sz w:val="20"/>
                <w:lang w:val="tr-TR"/>
              </w:rPr>
            </w:pPr>
            <w:r w:rsidRPr="000F59F6">
              <w:rPr>
                <w:spacing w:val="-1"/>
                <w:w w:val="99"/>
                <w:sz w:val="20"/>
                <w:lang w:val="tr-TR"/>
              </w:rPr>
              <w:t>V</w:t>
            </w:r>
            <w:r w:rsidRPr="000F59F6">
              <w:rPr>
                <w:w w:val="99"/>
                <w:sz w:val="20"/>
                <w:lang w:val="tr-TR"/>
              </w:rPr>
              <w:t>eli</w:t>
            </w:r>
            <w:r w:rsidRPr="000F59F6">
              <w:rPr>
                <w:spacing w:val="-1"/>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rsidR="00272413" w:rsidRPr="000F59F6" w:rsidRDefault="00272413" w:rsidP="00CE628F">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rsidR="00272413" w:rsidRPr="000F59F6" w:rsidRDefault="00272413" w:rsidP="00CE628F">
            <w:pPr>
              <w:pStyle w:val="TableParagraph"/>
              <w:spacing w:before="105"/>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w w:val="99"/>
                <w:sz w:val="20"/>
                <w:lang w:val="tr-TR"/>
              </w:rPr>
              <w:t>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rsidR="00272413" w:rsidRPr="000F59F6" w:rsidRDefault="00272413" w:rsidP="00CE628F">
            <w:pPr>
              <w:pStyle w:val="TableParagraph"/>
              <w:spacing w:before="105"/>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272413" w:rsidRPr="000F59F6" w:rsidTr="00EC7485">
        <w:trPr>
          <w:trHeight w:val="1020"/>
        </w:trPr>
        <w:tc>
          <w:tcPr>
            <w:tcW w:w="943" w:type="dxa"/>
          </w:tcPr>
          <w:p w:rsidR="00272413" w:rsidRPr="000F59F6" w:rsidRDefault="000D0D0D" w:rsidP="000D0D0D">
            <w:pPr>
              <w:pStyle w:val="TableParagraph"/>
              <w:jc w:val="center"/>
              <w:rPr>
                <w:rFonts w:ascii="Times New Roman"/>
                <w:sz w:val="18"/>
                <w:lang w:val="tr-TR"/>
              </w:rPr>
            </w:pPr>
            <w:r>
              <w:rPr>
                <w:rFonts w:ascii="Times New Roman"/>
                <w:sz w:val="18"/>
                <w:lang w:val="tr-TR"/>
              </w:rPr>
              <w:t>0</w:t>
            </w:r>
          </w:p>
        </w:tc>
        <w:tc>
          <w:tcPr>
            <w:tcW w:w="941" w:type="dxa"/>
          </w:tcPr>
          <w:p w:rsidR="00272413" w:rsidRPr="000F59F6" w:rsidRDefault="000D0D0D" w:rsidP="000D0D0D">
            <w:pPr>
              <w:pStyle w:val="TableParagraph"/>
              <w:jc w:val="center"/>
              <w:rPr>
                <w:rFonts w:ascii="Times New Roman"/>
                <w:sz w:val="18"/>
                <w:lang w:val="tr-TR"/>
              </w:rPr>
            </w:pPr>
            <w:r>
              <w:rPr>
                <w:rFonts w:ascii="Times New Roman"/>
                <w:sz w:val="18"/>
                <w:lang w:val="tr-TR"/>
              </w:rPr>
              <w:t>0</w:t>
            </w:r>
          </w:p>
        </w:tc>
        <w:tc>
          <w:tcPr>
            <w:tcW w:w="943" w:type="dxa"/>
          </w:tcPr>
          <w:p w:rsidR="00272413" w:rsidRPr="000F59F6" w:rsidRDefault="000D0D0D" w:rsidP="000D0D0D">
            <w:pPr>
              <w:pStyle w:val="TableParagraph"/>
              <w:jc w:val="center"/>
              <w:rPr>
                <w:rFonts w:ascii="Times New Roman"/>
                <w:sz w:val="18"/>
                <w:lang w:val="tr-TR"/>
              </w:rPr>
            </w:pPr>
            <w:r>
              <w:rPr>
                <w:rFonts w:ascii="Times New Roman"/>
                <w:sz w:val="18"/>
                <w:lang w:val="tr-TR"/>
              </w:rPr>
              <w:t>1</w:t>
            </w:r>
          </w:p>
        </w:tc>
        <w:tc>
          <w:tcPr>
            <w:tcW w:w="939" w:type="dxa"/>
          </w:tcPr>
          <w:p w:rsidR="00272413" w:rsidRPr="000F59F6" w:rsidRDefault="000D0D0D" w:rsidP="000D0D0D">
            <w:pPr>
              <w:pStyle w:val="TableParagraph"/>
              <w:jc w:val="center"/>
              <w:rPr>
                <w:rFonts w:ascii="Times New Roman"/>
                <w:sz w:val="18"/>
                <w:lang w:val="tr-TR"/>
              </w:rPr>
            </w:pPr>
            <w:r>
              <w:rPr>
                <w:rFonts w:ascii="Times New Roman"/>
                <w:sz w:val="18"/>
                <w:lang w:val="tr-TR"/>
              </w:rPr>
              <w:t>0</w:t>
            </w:r>
          </w:p>
        </w:tc>
        <w:tc>
          <w:tcPr>
            <w:tcW w:w="799" w:type="dxa"/>
          </w:tcPr>
          <w:p w:rsidR="00272413" w:rsidRPr="000F59F6" w:rsidRDefault="000D0D0D" w:rsidP="000D0D0D">
            <w:pPr>
              <w:pStyle w:val="TableParagraph"/>
              <w:jc w:val="center"/>
              <w:rPr>
                <w:rFonts w:ascii="Times New Roman"/>
                <w:sz w:val="18"/>
                <w:lang w:val="tr-TR"/>
              </w:rPr>
            </w:pPr>
            <w:r>
              <w:rPr>
                <w:rFonts w:ascii="Times New Roman"/>
                <w:sz w:val="18"/>
                <w:lang w:val="tr-TR"/>
              </w:rPr>
              <w:t>0</w:t>
            </w:r>
          </w:p>
        </w:tc>
        <w:tc>
          <w:tcPr>
            <w:tcW w:w="922" w:type="dxa"/>
          </w:tcPr>
          <w:p w:rsidR="00272413" w:rsidRPr="000F59F6" w:rsidRDefault="000D0D0D" w:rsidP="000D0D0D">
            <w:pPr>
              <w:pStyle w:val="TableParagraph"/>
              <w:jc w:val="center"/>
              <w:rPr>
                <w:rFonts w:ascii="Times New Roman"/>
                <w:sz w:val="18"/>
                <w:lang w:val="tr-TR"/>
              </w:rPr>
            </w:pPr>
            <w:r>
              <w:rPr>
                <w:rFonts w:ascii="Times New Roman"/>
                <w:sz w:val="18"/>
                <w:lang w:val="tr-TR"/>
              </w:rPr>
              <w:t>0</w:t>
            </w:r>
          </w:p>
        </w:tc>
        <w:tc>
          <w:tcPr>
            <w:tcW w:w="614" w:type="dxa"/>
          </w:tcPr>
          <w:p w:rsidR="00272413" w:rsidRPr="000F59F6" w:rsidRDefault="000D0D0D" w:rsidP="000D0D0D">
            <w:pPr>
              <w:pStyle w:val="TableParagraph"/>
              <w:jc w:val="center"/>
              <w:rPr>
                <w:rFonts w:ascii="Times New Roman"/>
                <w:sz w:val="18"/>
                <w:lang w:val="tr-TR"/>
              </w:rPr>
            </w:pPr>
            <w:r>
              <w:rPr>
                <w:rFonts w:ascii="Times New Roman"/>
                <w:sz w:val="18"/>
                <w:lang w:val="tr-TR"/>
              </w:rPr>
              <w:t>0</w:t>
            </w:r>
          </w:p>
        </w:tc>
        <w:tc>
          <w:tcPr>
            <w:tcW w:w="1207" w:type="dxa"/>
          </w:tcPr>
          <w:p w:rsidR="00272413" w:rsidRPr="000F59F6" w:rsidRDefault="000D0D0D" w:rsidP="000D0D0D">
            <w:pPr>
              <w:pStyle w:val="TableParagraph"/>
              <w:jc w:val="center"/>
              <w:rPr>
                <w:rFonts w:ascii="Times New Roman"/>
                <w:sz w:val="18"/>
                <w:lang w:val="tr-TR"/>
              </w:rPr>
            </w:pPr>
            <w:r>
              <w:rPr>
                <w:rFonts w:ascii="Times New Roman"/>
                <w:sz w:val="18"/>
                <w:lang w:val="tr-TR"/>
              </w:rPr>
              <w:t>3</w:t>
            </w:r>
          </w:p>
        </w:tc>
        <w:tc>
          <w:tcPr>
            <w:tcW w:w="1094" w:type="dxa"/>
          </w:tcPr>
          <w:p w:rsidR="00272413" w:rsidRPr="000F59F6" w:rsidRDefault="000D0D0D" w:rsidP="000D0D0D">
            <w:pPr>
              <w:pStyle w:val="TableParagraph"/>
              <w:jc w:val="center"/>
              <w:rPr>
                <w:rFonts w:ascii="Times New Roman"/>
                <w:sz w:val="18"/>
                <w:lang w:val="tr-TR"/>
              </w:rPr>
            </w:pPr>
            <w:r>
              <w:rPr>
                <w:rFonts w:ascii="Times New Roman"/>
                <w:sz w:val="18"/>
                <w:lang w:val="tr-TR"/>
              </w:rPr>
              <w:t>4</w:t>
            </w:r>
          </w:p>
        </w:tc>
        <w:tc>
          <w:tcPr>
            <w:tcW w:w="762" w:type="dxa"/>
          </w:tcPr>
          <w:p w:rsidR="00272413" w:rsidRPr="000F59F6" w:rsidRDefault="000D0D0D" w:rsidP="000D0D0D">
            <w:pPr>
              <w:pStyle w:val="TableParagraph"/>
              <w:jc w:val="center"/>
              <w:rPr>
                <w:rFonts w:ascii="Times New Roman"/>
                <w:sz w:val="18"/>
                <w:lang w:val="tr-TR"/>
              </w:rPr>
            </w:pPr>
            <w:r>
              <w:rPr>
                <w:rFonts w:ascii="Times New Roman"/>
                <w:sz w:val="18"/>
                <w:lang w:val="tr-TR"/>
              </w:rPr>
              <w:t>0</w:t>
            </w:r>
          </w:p>
        </w:tc>
      </w:tr>
    </w:tbl>
    <w:p w:rsidR="00272413" w:rsidRPr="000F59F6" w:rsidRDefault="00272413" w:rsidP="00272413">
      <w:pPr>
        <w:rPr>
          <w:rFonts w:ascii="Times New Roman"/>
          <w:sz w:val="18"/>
        </w:rPr>
        <w:sectPr w:rsidR="00272413" w:rsidRPr="000F59F6" w:rsidSect="005B428F">
          <w:pgSz w:w="11910" w:h="16840"/>
          <w:pgMar w:top="1580" w:right="1260" w:bottom="1280" w:left="1260" w:header="0" w:footer="1037" w:gutter="0"/>
          <w:cols w:space="708"/>
        </w:sectPr>
      </w:pPr>
    </w:p>
    <w:p w:rsidR="00272413" w:rsidRPr="000F59F6" w:rsidRDefault="00272413" w:rsidP="00C25E0F">
      <w:pPr>
        <w:pStyle w:val="Balk4"/>
        <w:keepNext w:val="0"/>
        <w:keepLines w:val="0"/>
        <w:widowControl w:val="0"/>
        <w:numPr>
          <w:ilvl w:val="2"/>
          <w:numId w:val="4"/>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Teknolojik Düzey</w:t>
      </w:r>
    </w:p>
    <w:p w:rsidR="00272413" w:rsidRPr="000F59F6" w:rsidRDefault="00272413" w:rsidP="00272413">
      <w:pPr>
        <w:pStyle w:val="GvdeMetni"/>
        <w:spacing w:line="360" w:lineRule="auto"/>
        <w:ind w:left="118" w:right="114"/>
        <w:jc w:val="both"/>
        <w:rPr>
          <w:lang w:val="tr-TR"/>
        </w:rPr>
      </w:pPr>
      <w:r w:rsidRPr="000F59F6">
        <w:rPr>
          <w:lang w:val="tr-TR"/>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rsidR="00272413" w:rsidRPr="000F59F6" w:rsidRDefault="00272413" w:rsidP="00272413">
      <w:pPr>
        <w:pStyle w:val="GvdeMetni"/>
        <w:spacing w:before="1"/>
        <w:rPr>
          <w:lang w:val="tr-TR"/>
        </w:rPr>
      </w:pPr>
    </w:p>
    <w:p w:rsidR="00EC7485" w:rsidRPr="000F59F6" w:rsidRDefault="00272413" w:rsidP="00EC7485">
      <w:pPr>
        <w:ind w:left="118"/>
        <w:rPr>
          <w:b/>
          <w:color w:val="FF0000"/>
          <w:sz w:val="20"/>
        </w:rPr>
      </w:pPr>
      <w:r w:rsidRPr="000F59F6">
        <w:rPr>
          <w:b/>
          <w:sz w:val="20"/>
        </w:rPr>
        <w:t>Tablo 15. Teknolojik Araç-Gereç Durumu</w:t>
      </w:r>
      <w:r w:rsidR="00EC7485" w:rsidRPr="000F59F6">
        <w:rPr>
          <w:b/>
          <w:sz w:val="20"/>
        </w:rPr>
        <w:t xml:space="preserve"> </w:t>
      </w:r>
      <w:r w:rsidR="00EC7485" w:rsidRPr="000F59F6">
        <w:rPr>
          <w:b/>
          <w:color w:val="FF0000"/>
          <w:sz w:val="20"/>
        </w:rPr>
        <w:t>(PLANDA BULUNMALI)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0F59F6" w:rsidTr="00CE628F">
        <w:trPr>
          <w:trHeight w:val="360"/>
        </w:trPr>
        <w:tc>
          <w:tcPr>
            <w:tcW w:w="3818" w:type="dxa"/>
            <w:tcBorders>
              <w:bottom w:val="single" w:sz="6" w:space="0" w:color="000000"/>
              <w:right w:val="single" w:sz="6" w:space="0" w:color="000000"/>
            </w:tcBorders>
            <w:shd w:val="clear" w:color="auto" w:fill="E2EFD9"/>
          </w:tcPr>
          <w:p w:rsidR="00272413" w:rsidRPr="000F59F6" w:rsidRDefault="00272413" w:rsidP="00CE628F">
            <w:pPr>
              <w:pStyle w:val="TableParagraph"/>
              <w:spacing w:line="234" w:lineRule="exact"/>
              <w:ind w:left="97"/>
              <w:rPr>
                <w:b/>
                <w:sz w:val="20"/>
                <w:lang w:val="tr-TR"/>
              </w:rPr>
            </w:pPr>
            <w:r w:rsidRPr="000F59F6">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rsidR="00272413" w:rsidRPr="000F59F6" w:rsidRDefault="00272413" w:rsidP="00CE628F">
            <w:pPr>
              <w:pStyle w:val="TableParagraph"/>
              <w:spacing w:before="1"/>
              <w:ind w:left="516" w:right="519"/>
              <w:jc w:val="center"/>
              <w:rPr>
                <w:b/>
                <w:sz w:val="20"/>
                <w:lang w:val="tr-TR"/>
              </w:rPr>
            </w:pPr>
            <w:r w:rsidRPr="000F59F6">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rsidR="00272413" w:rsidRPr="000F59F6" w:rsidRDefault="00272413" w:rsidP="00CE628F">
            <w:pPr>
              <w:pStyle w:val="TableParagraph"/>
              <w:spacing w:before="1"/>
              <w:ind w:left="347"/>
              <w:rPr>
                <w:b/>
                <w:sz w:val="20"/>
                <w:lang w:val="tr-TR"/>
              </w:rPr>
            </w:pPr>
            <w:r w:rsidRPr="000F59F6">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rsidR="00272413" w:rsidRPr="000F59F6" w:rsidRDefault="00272413" w:rsidP="00CE628F">
            <w:pPr>
              <w:pStyle w:val="TableParagraph"/>
              <w:spacing w:before="1"/>
              <w:ind w:left="328"/>
              <w:rPr>
                <w:b/>
                <w:sz w:val="20"/>
                <w:lang w:val="tr-TR"/>
              </w:rPr>
            </w:pPr>
            <w:r w:rsidRPr="000F59F6">
              <w:rPr>
                <w:b/>
                <w:sz w:val="20"/>
                <w:lang w:val="tr-TR"/>
              </w:rPr>
              <w:t>2023</w:t>
            </w:r>
          </w:p>
        </w:tc>
        <w:tc>
          <w:tcPr>
            <w:tcW w:w="1337" w:type="dxa"/>
            <w:tcBorders>
              <w:left w:val="single" w:sz="6" w:space="0" w:color="000000"/>
              <w:bottom w:val="single" w:sz="6" w:space="0" w:color="000000"/>
            </w:tcBorders>
            <w:shd w:val="clear" w:color="auto" w:fill="E2EFD9"/>
          </w:tcPr>
          <w:p w:rsidR="00272413" w:rsidRPr="000F59F6" w:rsidRDefault="00272413" w:rsidP="00CE628F">
            <w:pPr>
              <w:pStyle w:val="TableParagraph"/>
              <w:spacing w:before="1"/>
              <w:ind w:left="342"/>
              <w:rPr>
                <w:b/>
                <w:sz w:val="20"/>
                <w:lang w:val="tr-TR"/>
              </w:rPr>
            </w:pPr>
            <w:r w:rsidRPr="000F59F6">
              <w:rPr>
                <w:b/>
                <w:sz w:val="20"/>
                <w:lang w:val="tr-TR"/>
              </w:rPr>
              <w:t>İhtiyaç</w:t>
            </w:r>
          </w:p>
        </w:tc>
      </w:tr>
      <w:tr w:rsidR="00272413" w:rsidRPr="000F59F6" w:rsidTr="00CE628F">
        <w:trPr>
          <w:trHeight w:val="340"/>
        </w:trPr>
        <w:tc>
          <w:tcPr>
            <w:tcW w:w="3818" w:type="dxa"/>
            <w:tcBorders>
              <w:top w:val="single" w:sz="6" w:space="0" w:color="000000"/>
              <w:bottom w:val="single" w:sz="6" w:space="0" w:color="000000"/>
              <w:right w:val="single" w:sz="6" w:space="0" w:color="000000"/>
            </w:tcBorders>
          </w:tcPr>
          <w:p w:rsidR="00272413" w:rsidRPr="000F59F6" w:rsidRDefault="00B55B10" w:rsidP="00CE628F">
            <w:pPr>
              <w:pStyle w:val="TableParagraph"/>
              <w:spacing w:line="234" w:lineRule="exact"/>
              <w:ind w:left="97"/>
              <w:rPr>
                <w:sz w:val="20"/>
                <w:lang w:val="tr-TR"/>
              </w:rPr>
            </w:pPr>
            <w:r>
              <w:rPr>
                <w:sz w:val="20"/>
                <w:lang w:val="tr-TR"/>
              </w:rPr>
              <w:t>Akıllı Tahta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B55B10" w:rsidP="00CE628F">
            <w:pPr>
              <w:pStyle w:val="TableParagraph"/>
              <w:rPr>
                <w:rFonts w:ascii="Times New Roman"/>
                <w:lang w:val="tr-TR"/>
              </w:rPr>
            </w:pPr>
            <w:r>
              <w:rPr>
                <w:rFonts w:ascii="Times New Roman"/>
                <w:lang w:val="tr-TR"/>
              </w:rPr>
              <w:t>0</w:t>
            </w:r>
          </w:p>
        </w:tc>
        <w:tc>
          <w:tcPr>
            <w:tcW w:w="1183" w:type="dxa"/>
            <w:tcBorders>
              <w:top w:val="single" w:sz="6" w:space="0" w:color="000000"/>
              <w:left w:val="single" w:sz="6" w:space="0" w:color="000000"/>
              <w:bottom w:val="single" w:sz="6" w:space="0" w:color="000000"/>
              <w:right w:val="single" w:sz="6" w:space="0" w:color="000000"/>
            </w:tcBorders>
          </w:tcPr>
          <w:p w:rsidR="00272413" w:rsidRPr="000F59F6" w:rsidRDefault="00B55B10" w:rsidP="00CE628F">
            <w:pPr>
              <w:pStyle w:val="TableParagraph"/>
              <w:rPr>
                <w:rFonts w:ascii="Times New Roman"/>
                <w:lang w:val="tr-TR"/>
              </w:rPr>
            </w:pPr>
            <w:r>
              <w:rPr>
                <w:rFonts w:ascii="Times New Roman"/>
                <w:lang w:val="tr-TR"/>
              </w:rPr>
              <w:t>2</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B55B10" w:rsidP="00CE628F">
            <w:pPr>
              <w:pStyle w:val="TableParagraph"/>
              <w:rPr>
                <w:rFonts w:ascii="Times New Roman"/>
                <w:lang w:val="tr-TR"/>
              </w:rPr>
            </w:pPr>
            <w:r>
              <w:rPr>
                <w:rFonts w:ascii="Times New Roman"/>
                <w:lang w:val="tr-TR"/>
              </w:rPr>
              <w:t>14</w:t>
            </w:r>
          </w:p>
        </w:tc>
        <w:tc>
          <w:tcPr>
            <w:tcW w:w="1337" w:type="dxa"/>
            <w:tcBorders>
              <w:top w:val="single" w:sz="6" w:space="0" w:color="000000"/>
              <w:left w:val="single" w:sz="6" w:space="0" w:color="000000"/>
              <w:bottom w:val="single" w:sz="6" w:space="0" w:color="000000"/>
            </w:tcBorders>
          </w:tcPr>
          <w:p w:rsidR="00272413" w:rsidRPr="000F59F6" w:rsidRDefault="00B55B10" w:rsidP="00CE628F">
            <w:pPr>
              <w:pStyle w:val="TableParagraph"/>
              <w:rPr>
                <w:rFonts w:ascii="Times New Roman"/>
                <w:lang w:val="tr-TR"/>
              </w:rPr>
            </w:pPr>
            <w:r>
              <w:rPr>
                <w:rFonts w:ascii="Times New Roman"/>
                <w:lang w:val="tr-TR"/>
              </w:rPr>
              <w:t>0</w:t>
            </w:r>
          </w:p>
        </w:tc>
      </w:tr>
      <w:tr w:rsidR="00272413" w:rsidRPr="000F59F6" w:rsidTr="00CE628F">
        <w:trPr>
          <w:trHeight w:val="260"/>
        </w:trPr>
        <w:tc>
          <w:tcPr>
            <w:tcW w:w="3818" w:type="dxa"/>
            <w:tcBorders>
              <w:top w:val="single" w:sz="6" w:space="0" w:color="000000"/>
              <w:bottom w:val="single" w:sz="6" w:space="0" w:color="000000"/>
              <w:right w:val="single" w:sz="6" w:space="0" w:color="000000"/>
            </w:tcBorders>
          </w:tcPr>
          <w:p w:rsidR="00272413" w:rsidRPr="000F59F6" w:rsidRDefault="00D55E83" w:rsidP="00CE628F">
            <w:pPr>
              <w:pStyle w:val="TableParagraph"/>
              <w:rPr>
                <w:rFonts w:ascii="Times New Roman"/>
                <w:sz w:val="18"/>
                <w:lang w:val="tr-TR"/>
              </w:rPr>
            </w:pPr>
            <w:r>
              <w:rPr>
                <w:rFonts w:ascii="Times New Roman"/>
                <w:sz w:val="18"/>
                <w:lang w:val="tr-TR"/>
              </w:rPr>
              <w:t xml:space="preserve"> Televizyon</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D55E83" w:rsidP="00CE628F">
            <w:pPr>
              <w:pStyle w:val="TableParagraph"/>
              <w:rPr>
                <w:rFonts w:ascii="Times New Roman"/>
                <w:sz w:val="18"/>
                <w:lang w:val="tr-TR"/>
              </w:rPr>
            </w:pPr>
            <w:r>
              <w:rPr>
                <w:rFonts w:ascii="Times New Roman"/>
                <w:sz w:val="18"/>
                <w:lang w:val="tr-TR"/>
              </w:rPr>
              <w:t>0</w:t>
            </w:r>
          </w:p>
        </w:tc>
        <w:tc>
          <w:tcPr>
            <w:tcW w:w="1183" w:type="dxa"/>
            <w:tcBorders>
              <w:top w:val="single" w:sz="6" w:space="0" w:color="000000"/>
              <w:left w:val="single" w:sz="6" w:space="0" w:color="000000"/>
              <w:bottom w:val="single" w:sz="6" w:space="0" w:color="000000"/>
              <w:right w:val="single" w:sz="6" w:space="0" w:color="000000"/>
            </w:tcBorders>
          </w:tcPr>
          <w:p w:rsidR="00272413" w:rsidRPr="000F59F6" w:rsidRDefault="00D55E83" w:rsidP="00CE628F">
            <w:pPr>
              <w:pStyle w:val="TableParagraph"/>
              <w:rPr>
                <w:rFonts w:ascii="Times New Roman"/>
                <w:sz w:val="18"/>
                <w:lang w:val="tr-TR"/>
              </w:rPr>
            </w:pPr>
            <w:r>
              <w:rPr>
                <w:rFonts w:ascii="Times New Roman"/>
                <w:sz w:val="18"/>
                <w:lang w:val="tr-TR"/>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F81A6B" w:rsidP="00CE628F">
            <w:pPr>
              <w:pStyle w:val="TableParagraph"/>
              <w:rPr>
                <w:rFonts w:ascii="Times New Roman"/>
                <w:sz w:val="18"/>
                <w:lang w:val="tr-TR"/>
              </w:rPr>
            </w:pPr>
            <w:r>
              <w:rPr>
                <w:rFonts w:ascii="Times New Roman"/>
                <w:sz w:val="18"/>
                <w:lang w:val="tr-TR"/>
              </w:rPr>
              <w:t>2</w:t>
            </w:r>
          </w:p>
        </w:tc>
        <w:tc>
          <w:tcPr>
            <w:tcW w:w="1337" w:type="dxa"/>
            <w:tcBorders>
              <w:top w:val="single" w:sz="6" w:space="0" w:color="000000"/>
              <w:left w:val="single" w:sz="6" w:space="0" w:color="000000"/>
              <w:bottom w:val="single" w:sz="6" w:space="0" w:color="000000"/>
            </w:tcBorders>
          </w:tcPr>
          <w:p w:rsidR="00272413" w:rsidRPr="000F59F6" w:rsidRDefault="00D55E83" w:rsidP="00CE628F">
            <w:pPr>
              <w:pStyle w:val="TableParagraph"/>
              <w:rPr>
                <w:rFonts w:ascii="Times New Roman"/>
                <w:sz w:val="18"/>
                <w:lang w:val="tr-TR"/>
              </w:rPr>
            </w:pPr>
            <w:r>
              <w:rPr>
                <w:rFonts w:ascii="Times New Roman"/>
                <w:sz w:val="18"/>
                <w:lang w:val="tr-TR"/>
              </w:rPr>
              <w:t>1</w:t>
            </w:r>
          </w:p>
        </w:tc>
      </w:tr>
      <w:tr w:rsidR="00272413" w:rsidRPr="000F59F6" w:rsidTr="00F81A6B">
        <w:trPr>
          <w:trHeight w:val="260"/>
        </w:trPr>
        <w:tc>
          <w:tcPr>
            <w:tcW w:w="3818" w:type="dxa"/>
            <w:tcBorders>
              <w:top w:val="single" w:sz="6" w:space="0" w:color="000000"/>
              <w:bottom w:val="single" w:sz="6" w:space="0" w:color="000000"/>
              <w:right w:val="single" w:sz="6" w:space="0" w:color="000000"/>
            </w:tcBorders>
          </w:tcPr>
          <w:p w:rsidR="00272413" w:rsidRPr="000F59F6" w:rsidRDefault="00F81A6B" w:rsidP="00CE628F">
            <w:pPr>
              <w:pStyle w:val="TableParagraph"/>
              <w:rPr>
                <w:rFonts w:ascii="Times New Roman"/>
                <w:sz w:val="20"/>
                <w:lang w:val="tr-TR"/>
              </w:rPr>
            </w:pPr>
            <w:r>
              <w:rPr>
                <w:rFonts w:ascii="Times New Roman"/>
                <w:sz w:val="20"/>
                <w:lang w:val="tr-TR"/>
              </w:rPr>
              <w:t>Yaz</w:t>
            </w:r>
            <w:r>
              <w:rPr>
                <w:rFonts w:ascii="Times New Roman"/>
                <w:sz w:val="20"/>
                <w:lang w:val="tr-TR"/>
              </w:rPr>
              <w:t>ı</w:t>
            </w:r>
            <w:r>
              <w:rPr>
                <w:rFonts w:ascii="Times New Roman"/>
                <w:sz w:val="20"/>
                <w:lang w:val="tr-TR"/>
              </w:rPr>
              <w:t>c</w:t>
            </w:r>
            <w:r>
              <w:rPr>
                <w:rFonts w:ascii="Times New Roman"/>
                <w:sz w:val="20"/>
                <w:lang w:val="tr-TR"/>
              </w:rPr>
              <w:t>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F81A6B" w:rsidP="00CE628F">
            <w:pPr>
              <w:pStyle w:val="TableParagraph"/>
              <w:rPr>
                <w:rFonts w:ascii="Times New Roman"/>
                <w:sz w:val="20"/>
                <w:lang w:val="tr-TR"/>
              </w:rPr>
            </w:pPr>
            <w:r>
              <w:rPr>
                <w:rFonts w:ascii="Times New Roman"/>
                <w:sz w:val="20"/>
                <w:lang w:val="tr-TR"/>
              </w:rPr>
              <w:t>0</w:t>
            </w:r>
          </w:p>
        </w:tc>
        <w:tc>
          <w:tcPr>
            <w:tcW w:w="1183" w:type="dxa"/>
            <w:tcBorders>
              <w:top w:val="single" w:sz="6" w:space="0" w:color="000000"/>
              <w:left w:val="single" w:sz="6" w:space="0" w:color="000000"/>
              <w:bottom w:val="single" w:sz="6" w:space="0" w:color="000000"/>
              <w:right w:val="single" w:sz="6" w:space="0" w:color="000000"/>
            </w:tcBorders>
          </w:tcPr>
          <w:p w:rsidR="00272413" w:rsidRPr="000F59F6" w:rsidRDefault="00F81A6B" w:rsidP="00CE628F">
            <w:pPr>
              <w:pStyle w:val="TableParagraph"/>
              <w:rPr>
                <w:rFonts w:ascii="Times New Roman"/>
                <w:sz w:val="20"/>
                <w:lang w:val="tr-TR"/>
              </w:rPr>
            </w:pPr>
            <w:r>
              <w:rPr>
                <w:rFonts w:ascii="Times New Roman"/>
                <w:sz w:val="20"/>
                <w:lang w:val="tr-TR"/>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F81A6B" w:rsidP="00CE628F">
            <w:pPr>
              <w:pStyle w:val="TableParagraph"/>
              <w:rPr>
                <w:rFonts w:ascii="Times New Roman"/>
                <w:sz w:val="20"/>
                <w:lang w:val="tr-TR"/>
              </w:rPr>
            </w:pPr>
            <w:r>
              <w:rPr>
                <w:rFonts w:ascii="Times New Roman"/>
                <w:sz w:val="20"/>
                <w:lang w:val="tr-TR"/>
              </w:rPr>
              <w:t>3</w:t>
            </w:r>
          </w:p>
        </w:tc>
        <w:tc>
          <w:tcPr>
            <w:tcW w:w="1337" w:type="dxa"/>
            <w:tcBorders>
              <w:top w:val="single" w:sz="6" w:space="0" w:color="000000"/>
              <w:left w:val="single" w:sz="6" w:space="0" w:color="000000"/>
              <w:bottom w:val="single" w:sz="6" w:space="0" w:color="000000"/>
            </w:tcBorders>
          </w:tcPr>
          <w:p w:rsidR="00272413" w:rsidRPr="000F59F6" w:rsidRDefault="00F81A6B" w:rsidP="00CE628F">
            <w:pPr>
              <w:pStyle w:val="TableParagraph"/>
              <w:rPr>
                <w:rFonts w:ascii="Times New Roman"/>
                <w:sz w:val="20"/>
                <w:lang w:val="tr-TR"/>
              </w:rPr>
            </w:pPr>
            <w:r>
              <w:rPr>
                <w:rFonts w:ascii="Times New Roman"/>
                <w:sz w:val="20"/>
                <w:lang w:val="tr-TR"/>
              </w:rPr>
              <w:t>0</w:t>
            </w:r>
          </w:p>
        </w:tc>
      </w:tr>
      <w:tr w:rsidR="00F81A6B" w:rsidRPr="000F59F6" w:rsidTr="00F81A6B">
        <w:trPr>
          <w:trHeight w:val="260"/>
        </w:trPr>
        <w:tc>
          <w:tcPr>
            <w:tcW w:w="3818" w:type="dxa"/>
            <w:tcBorders>
              <w:top w:val="single" w:sz="6" w:space="0" w:color="000000"/>
              <w:bottom w:val="single" w:sz="6" w:space="0" w:color="000000"/>
              <w:right w:val="single" w:sz="6" w:space="0" w:color="000000"/>
            </w:tcBorders>
          </w:tcPr>
          <w:p w:rsidR="00F81A6B" w:rsidRDefault="00F81A6B" w:rsidP="00CE628F">
            <w:pPr>
              <w:pStyle w:val="TableParagraph"/>
              <w:rPr>
                <w:rFonts w:ascii="Times New Roman"/>
                <w:sz w:val="20"/>
                <w:lang w:val="tr-TR"/>
              </w:rPr>
            </w:pPr>
            <w:r>
              <w:rPr>
                <w:rFonts w:ascii="Times New Roman"/>
                <w:sz w:val="20"/>
                <w:lang w:val="tr-TR"/>
              </w:rPr>
              <w:t>Fotokopi Makinesi</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F81A6B" w:rsidRPr="000F59F6" w:rsidRDefault="00F81A6B" w:rsidP="00CE628F">
            <w:pPr>
              <w:pStyle w:val="TableParagraph"/>
              <w:rPr>
                <w:rFonts w:ascii="Times New Roman"/>
                <w:sz w:val="20"/>
                <w:lang w:val="tr-TR"/>
              </w:rPr>
            </w:pPr>
            <w:r>
              <w:rPr>
                <w:rFonts w:ascii="Times New Roman"/>
                <w:sz w:val="20"/>
                <w:lang w:val="tr-TR"/>
              </w:rPr>
              <w:t>2</w:t>
            </w:r>
          </w:p>
        </w:tc>
        <w:tc>
          <w:tcPr>
            <w:tcW w:w="1183" w:type="dxa"/>
            <w:tcBorders>
              <w:top w:val="single" w:sz="6" w:space="0" w:color="000000"/>
              <w:left w:val="single" w:sz="6" w:space="0" w:color="000000"/>
              <w:bottom w:val="single" w:sz="6" w:space="0" w:color="000000"/>
              <w:right w:val="single" w:sz="6" w:space="0" w:color="000000"/>
            </w:tcBorders>
          </w:tcPr>
          <w:p w:rsidR="00F81A6B" w:rsidRPr="000F59F6" w:rsidRDefault="00F81A6B" w:rsidP="00CE628F">
            <w:pPr>
              <w:pStyle w:val="TableParagraph"/>
              <w:rPr>
                <w:rFonts w:ascii="Times New Roman"/>
                <w:sz w:val="20"/>
                <w:lang w:val="tr-TR"/>
              </w:rPr>
            </w:pPr>
            <w:r>
              <w:rPr>
                <w:rFonts w:ascii="Times New Roman"/>
                <w:sz w:val="20"/>
                <w:lang w:val="tr-TR"/>
              </w:rPr>
              <w:t>4</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F81A6B" w:rsidRPr="000F59F6" w:rsidRDefault="00F81A6B" w:rsidP="00CE628F">
            <w:pPr>
              <w:pStyle w:val="TableParagraph"/>
              <w:rPr>
                <w:rFonts w:ascii="Times New Roman"/>
                <w:sz w:val="20"/>
                <w:lang w:val="tr-TR"/>
              </w:rPr>
            </w:pPr>
            <w:r>
              <w:rPr>
                <w:rFonts w:ascii="Times New Roman"/>
                <w:sz w:val="20"/>
                <w:lang w:val="tr-TR"/>
              </w:rPr>
              <w:t>6</w:t>
            </w:r>
          </w:p>
        </w:tc>
        <w:tc>
          <w:tcPr>
            <w:tcW w:w="1337" w:type="dxa"/>
            <w:tcBorders>
              <w:top w:val="single" w:sz="6" w:space="0" w:color="000000"/>
              <w:left w:val="single" w:sz="6" w:space="0" w:color="000000"/>
              <w:bottom w:val="single" w:sz="6" w:space="0" w:color="000000"/>
            </w:tcBorders>
          </w:tcPr>
          <w:p w:rsidR="00F81A6B" w:rsidRPr="000F59F6" w:rsidRDefault="00F81A6B" w:rsidP="00CE628F">
            <w:pPr>
              <w:pStyle w:val="TableParagraph"/>
              <w:rPr>
                <w:rFonts w:ascii="Times New Roman"/>
                <w:sz w:val="20"/>
                <w:lang w:val="tr-TR"/>
              </w:rPr>
            </w:pPr>
            <w:r>
              <w:rPr>
                <w:rFonts w:ascii="Times New Roman"/>
                <w:sz w:val="20"/>
                <w:lang w:val="tr-TR"/>
              </w:rPr>
              <w:t>0</w:t>
            </w:r>
          </w:p>
        </w:tc>
      </w:tr>
      <w:tr w:rsidR="00F81A6B" w:rsidRPr="000F59F6" w:rsidTr="00CE628F">
        <w:trPr>
          <w:trHeight w:val="260"/>
        </w:trPr>
        <w:tc>
          <w:tcPr>
            <w:tcW w:w="3818" w:type="dxa"/>
            <w:tcBorders>
              <w:top w:val="single" w:sz="6" w:space="0" w:color="000000"/>
              <w:right w:val="single" w:sz="6" w:space="0" w:color="000000"/>
            </w:tcBorders>
          </w:tcPr>
          <w:p w:rsidR="00F81A6B" w:rsidRDefault="00F81A6B" w:rsidP="00CE628F">
            <w:pPr>
              <w:pStyle w:val="TableParagraph"/>
              <w:rPr>
                <w:rFonts w:ascii="Times New Roman"/>
                <w:sz w:val="20"/>
                <w:lang w:val="tr-TR"/>
              </w:rPr>
            </w:pPr>
            <w:r>
              <w:rPr>
                <w:rFonts w:ascii="Times New Roman"/>
                <w:sz w:val="20"/>
                <w:lang w:val="tr-TR"/>
              </w:rPr>
              <w:t>Masa</w:t>
            </w:r>
            <w:r>
              <w:rPr>
                <w:rFonts w:ascii="Times New Roman"/>
                <w:sz w:val="20"/>
                <w:lang w:val="tr-TR"/>
              </w:rPr>
              <w:t>ü</w:t>
            </w:r>
            <w:r>
              <w:rPr>
                <w:rFonts w:ascii="Times New Roman"/>
                <w:sz w:val="20"/>
                <w:lang w:val="tr-TR"/>
              </w:rPr>
              <w:t>st</w:t>
            </w:r>
            <w:r>
              <w:rPr>
                <w:rFonts w:ascii="Times New Roman"/>
                <w:sz w:val="20"/>
                <w:lang w:val="tr-TR"/>
              </w:rPr>
              <w:t>ü</w:t>
            </w:r>
            <w:r>
              <w:rPr>
                <w:rFonts w:ascii="Times New Roman"/>
                <w:sz w:val="20"/>
                <w:lang w:val="tr-TR"/>
              </w:rPr>
              <w:t xml:space="preserve"> Bilgisayar</w:t>
            </w:r>
          </w:p>
        </w:tc>
        <w:tc>
          <w:tcPr>
            <w:tcW w:w="1565" w:type="dxa"/>
            <w:tcBorders>
              <w:top w:val="single" w:sz="6" w:space="0" w:color="000000"/>
              <w:left w:val="single" w:sz="6" w:space="0" w:color="000000"/>
              <w:right w:val="single" w:sz="6" w:space="0" w:color="000000"/>
            </w:tcBorders>
            <w:shd w:val="clear" w:color="auto" w:fill="E2EFD9"/>
          </w:tcPr>
          <w:p w:rsidR="00F81A6B" w:rsidRPr="000F59F6" w:rsidRDefault="00805B33" w:rsidP="00CE628F">
            <w:pPr>
              <w:pStyle w:val="TableParagraph"/>
              <w:rPr>
                <w:rFonts w:ascii="Times New Roman"/>
                <w:sz w:val="20"/>
                <w:lang w:val="tr-TR"/>
              </w:rPr>
            </w:pPr>
            <w:r>
              <w:rPr>
                <w:rFonts w:ascii="Times New Roman"/>
                <w:sz w:val="20"/>
                <w:lang w:val="tr-TR"/>
              </w:rPr>
              <w:t>3</w:t>
            </w:r>
          </w:p>
        </w:tc>
        <w:tc>
          <w:tcPr>
            <w:tcW w:w="1183" w:type="dxa"/>
            <w:tcBorders>
              <w:top w:val="single" w:sz="6" w:space="0" w:color="000000"/>
              <w:left w:val="single" w:sz="6" w:space="0" w:color="000000"/>
              <w:right w:val="single" w:sz="6" w:space="0" w:color="000000"/>
            </w:tcBorders>
          </w:tcPr>
          <w:p w:rsidR="00F81A6B" w:rsidRPr="000F59F6" w:rsidRDefault="00805B33" w:rsidP="00CE628F">
            <w:pPr>
              <w:pStyle w:val="TableParagraph"/>
              <w:rPr>
                <w:rFonts w:ascii="Times New Roman"/>
                <w:sz w:val="20"/>
                <w:lang w:val="tr-TR"/>
              </w:rPr>
            </w:pPr>
            <w:r>
              <w:rPr>
                <w:rFonts w:ascii="Times New Roman"/>
                <w:sz w:val="20"/>
                <w:lang w:val="tr-TR"/>
              </w:rPr>
              <w:t>4</w:t>
            </w:r>
          </w:p>
        </w:tc>
        <w:tc>
          <w:tcPr>
            <w:tcW w:w="1147" w:type="dxa"/>
            <w:tcBorders>
              <w:top w:val="single" w:sz="6" w:space="0" w:color="000000"/>
              <w:left w:val="single" w:sz="6" w:space="0" w:color="000000"/>
              <w:right w:val="single" w:sz="6" w:space="0" w:color="000000"/>
            </w:tcBorders>
            <w:shd w:val="clear" w:color="auto" w:fill="E2EFD9"/>
          </w:tcPr>
          <w:p w:rsidR="00F81A6B" w:rsidRPr="000F59F6" w:rsidRDefault="00805B33" w:rsidP="00CE628F">
            <w:pPr>
              <w:pStyle w:val="TableParagraph"/>
              <w:rPr>
                <w:rFonts w:ascii="Times New Roman"/>
                <w:sz w:val="20"/>
                <w:lang w:val="tr-TR"/>
              </w:rPr>
            </w:pPr>
            <w:r>
              <w:rPr>
                <w:rFonts w:ascii="Times New Roman"/>
                <w:sz w:val="20"/>
                <w:lang w:val="tr-TR"/>
              </w:rPr>
              <w:t>5</w:t>
            </w:r>
          </w:p>
        </w:tc>
        <w:tc>
          <w:tcPr>
            <w:tcW w:w="1337" w:type="dxa"/>
            <w:tcBorders>
              <w:top w:val="single" w:sz="6" w:space="0" w:color="000000"/>
              <w:left w:val="single" w:sz="6" w:space="0" w:color="000000"/>
            </w:tcBorders>
          </w:tcPr>
          <w:p w:rsidR="00F81A6B" w:rsidRPr="000F59F6" w:rsidRDefault="00805B33" w:rsidP="00CE628F">
            <w:pPr>
              <w:pStyle w:val="TableParagraph"/>
              <w:rPr>
                <w:rFonts w:ascii="Times New Roman"/>
                <w:sz w:val="20"/>
                <w:lang w:val="tr-TR"/>
              </w:rPr>
            </w:pPr>
            <w:r>
              <w:rPr>
                <w:rFonts w:ascii="Times New Roman"/>
                <w:sz w:val="20"/>
                <w:lang w:val="tr-TR"/>
              </w:rPr>
              <w:t>0</w:t>
            </w:r>
          </w:p>
        </w:tc>
      </w:tr>
    </w:tbl>
    <w:p w:rsidR="00272413" w:rsidRPr="000F59F6" w:rsidRDefault="00272413" w:rsidP="00272413">
      <w:pPr>
        <w:pStyle w:val="GvdeMetni"/>
        <w:spacing w:before="11"/>
        <w:rPr>
          <w:b/>
          <w:sz w:val="23"/>
          <w:lang w:val="tr-TR"/>
        </w:rPr>
      </w:pPr>
    </w:p>
    <w:p w:rsidR="00272413" w:rsidRPr="000F59F6" w:rsidRDefault="00272413" w:rsidP="00272413">
      <w:pPr>
        <w:pStyle w:val="GvdeMetni"/>
        <w:ind w:left="118" w:right="117"/>
        <w:jc w:val="both"/>
        <w:rPr>
          <w:color w:val="00B050"/>
          <w:lang w:val="tr-TR"/>
        </w:rPr>
      </w:pPr>
      <w:r w:rsidRPr="000F59F6">
        <w:rPr>
          <w:color w:val="00B050"/>
          <w:lang w:val="tr-TR"/>
        </w:rPr>
        <w:t>Okul/kurumun fiziki mekânlar açısından mevcut ve ihtiyaç durumunun da ortaya konulması gerekmektedir.</w:t>
      </w:r>
    </w:p>
    <w:p w:rsidR="00EC7485" w:rsidRPr="000F59F6" w:rsidRDefault="00EC7485" w:rsidP="00272413">
      <w:pPr>
        <w:pStyle w:val="GvdeMetni"/>
        <w:ind w:left="118" w:right="117"/>
        <w:jc w:val="both"/>
        <w:rPr>
          <w:lang w:val="tr-TR"/>
        </w:rPr>
      </w:pPr>
    </w:p>
    <w:p w:rsidR="00EC7485" w:rsidRPr="000F59F6" w:rsidRDefault="00272413" w:rsidP="00EC7485">
      <w:pPr>
        <w:ind w:left="118"/>
        <w:rPr>
          <w:b/>
          <w:color w:val="FF0000"/>
          <w:sz w:val="20"/>
        </w:rPr>
      </w:pPr>
      <w:r w:rsidRPr="000F59F6">
        <w:rPr>
          <w:b/>
          <w:sz w:val="20"/>
        </w:rPr>
        <w:t>Tablo 16</w:t>
      </w:r>
      <w:r w:rsidR="00EC7485" w:rsidRPr="000F59F6">
        <w:rPr>
          <w:b/>
          <w:color w:val="FF0000"/>
          <w:sz w:val="20"/>
        </w:rPr>
        <w:t>(PLANDA BULUNMALI)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0F59F6" w:rsidTr="00CE628F">
        <w:trPr>
          <w:trHeight w:val="400"/>
        </w:trPr>
        <w:tc>
          <w:tcPr>
            <w:tcW w:w="3430" w:type="dxa"/>
          </w:tcPr>
          <w:p w:rsidR="00272413" w:rsidRPr="000F59F6" w:rsidRDefault="00272413" w:rsidP="00CE628F">
            <w:pPr>
              <w:pStyle w:val="TableParagraph"/>
              <w:spacing w:line="234" w:lineRule="exact"/>
              <w:ind w:left="97"/>
              <w:rPr>
                <w:sz w:val="20"/>
                <w:lang w:val="tr-TR"/>
              </w:rPr>
            </w:pPr>
            <w:r w:rsidRPr="000F59F6">
              <w:rPr>
                <w:sz w:val="20"/>
                <w:lang w:val="tr-TR"/>
              </w:rPr>
              <w:t>Fiziki Mekân</w:t>
            </w:r>
          </w:p>
        </w:tc>
        <w:tc>
          <w:tcPr>
            <w:tcW w:w="1176" w:type="dxa"/>
            <w:shd w:val="clear" w:color="auto" w:fill="E2EFD9"/>
          </w:tcPr>
          <w:p w:rsidR="00272413" w:rsidRPr="000F59F6" w:rsidRDefault="00272413" w:rsidP="00CE628F">
            <w:pPr>
              <w:pStyle w:val="TableParagraph"/>
              <w:spacing w:before="1"/>
              <w:ind w:left="392" w:right="397"/>
              <w:jc w:val="center"/>
              <w:rPr>
                <w:b/>
                <w:sz w:val="20"/>
                <w:lang w:val="tr-TR"/>
              </w:rPr>
            </w:pPr>
            <w:r w:rsidRPr="000F59F6">
              <w:rPr>
                <w:b/>
                <w:sz w:val="20"/>
                <w:lang w:val="tr-TR"/>
              </w:rPr>
              <w:t>Var</w:t>
            </w:r>
          </w:p>
        </w:tc>
        <w:tc>
          <w:tcPr>
            <w:tcW w:w="1022" w:type="dxa"/>
          </w:tcPr>
          <w:p w:rsidR="00272413" w:rsidRPr="000F59F6" w:rsidRDefault="00272413" w:rsidP="00CE628F">
            <w:pPr>
              <w:pStyle w:val="TableParagraph"/>
              <w:spacing w:before="1"/>
              <w:ind w:left="323"/>
              <w:rPr>
                <w:b/>
                <w:sz w:val="20"/>
                <w:lang w:val="tr-TR"/>
              </w:rPr>
            </w:pPr>
            <w:r w:rsidRPr="000F59F6">
              <w:rPr>
                <w:b/>
                <w:sz w:val="20"/>
                <w:lang w:val="tr-TR"/>
              </w:rPr>
              <w:t>Yok</w:t>
            </w:r>
          </w:p>
        </w:tc>
        <w:tc>
          <w:tcPr>
            <w:tcW w:w="996" w:type="dxa"/>
            <w:shd w:val="clear" w:color="auto" w:fill="E2EFD9"/>
          </w:tcPr>
          <w:p w:rsidR="00272413" w:rsidRPr="000F59F6" w:rsidRDefault="00272413" w:rsidP="00CE628F">
            <w:pPr>
              <w:pStyle w:val="TableParagraph"/>
              <w:spacing w:before="1"/>
              <w:ind w:left="218"/>
              <w:rPr>
                <w:b/>
                <w:sz w:val="20"/>
                <w:lang w:val="tr-TR"/>
              </w:rPr>
            </w:pPr>
            <w:r w:rsidRPr="000F59F6">
              <w:rPr>
                <w:b/>
                <w:sz w:val="20"/>
                <w:lang w:val="tr-TR"/>
              </w:rPr>
              <w:t>Adedi</w:t>
            </w:r>
          </w:p>
        </w:tc>
        <w:tc>
          <w:tcPr>
            <w:tcW w:w="1159" w:type="dxa"/>
          </w:tcPr>
          <w:p w:rsidR="00272413" w:rsidRPr="000F59F6" w:rsidRDefault="00272413" w:rsidP="00CE628F">
            <w:pPr>
              <w:pStyle w:val="TableParagraph"/>
              <w:spacing w:before="1"/>
              <w:ind w:left="253"/>
              <w:rPr>
                <w:b/>
                <w:sz w:val="20"/>
                <w:lang w:val="tr-TR"/>
              </w:rPr>
            </w:pPr>
            <w:r w:rsidRPr="000F59F6">
              <w:rPr>
                <w:b/>
                <w:sz w:val="20"/>
                <w:lang w:val="tr-TR"/>
              </w:rPr>
              <w:t>İhtiyaç</w:t>
            </w:r>
          </w:p>
        </w:tc>
        <w:tc>
          <w:tcPr>
            <w:tcW w:w="1267" w:type="dxa"/>
            <w:shd w:val="clear" w:color="auto" w:fill="E2EFD9"/>
          </w:tcPr>
          <w:p w:rsidR="00272413" w:rsidRPr="000F59F6" w:rsidRDefault="00272413" w:rsidP="00CE628F">
            <w:pPr>
              <w:pStyle w:val="TableParagraph"/>
              <w:spacing w:before="1"/>
              <w:ind w:left="194"/>
              <w:rPr>
                <w:b/>
                <w:sz w:val="20"/>
                <w:lang w:val="tr-TR"/>
              </w:rPr>
            </w:pPr>
            <w:r w:rsidRPr="000F59F6">
              <w:rPr>
                <w:b/>
                <w:sz w:val="20"/>
                <w:lang w:val="tr-TR"/>
              </w:rPr>
              <w:t>Açıklama</w:t>
            </w:r>
          </w:p>
        </w:tc>
      </w:tr>
      <w:tr w:rsidR="00272413" w:rsidRPr="000F59F6" w:rsidTr="00CE628F">
        <w:trPr>
          <w:trHeight w:val="560"/>
        </w:trPr>
        <w:tc>
          <w:tcPr>
            <w:tcW w:w="3430" w:type="dxa"/>
            <w:shd w:val="clear" w:color="auto" w:fill="E2EFD9"/>
          </w:tcPr>
          <w:p w:rsidR="00272413" w:rsidRPr="000F59F6" w:rsidRDefault="00272413" w:rsidP="00CE628F">
            <w:pPr>
              <w:pStyle w:val="TableParagraph"/>
              <w:spacing w:line="234" w:lineRule="exact"/>
              <w:ind w:left="97"/>
              <w:rPr>
                <w:sz w:val="20"/>
                <w:lang w:val="tr-TR"/>
              </w:rPr>
            </w:pPr>
            <w:r w:rsidRPr="000F59F6">
              <w:rPr>
                <w:sz w:val="20"/>
                <w:lang w:val="tr-TR"/>
              </w:rPr>
              <w:t>Öğretmen Çalışma Odası</w:t>
            </w:r>
          </w:p>
        </w:tc>
        <w:tc>
          <w:tcPr>
            <w:tcW w:w="1176" w:type="dxa"/>
            <w:shd w:val="clear" w:color="auto" w:fill="E2EFD9"/>
          </w:tcPr>
          <w:p w:rsidR="00272413" w:rsidRPr="000F59F6" w:rsidRDefault="00272413" w:rsidP="00C2160F">
            <w:pPr>
              <w:pStyle w:val="TableParagraph"/>
              <w:numPr>
                <w:ilvl w:val="0"/>
                <w:numId w:val="31"/>
              </w:numPr>
              <w:rPr>
                <w:rFonts w:ascii="Times New Roman"/>
                <w:lang w:val="tr-TR"/>
              </w:rPr>
            </w:pPr>
          </w:p>
        </w:tc>
        <w:tc>
          <w:tcPr>
            <w:tcW w:w="1022" w:type="dxa"/>
            <w:shd w:val="clear" w:color="auto" w:fill="E2EFD9"/>
          </w:tcPr>
          <w:p w:rsidR="00272413" w:rsidRPr="000F59F6" w:rsidRDefault="00272413" w:rsidP="00CE628F">
            <w:pPr>
              <w:pStyle w:val="TableParagraph"/>
              <w:rPr>
                <w:rFonts w:ascii="Times New Roman"/>
                <w:lang w:val="tr-TR"/>
              </w:rPr>
            </w:pPr>
          </w:p>
        </w:tc>
        <w:tc>
          <w:tcPr>
            <w:tcW w:w="996" w:type="dxa"/>
            <w:shd w:val="clear" w:color="auto" w:fill="E2EFD9"/>
          </w:tcPr>
          <w:p w:rsidR="00272413" w:rsidRPr="000F59F6" w:rsidRDefault="00C2160F" w:rsidP="00CE628F">
            <w:pPr>
              <w:pStyle w:val="TableParagraph"/>
              <w:rPr>
                <w:rFonts w:ascii="Times New Roman"/>
                <w:lang w:val="tr-TR"/>
              </w:rPr>
            </w:pPr>
            <w:r>
              <w:rPr>
                <w:rFonts w:ascii="Times New Roman"/>
                <w:lang w:val="tr-TR"/>
              </w:rPr>
              <w:t>1</w:t>
            </w:r>
          </w:p>
        </w:tc>
        <w:tc>
          <w:tcPr>
            <w:tcW w:w="1159" w:type="dxa"/>
            <w:shd w:val="clear" w:color="auto" w:fill="E2EFD9"/>
          </w:tcPr>
          <w:p w:rsidR="00272413" w:rsidRPr="000F59F6" w:rsidRDefault="00C2160F" w:rsidP="00CE628F">
            <w:pPr>
              <w:pStyle w:val="TableParagraph"/>
              <w:rPr>
                <w:rFonts w:ascii="Times New Roman"/>
                <w:lang w:val="tr-TR"/>
              </w:rPr>
            </w:pPr>
            <w:r>
              <w:rPr>
                <w:rFonts w:ascii="Times New Roman"/>
                <w:lang w:val="tr-TR"/>
              </w:rPr>
              <w:t>0</w:t>
            </w:r>
          </w:p>
        </w:tc>
        <w:tc>
          <w:tcPr>
            <w:tcW w:w="1267" w:type="dxa"/>
            <w:shd w:val="clear" w:color="auto" w:fill="E2EFD9"/>
          </w:tcPr>
          <w:p w:rsidR="00272413" w:rsidRPr="000F59F6" w:rsidRDefault="00C2160F" w:rsidP="00CE628F">
            <w:pPr>
              <w:pStyle w:val="TableParagraph"/>
              <w:rPr>
                <w:rFonts w:ascii="Times New Roman"/>
                <w:lang w:val="tr-TR"/>
              </w:rPr>
            </w:pPr>
            <w:r>
              <w:rPr>
                <w:rFonts w:ascii="Times New Roman"/>
                <w:lang w:val="tr-TR"/>
              </w:rPr>
              <w:t>2023 y</w:t>
            </w:r>
            <w:r>
              <w:rPr>
                <w:rFonts w:ascii="Times New Roman"/>
                <w:lang w:val="tr-TR"/>
              </w:rPr>
              <w:t>ı</w:t>
            </w:r>
            <w:r>
              <w:rPr>
                <w:rFonts w:ascii="Times New Roman"/>
                <w:lang w:val="tr-TR"/>
              </w:rPr>
              <w:t>l</w:t>
            </w:r>
            <w:r>
              <w:rPr>
                <w:rFonts w:ascii="Times New Roman"/>
                <w:lang w:val="tr-TR"/>
              </w:rPr>
              <w:t>ı</w:t>
            </w:r>
            <w:r>
              <w:rPr>
                <w:rFonts w:ascii="Times New Roman"/>
                <w:lang w:val="tr-TR"/>
              </w:rPr>
              <w:t>nda yenilendi</w:t>
            </w:r>
          </w:p>
        </w:tc>
      </w:tr>
      <w:tr w:rsidR="00272413" w:rsidRPr="000F59F6" w:rsidTr="00CE628F">
        <w:trPr>
          <w:trHeight w:val="540"/>
        </w:trPr>
        <w:tc>
          <w:tcPr>
            <w:tcW w:w="3430" w:type="dxa"/>
          </w:tcPr>
          <w:p w:rsidR="00272413" w:rsidRPr="000F59F6" w:rsidRDefault="00272413" w:rsidP="00CE628F">
            <w:pPr>
              <w:pStyle w:val="TableParagraph"/>
              <w:spacing w:before="16"/>
              <w:ind w:left="97"/>
              <w:rPr>
                <w:sz w:val="20"/>
                <w:lang w:val="tr-TR"/>
              </w:rPr>
            </w:pPr>
            <w:r w:rsidRPr="000F59F6">
              <w:rPr>
                <w:sz w:val="20"/>
                <w:lang w:val="tr-TR"/>
              </w:rPr>
              <w:t>Ekipman Odası</w:t>
            </w:r>
          </w:p>
        </w:tc>
        <w:tc>
          <w:tcPr>
            <w:tcW w:w="1176" w:type="dxa"/>
          </w:tcPr>
          <w:p w:rsidR="00272413" w:rsidRPr="000F59F6" w:rsidRDefault="00272413" w:rsidP="00C2160F">
            <w:pPr>
              <w:pStyle w:val="TableParagraph"/>
              <w:numPr>
                <w:ilvl w:val="0"/>
                <w:numId w:val="31"/>
              </w:numPr>
              <w:rPr>
                <w:rFonts w:ascii="Times New Roman"/>
                <w:lang w:val="tr-TR"/>
              </w:rPr>
            </w:pPr>
          </w:p>
        </w:tc>
        <w:tc>
          <w:tcPr>
            <w:tcW w:w="1022" w:type="dxa"/>
          </w:tcPr>
          <w:p w:rsidR="00272413" w:rsidRPr="000F59F6" w:rsidRDefault="00272413" w:rsidP="00CE628F">
            <w:pPr>
              <w:pStyle w:val="TableParagraph"/>
              <w:rPr>
                <w:rFonts w:ascii="Times New Roman"/>
                <w:lang w:val="tr-TR"/>
              </w:rPr>
            </w:pPr>
          </w:p>
        </w:tc>
        <w:tc>
          <w:tcPr>
            <w:tcW w:w="996" w:type="dxa"/>
          </w:tcPr>
          <w:p w:rsidR="00272413" w:rsidRPr="000F59F6" w:rsidRDefault="00C2160F" w:rsidP="00CE628F">
            <w:pPr>
              <w:pStyle w:val="TableParagraph"/>
              <w:rPr>
                <w:rFonts w:ascii="Times New Roman"/>
                <w:lang w:val="tr-TR"/>
              </w:rPr>
            </w:pPr>
            <w:r>
              <w:rPr>
                <w:rFonts w:ascii="Times New Roman"/>
                <w:lang w:val="tr-TR"/>
              </w:rPr>
              <w:t>1</w:t>
            </w:r>
          </w:p>
        </w:tc>
        <w:tc>
          <w:tcPr>
            <w:tcW w:w="1159" w:type="dxa"/>
          </w:tcPr>
          <w:p w:rsidR="00272413" w:rsidRPr="000F59F6" w:rsidRDefault="00C2160F" w:rsidP="00CE628F">
            <w:pPr>
              <w:pStyle w:val="TableParagraph"/>
              <w:rPr>
                <w:rFonts w:ascii="Times New Roman"/>
                <w:lang w:val="tr-TR"/>
              </w:rPr>
            </w:pPr>
            <w:r>
              <w:rPr>
                <w:rFonts w:ascii="Times New Roman"/>
                <w:lang w:val="tr-TR"/>
              </w:rPr>
              <w:t>0</w:t>
            </w:r>
          </w:p>
        </w:tc>
        <w:tc>
          <w:tcPr>
            <w:tcW w:w="1267" w:type="dxa"/>
          </w:tcPr>
          <w:p w:rsidR="00272413" w:rsidRPr="000F59F6" w:rsidRDefault="00272413" w:rsidP="00CE628F">
            <w:pPr>
              <w:pStyle w:val="TableParagraph"/>
              <w:rPr>
                <w:rFonts w:ascii="Times New Roman"/>
                <w:lang w:val="tr-TR"/>
              </w:rPr>
            </w:pPr>
          </w:p>
        </w:tc>
      </w:tr>
      <w:tr w:rsidR="00272413" w:rsidRPr="000F59F6" w:rsidTr="00CE628F">
        <w:trPr>
          <w:trHeight w:val="520"/>
        </w:trPr>
        <w:tc>
          <w:tcPr>
            <w:tcW w:w="3430" w:type="dxa"/>
            <w:shd w:val="clear" w:color="auto" w:fill="E2EFD9"/>
          </w:tcPr>
          <w:p w:rsidR="00272413" w:rsidRPr="000F59F6" w:rsidRDefault="00272413" w:rsidP="00CE628F">
            <w:pPr>
              <w:pStyle w:val="TableParagraph"/>
              <w:spacing w:before="13"/>
              <w:ind w:left="97"/>
              <w:rPr>
                <w:sz w:val="20"/>
                <w:lang w:val="tr-TR"/>
              </w:rPr>
            </w:pPr>
            <w:r w:rsidRPr="000F59F6">
              <w:rPr>
                <w:sz w:val="20"/>
                <w:lang w:val="tr-TR"/>
              </w:rPr>
              <w:t>Kütüphane</w:t>
            </w:r>
          </w:p>
        </w:tc>
        <w:tc>
          <w:tcPr>
            <w:tcW w:w="1176" w:type="dxa"/>
            <w:shd w:val="clear" w:color="auto" w:fill="E2EFD9"/>
          </w:tcPr>
          <w:p w:rsidR="00272413" w:rsidRPr="000F59F6" w:rsidRDefault="00272413" w:rsidP="00C2160F">
            <w:pPr>
              <w:pStyle w:val="TableParagraph"/>
              <w:numPr>
                <w:ilvl w:val="0"/>
                <w:numId w:val="31"/>
              </w:numPr>
              <w:rPr>
                <w:rFonts w:ascii="Times New Roman"/>
                <w:lang w:val="tr-TR"/>
              </w:rPr>
            </w:pPr>
          </w:p>
        </w:tc>
        <w:tc>
          <w:tcPr>
            <w:tcW w:w="1022" w:type="dxa"/>
            <w:shd w:val="clear" w:color="auto" w:fill="E2EFD9"/>
          </w:tcPr>
          <w:p w:rsidR="00272413" w:rsidRPr="000F59F6" w:rsidRDefault="00272413" w:rsidP="00CE628F">
            <w:pPr>
              <w:pStyle w:val="TableParagraph"/>
              <w:rPr>
                <w:rFonts w:ascii="Times New Roman"/>
                <w:lang w:val="tr-TR"/>
              </w:rPr>
            </w:pPr>
          </w:p>
        </w:tc>
        <w:tc>
          <w:tcPr>
            <w:tcW w:w="996" w:type="dxa"/>
            <w:shd w:val="clear" w:color="auto" w:fill="E2EFD9"/>
          </w:tcPr>
          <w:p w:rsidR="00272413" w:rsidRPr="000F59F6" w:rsidRDefault="00C2160F" w:rsidP="00CE628F">
            <w:pPr>
              <w:pStyle w:val="TableParagraph"/>
              <w:rPr>
                <w:rFonts w:ascii="Times New Roman"/>
                <w:lang w:val="tr-TR"/>
              </w:rPr>
            </w:pPr>
            <w:r>
              <w:rPr>
                <w:rFonts w:ascii="Times New Roman"/>
                <w:lang w:val="tr-TR"/>
              </w:rPr>
              <w:t>1</w:t>
            </w:r>
          </w:p>
        </w:tc>
        <w:tc>
          <w:tcPr>
            <w:tcW w:w="1159" w:type="dxa"/>
            <w:shd w:val="clear" w:color="auto" w:fill="E2EFD9"/>
          </w:tcPr>
          <w:p w:rsidR="00272413" w:rsidRPr="000F59F6" w:rsidRDefault="00C2160F" w:rsidP="00CE628F">
            <w:pPr>
              <w:pStyle w:val="TableParagraph"/>
              <w:rPr>
                <w:rFonts w:ascii="Times New Roman"/>
                <w:lang w:val="tr-TR"/>
              </w:rPr>
            </w:pPr>
            <w:r>
              <w:rPr>
                <w:rFonts w:ascii="Times New Roman"/>
                <w:lang w:val="tr-TR"/>
              </w:rPr>
              <w:t>0</w:t>
            </w:r>
          </w:p>
        </w:tc>
        <w:tc>
          <w:tcPr>
            <w:tcW w:w="1267" w:type="dxa"/>
            <w:shd w:val="clear" w:color="auto" w:fill="E2EFD9"/>
          </w:tcPr>
          <w:p w:rsidR="00272413" w:rsidRPr="000F59F6" w:rsidRDefault="00C2160F" w:rsidP="00CE628F">
            <w:pPr>
              <w:pStyle w:val="TableParagraph"/>
              <w:rPr>
                <w:rFonts w:ascii="Times New Roman"/>
                <w:lang w:val="tr-TR"/>
              </w:rPr>
            </w:pPr>
            <w:r>
              <w:rPr>
                <w:rFonts w:ascii="Times New Roman"/>
                <w:lang w:val="tr-TR"/>
              </w:rPr>
              <w:t>2023 y</w:t>
            </w:r>
            <w:r>
              <w:rPr>
                <w:rFonts w:ascii="Times New Roman"/>
                <w:lang w:val="tr-TR"/>
              </w:rPr>
              <w:t>ı</w:t>
            </w:r>
            <w:r>
              <w:rPr>
                <w:rFonts w:ascii="Times New Roman"/>
                <w:lang w:val="tr-TR"/>
              </w:rPr>
              <w:t>l</w:t>
            </w:r>
            <w:r>
              <w:rPr>
                <w:rFonts w:ascii="Times New Roman"/>
                <w:lang w:val="tr-TR"/>
              </w:rPr>
              <w:t>ı</w:t>
            </w:r>
            <w:r>
              <w:rPr>
                <w:rFonts w:ascii="Times New Roman"/>
                <w:lang w:val="tr-TR"/>
              </w:rPr>
              <w:t>nda yenilendi</w:t>
            </w:r>
          </w:p>
        </w:tc>
      </w:tr>
      <w:tr w:rsidR="00272413" w:rsidRPr="000F59F6" w:rsidTr="00CE628F">
        <w:trPr>
          <w:trHeight w:val="540"/>
        </w:trPr>
        <w:tc>
          <w:tcPr>
            <w:tcW w:w="3430" w:type="dxa"/>
          </w:tcPr>
          <w:p w:rsidR="00272413" w:rsidRPr="000F59F6" w:rsidRDefault="00272413" w:rsidP="00CE628F">
            <w:pPr>
              <w:pStyle w:val="TableParagraph"/>
              <w:spacing w:before="16"/>
              <w:ind w:left="97"/>
              <w:rPr>
                <w:sz w:val="20"/>
                <w:lang w:val="tr-TR"/>
              </w:rPr>
            </w:pPr>
            <w:r w:rsidRPr="000F59F6">
              <w:rPr>
                <w:sz w:val="20"/>
                <w:lang w:val="tr-TR"/>
              </w:rPr>
              <w:t>Rehberlik Servisi</w:t>
            </w:r>
          </w:p>
        </w:tc>
        <w:tc>
          <w:tcPr>
            <w:tcW w:w="1176" w:type="dxa"/>
          </w:tcPr>
          <w:p w:rsidR="00272413" w:rsidRPr="000F59F6" w:rsidRDefault="00272413" w:rsidP="00CE628F">
            <w:pPr>
              <w:pStyle w:val="TableParagraph"/>
              <w:rPr>
                <w:rFonts w:ascii="Times New Roman"/>
                <w:lang w:val="tr-TR"/>
              </w:rPr>
            </w:pPr>
          </w:p>
        </w:tc>
        <w:tc>
          <w:tcPr>
            <w:tcW w:w="1022" w:type="dxa"/>
          </w:tcPr>
          <w:p w:rsidR="00272413" w:rsidRPr="000F59F6" w:rsidRDefault="00272413" w:rsidP="00C2160F">
            <w:pPr>
              <w:pStyle w:val="TableParagraph"/>
              <w:numPr>
                <w:ilvl w:val="0"/>
                <w:numId w:val="31"/>
              </w:numPr>
              <w:rPr>
                <w:rFonts w:ascii="Times New Roman"/>
                <w:lang w:val="tr-TR"/>
              </w:rPr>
            </w:pPr>
          </w:p>
        </w:tc>
        <w:tc>
          <w:tcPr>
            <w:tcW w:w="996" w:type="dxa"/>
          </w:tcPr>
          <w:p w:rsidR="00272413" w:rsidRPr="000F59F6" w:rsidRDefault="00272413" w:rsidP="00CE628F">
            <w:pPr>
              <w:pStyle w:val="TableParagraph"/>
              <w:rPr>
                <w:rFonts w:ascii="Times New Roman"/>
                <w:lang w:val="tr-TR"/>
              </w:rPr>
            </w:pPr>
          </w:p>
        </w:tc>
        <w:tc>
          <w:tcPr>
            <w:tcW w:w="1159" w:type="dxa"/>
          </w:tcPr>
          <w:p w:rsidR="00272413" w:rsidRPr="000F59F6" w:rsidRDefault="00C2160F" w:rsidP="00CE628F">
            <w:pPr>
              <w:pStyle w:val="TableParagraph"/>
              <w:rPr>
                <w:rFonts w:ascii="Times New Roman"/>
                <w:lang w:val="tr-TR"/>
              </w:rPr>
            </w:pPr>
            <w:r>
              <w:rPr>
                <w:rFonts w:ascii="Times New Roman"/>
                <w:lang w:val="tr-TR"/>
              </w:rPr>
              <w:t>0</w:t>
            </w:r>
          </w:p>
        </w:tc>
        <w:tc>
          <w:tcPr>
            <w:tcW w:w="1267" w:type="dxa"/>
          </w:tcPr>
          <w:p w:rsidR="00272413" w:rsidRPr="000F59F6" w:rsidRDefault="00272413" w:rsidP="00CE628F">
            <w:pPr>
              <w:pStyle w:val="TableParagraph"/>
              <w:rPr>
                <w:rFonts w:ascii="Times New Roman"/>
                <w:lang w:val="tr-TR"/>
              </w:rPr>
            </w:pPr>
          </w:p>
        </w:tc>
      </w:tr>
      <w:tr w:rsidR="00272413" w:rsidRPr="000F59F6" w:rsidTr="00CE628F">
        <w:trPr>
          <w:trHeight w:val="660"/>
        </w:trPr>
        <w:tc>
          <w:tcPr>
            <w:tcW w:w="3430" w:type="dxa"/>
            <w:shd w:val="clear" w:color="auto" w:fill="E2EFD9"/>
          </w:tcPr>
          <w:p w:rsidR="00272413" w:rsidRPr="000F59F6" w:rsidRDefault="00272413" w:rsidP="00CE628F">
            <w:pPr>
              <w:pStyle w:val="TableParagraph"/>
              <w:spacing w:before="84"/>
              <w:ind w:left="97"/>
              <w:rPr>
                <w:sz w:val="20"/>
                <w:lang w:val="tr-TR"/>
              </w:rPr>
            </w:pPr>
            <w:r w:rsidRPr="000F59F6">
              <w:rPr>
                <w:sz w:val="20"/>
                <w:lang w:val="tr-TR"/>
              </w:rPr>
              <w:t>Resim Odası</w:t>
            </w:r>
          </w:p>
        </w:tc>
        <w:tc>
          <w:tcPr>
            <w:tcW w:w="1176" w:type="dxa"/>
            <w:shd w:val="clear" w:color="auto" w:fill="E2EFD9"/>
          </w:tcPr>
          <w:p w:rsidR="00272413" w:rsidRPr="000F59F6" w:rsidRDefault="00272413" w:rsidP="00CE628F">
            <w:pPr>
              <w:pStyle w:val="TableParagraph"/>
              <w:rPr>
                <w:rFonts w:ascii="Times New Roman"/>
                <w:lang w:val="tr-TR"/>
              </w:rPr>
            </w:pPr>
          </w:p>
        </w:tc>
        <w:tc>
          <w:tcPr>
            <w:tcW w:w="1022" w:type="dxa"/>
            <w:shd w:val="clear" w:color="auto" w:fill="E2EFD9"/>
          </w:tcPr>
          <w:p w:rsidR="00272413" w:rsidRPr="000F59F6" w:rsidRDefault="00272413" w:rsidP="00C2160F">
            <w:pPr>
              <w:pStyle w:val="TableParagraph"/>
              <w:numPr>
                <w:ilvl w:val="0"/>
                <w:numId w:val="31"/>
              </w:numPr>
              <w:rPr>
                <w:rFonts w:ascii="Times New Roman"/>
                <w:lang w:val="tr-TR"/>
              </w:rPr>
            </w:pPr>
          </w:p>
        </w:tc>
        <w:tc>
          <w:tcPr>
            <w:tcW w:w="996" w:type="dxa"/>
            <w:shd w:val="clear" w:color="auto" w:fill="E2EFD9"/>
          </w:tcPr>
          <w:p w:rsidR="00272413" w:rsidRPr="000F59F6" w:rsidRDefault="00272413" w:rsidP="00CE628F">
            <w:pPr>
              <w:pStyle w:val="TableParagraph"/>
              <w:rPr>
                <w:rFonts w:ascii="Times New Roman"/>
                <w:lang w:val="tr-TR"/>
              </w:rPr>
            </w:pPr>
          </w:p>
        </w:tc>
        <w:tc>
          <w:tcPr>
            <w:tcW w:w="1159" w:type="dxa"/>
            <w:shd w:val="clear" w:color="auto" w:fill="E2EFD9"/>
          </w:tcPr>
          <w:p w:rsidR="00272413" w:rsidRPr="000F59F6" w:rsidRDefault="00C2160F" w:rsidP="00CE628F">
            <w:pPr>
              <w:pStyle w:val="TableParagraph"/>
              <w:rPr>
                <w:rFonts w:ascii="Times New Roman"/>
                <w:lang w:val="tr-TR"/>
              </w:rPr>
            </w:pPr>
            <w:r>
              <w:rPr>
                <w:rFonts w:ascii="Times New Roman"/>
                <w:lang w:val="tr-TR"/>
              </w:rPr>
              <w:t>0</w:t>
            </w:r>
          </w:p>
        </w:tc>
        <w:tc>
          <w:tcPr>
            <w:tcW w:w="1267" w:type="dxa"/>
            <w:shd w:val="clear" w:color="auto" w:fill="E2EFD9"/>
          </w:tcPr>
          <w:p w:rsidR="00272413" w:rsidRPr="000F59F6" w:rsidRDefault="00272413" w:rsidP="00CE628F">
            <w:pPr>
              <w:pStyle w:val="TableParagraph"/>
              <w:rPr>
                <w:rFonts w:ascii="Times New Roman"/>
                <w:lang w:val="tr-TR"/>
              </w:rPr>
            </w:pPr>
          </w:p>
        </w:tc>
      </w:tr>
      <w:tr w:rsidR="00272413" w:rsidRPr="000F59F6" w:rsidTr="00CE628F">
        <w:trPr>
          <w:trHeight w:val="560"/>
        </w:trPr>
        <w:tc>
          <w:tcPr>
            <w:tcW w:w="3430" w:type="dxa"/>
          </w:tcPr>
          <w:p w:rsidR="00272413" w:rsidRPr="000F59F6" w:rsidRDefault="00272413" w:rsidP="00CE628F">
            <w:pPr>
              <w:pStyle w:val="TableParagraph"/>
              <w:spacing w:before="28"/>
              <w:ind w:left="97"/>
              <w:rPr>
                <w:sz w:val="20"/>
                <w:lang w:val="tr-TR"/>
              </w:rPr>
            </w:pPr>
            <w:r w:rsidRPr="000F59F6">
              <w:rPr>
                <w:sz w:val="20"/>
                <w:lang w:val="tr-TR"/>
              </w:rPr>
              <w:t>Müzik Odası</w:t>
            </w:r>
          </w:p>
        </w:tc>
        <w:tc>
          <w:tcPr>
            <w:tcW w:w="1176" w:type="dxa"/>
          </w:tcPr>
          <w:p w:rsidR="00272413" w:rsidRPr="000F59F6" w:rsidRDefault="00272413" w:rsidP="00C2160F">
            <w:pPr>
              <w:pStyle w:val="TableParagraph"/>
              <w:numPr>
                <w:ilvl w:val="0"/>
                <w:numId w:val="31"/>
              </w:numPr>
              <w:rPr>
                <w:rFonts w:ascii="Times New Roman"/>
                <w:lang w:val="tr-TR"/>
              </w:rPr>
            </w:pPr>
          </w:p>
        </w:tc>
        <w:tc>
          <w:tcPr>
            <w:tcW w:w="1022" w:type="dxa"/>
          </w:tcPr>
          <w:p w:rsidR="00272413" w:rsidRPr="000F59F6" w:rsidRDefault="00272413" w:rsidP="00CE628F">
            <w:pPr>
              <w:pStyle w:val="TableParagraph"/>
              <w:rPr>
                <w:rFonts w:ascii="Times New Roman"/>
                <w:lang w:val="tr-TR"/>
              </w:rPr>
            </w:pPr>
          </w:p>
        </w:tc>
        <w:tc>
          <w:tcPr>
            <w:tcW w:w="996" w:type="dxa"/>
          </w:tcPr>
          <w:p w:rsidR="00272413" w:rsidRPr="000F59F6" w:rsidRDefault="00C2160F" w:rsidP="00CE628F">
            <w:pPr>
              <w:pStyle w:val="TableParagraph"/>
              <w:rPr>
                <w:rFonts w:ascii="Times New Roman"/>
                <w:lang w:val="tr-TR"/>
              </w:rPr>
            </w:pPr>
            <w:r>
              <w:rPr>
                <w:rFonts w:ascii="Times New Roman"/>
                <w:lang w:val="tr-TR"/>
              </w:rPr>
              <w:t>1</w:t>
            </w:r>
          </w:p>
        </w:tc>
        <w:tc>
          <w:tcPr>
            <w:tcW w:w="1159" w:type="dxa"/>
          </w:tcPr>
          <w:p w:rsidR="00272413" w:rsidRPr="000F59F6" w:rsidRDefault="00C2160F" w:rsidP="00CE628F">
            <w:pPr>
              <w:pStyle w:val="TableParagraph"/>
              <w:rPr>
                <w:rFonts w:ascii="Times New Roman"/>
                <w:lang w:val="tr-TR"/>
              </w:rPr>
            </w:pPr>
            <w:r>
              <w:rPr>
                <w:rFonts w:ascii="Times New Roman"/>
                <w:lang w:val="tr-TR"/>
              </w:rPr>
              <w:t>0</w:t>
            </w:r>
          </w:p>
        </w:tc>
        <w:tc>
          <w:tcPr>
            <w:tcW w:w="1267" w:type="dxa"/>
          </w:tcPr>
          <w:p w:rsidR="00272413" w:rsidRPr="000F59F6" w:rsidRDefault="00C2160F" w:rsidP="00CE628F">
            <w:pPr>
              <w:pStyle w:val="TableParagraph"/>
              <w:rPr>
                <w:rFonts w:ascii="Times New Roman"/>
                <w:lang w:val="tr-TR"/>
              </w:rPr>
            </w:pPr>
            <w:r>
              <w:rPr>
                <w:rFonts w:ascii="Times New Roman"/>
                <w:lang w:val="tr-TR"/>
              </w:rPr>
              <w:t>2023 y</w:t>
            </w:r>
            <w:r>
              <w:rPr>
                <w:rFonts w:ascii="Times New Roman"/>
                <w:lang w:val="tr-TR"/>
              </w:rPr>
              <w:t>ı</w:t>
            </w:r>
            <w:r>
              <w:rPr>
                <w:rFonts w:ascii="Times New Roman"/>
                <w:lang w:val="tr-TR"/>
              </w:rPr>
              <w:t>l</w:t>
            </w:r>
            <w:r>
              <w:rPr>
                <w:rFonts w:ascii="Times New Roman"/>
                <w:lang w:val="tr-TR"/>
              </w:rPr>
              <w:t>ı</w:t>
            </w:r>
            <w:r>
              <w:rPr>
                <w:rFonts w:ascii="Times New Roman"/>
                <w:lang w:val="tr-TR"/>
              </w:rPr>
              <w:t>nda kuruldu.</w:t>
            </w:r>
          </w:p>
        </w:tc>
      </w:tr>
      <w:tr w:rsidR="00272413" w:rsidRPr="000F59F6" w:rsidTr="00CE628F">
        <w:trPr>
          <w:trHeight w:val="540"/>
        </w:trPr>
        <w:tc>
          <w:tcPr>
            <w:tcW w:w="3430" w:type="dxa"/>
            <w:shd w:val="clear" w:color="auto" w:fill="E2EFD9"/>
          </w:tcPr>
          <w:p w:rsidR="00272413" w:rsidRPr="000F59F6" w:rsidRDefault="00272413" w:rsidP="00CE628F">
            <w:pPr>
              <w:pStyle w:val="TableParagraph"/>
              <w:spacing w:before="14"/>
              <w:ind w:left="97"/>
              <w:rPr>
                <w:sz w:val="20"/>
                <w:lang w:val="tr-TR"/>
              </w:rPr>
            </w:pPr>
            <w:r w:rsidRPr="000F59F6">
              <w:rPr>
                <w:sz w:val="20"/>
                <w:lang w:val="tr-TR"/>
              </w:rPr>
              <w:t>Çok Amaçlı Salon</w:t>
            </w:r>
          </w:p>
        </w:tc>
        <w:tc>
          <w:tcPr>
            <w:tcW w:w="1176" w:type="dxa"/>
            <w:shd w:val="clear" w:color="auto" w:fill="E2EFD9"/>
          </w:tcPr>
          <w:p w:rsidR="00272413" w:rsidRPr="000F59F6" w:rsidRDefault="00272413" w:rsidP="00CE628F">
            <w:pPr>
              <w:pStyle w:val="TableParagraph"/>
              <w:rPr>
                <w:rFonts w:ascii="Times New Roman"/>
                <w:lang w:val="tr-TR"/>
              </w:rPr>
            </w:pPr>
          </w:p>
        </w:tc>
        <w:tc>
          <w:tcPr>
            <w:tcW w:w="1022" w:type="dxa"/>
            <w:shd w:val="clear" w:color="auto" w:fill="E2EFD9"/>
          </w:tcPr>
          <w:p w:rsidR="00272413" w:rsidRPr="000F59F6" w:rsidRDefault="00272413" w:rsidP="00C2160F">
            <w:pPr>
              <w:pStyle w:val="TableParagraph"/>
              <w:numPr>
                <w:ilvl w:val="0"/>
                <w:numId w:val="31"/>
              </w:numPr>
              <w:rPr>
                <w:rFonts w:ascii="Times New Roman"/>
                <w:lang w:val="tr-TR"/>
              </w:rPr>
            </w:pPr>
          </w:p>
        </w:tc>
        <w:tc>
          <w:tcPr>
            <w:tcW w:w="996" w:type="dxa"/>
            <w:shd w:val="clear" w:color="auto" w:fill="E2EFD9"/>
          </w:tcPr>
          <w:p w:rsidR="00272413" w:rsidRPr="000F59F6" w:rsidRDefault="00272413" w:rsidP="00CE628F">
            <w:pPr>
              <w:pStyle w:val="TableParagraph"/>
              <w:rPr>
                <w:rFonts w:ascii="Times New Roman"/>
                <w:lang w:val="tr-TR"/>
              </w:rPr>
            </w:pPr>
          </w:p>
        </w:tc>
        <w:tc>
          <w:tcPr>
            <w:tcW w:w="1159" w:type="dxa"/>
            <w:shd w:val="clear" w:color="auto" w:fill="E2EFD9"/>
          </w:tcPr>
          <w:p w:rsidR="00272413" w:rsidRPr="000F59F6" w:rsidRDefault="00272413" w:rsidP="00CE628F">
            <w:pPr>
              <w:pStyle w:val="TableParagraph"/>
              <w:rPr>
                <w:rFonts w:ascii="Times New Roman"/>
                <w:lang w:val="tr-TR"/>
              </w:rPr>
            </w:pPr>
          </w:p>
        </w:tc>
        <w:tc>
          <w:tcPr>
            <w:tcW w:w="1267" w:type="dxa"/>
            <w:shd w:val="clear" w:color="auto" w:fill="E2EFD9"/>
          </w:tcPr>
          <w:p w:rsidR="00272413" w:rsidRPr="000F59F6" w:rsidRDefault="00272413" w:rsidP="00CE628F">
            <w:pPr>
              <w:pStyle w:val="TableParagraph"/>
              <w:rPr>
                <w:rFonts w:ascii="Times New Roman"/>
                <w:lang w:val="tr-TR"/>
              </w:rPr>
            </w:pPr>
          </w:p>
        </w:tc>
      </w:tr>
      <w:tr w:rsidR="00272413" w:rsidRPr="000F59F6" w:rsidTr="00CE628F">
        <w:trPr>
          <w:trHeight w:val="820"/>
        </w:trPr>
        <w:tc>
          <w:tcPr>
            <w:tcW w:w="3430" w:type="dxa"/>
          </w:tcPr>
          <w:p w:rsidR="00272413" w:rsidRPr="000F59F6" w:rsidRDefault="00272413" w:rsidP="00CE628F">
            <w:pPr>
              <w:pStyle w:val="TableParagraph"/>
              <w:spacing w:line="234" w:lineRule="exact"/>
              <w:ind w:left="97"/>
              <w:rPr>
                <w:sz w:val="20"/>
                <w:lang w:val="tr-TR"/>
              </w:rPr>
            </w:pPr>
            <w:r w:rsidRPr="000F59F6">
              <w:rPr>
                <w:sz w:val="20"/>
                <w:lang w:val="tr-TR"/>
              </w:rPr>
              <w:t>Spor Salonu</w:t>
            </w:r>
          </w:p>
        </w:tc>
        <w:tc>
          <w:tcPr>
            <w:tcW w:w="1176" w:type="dxa"/>
          </w:tcPr>
          <w:p w:rsidR="00272413" w:rsidRPr="000F59F6" w:rsidRDefault="00272413" w:rsidP="00CE628F">
            <w:pPr>
              <w:pStyle w:val="TableParagraph"/>
              <w:rPr>
                <w:rFonts w:ascii="Times New Roman"/>
                <w:lang w:val="tr-TR"/>
              </w:rPr>
            </w:pPr>
          </w:p>
        </w:tc>
        <w:tc>
          <w:tcPr>
            <w:tcW w:w="1022" w:type="dxa"/>
          </w:tcPr>
          <w:p w:rsidR="00272413" w:rsidRPr="000F59F6" w:rsidRDefault="00272413" w:rsidP="00C2160F">
            <w:pPr>
              <w:pStyle w:val="TableParagraph"/>
              <w:numPr>
                <w:ilvl w:val="0"/>
                <w:numId w:val="31"/>
              </w:numPr>
              <w:rPr>
                <w:rFonts w:ascii="Times New Roman"/>
                <w:lang w:val="tr-TR"/>
              </w:rPr>
            </w:pPr>
          </w:p>
        </w:tc>
        <w:tc>
          <w:tcPr>
            <w:tcW w:w="996" w:type="dxa"/>
          </w:tcPr>
          <w:p w:rsidR="00272413" w:rsidRPr="000F59F6" w:rsidRDefault="00272413" w:rsidP="00CE628F">
            <w:pPr>
              <w:pStyle w:val="TableParagraph"/>
              <w:rPr>
                <w:rFonts w:ascii="Times New Roman"/>
                <w:lang w:val="tr-TR"/>
              </w:rPr>
            </w:pPr>
          </w:p>
        </w:tc>
        <w:tc>
          <w:tcPr>
            <w:tcW w:w="1159" w:type="dxa"/>
          </w:tcPr>
          <w:p w:rsidR="00272413" w:rsidRPr="000F59F6" w:rsidRDefault="00272413" w:rsidP="00CE628F">
            <w:pPr>
              <w:pStyle w:val="TableParagraph"/>
              <w:rPr>
                <w:rFonts w:ascii="Times New Roman"/>
                <w:lang w:val="tr-TR"/>
              </w:rPr>
            </w:pPr>
          </w:p>
        </w:tc>
        <w:tc>
          <w:tcPr>
            <w:tcW w:w="1267" w:type="dxa"/>
          </w:tcPr>
          <w:p w:rsidR="00272413" w:rsidRPr="000F59F6" w:rsidRDefault="00272413" w:rsidP="00CE628F">
            <w:pPr>
              <w:pStyle w:val="TableParagraph"/>
              <w:rPr>
                <w:rFonts w:ascii="Times New Roman"/>
                <w:lang w:val="tr-TR"/>
              </w:rPr>
            </w:pPr>
          </w:p>
        </w:tc>
      </w:tr>
    </w:tbl>
    <w:p w:rsidR="00272413" w:rsidRPr="000F59F6" w:rsidRDefault="00272413" w:rsidP="00272413">
      <w:pPr>
        <w:rPr>
          <w:rFonts w:ascii="Times New Roman"/>
        </w:rPr>
        <w:sectPr w:rsidR="00272413" w:rsidRPr="000F59F6" w:rsidSect="005B428F">
          <w:pgSz w:w="11910" w:h="16840"/>
          <w:pgMar w:top="1320" w:right="1300" w:bottom="1280" w:left="1300" w:header="0" w:footer="1037" w:gutter="0"/>
          <w:cols w:space="708"/>
        </w:sectPr>
      </w:pPr>
    </w:p>
    <w:p w:rsidR="00272413" w:rsidRPr="000F59F6" w:rsidRDefault="00272413" w:rsidP="00C25E0F">
      <w:pPr>
        <w:pStyle w:val="Balk4"/>
        <w:keepNext w:val="0"/>
        <w:keepLines w:val="0"/>
        <w:widowControl w:val="0"/>
        <w:numPr>
          <w:ilvl w:val="2"/>
          <w:numId w:val="4"/>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Mali Kaynaklar</w:t>
      </w:r>
    </w:p>
    <w:p w:rsidR="00272413" w:rsidRPr="000F59F6" w:rsidRDefault="00272413" w:rsidP="00272413">
      <w:pPr>
        <w:pStyle w:val="GvdeMetni"/>
        <w:spacing w:line="360" w:lineRule="auto"/>
        <w:ind w:left="118" w:right="112"/>
        <w:jc w:val="both"/>
        <w:rPr>
          <w:lang w:val="tr-TR"/>
        </w:rPr>
      </w:pPr>
      <w:r w:rsidRPr="000F59F6">
        <w:rPr>
          <w:lang w:val="tr-TR"/>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rsidR="003F2525" w:rsidRPr="000F59F6" w:rsidRDefault="00272413" w:rsidP="003F2525">
      <w:pPr>
        <w:ind w:left="118"/>
        <w:rPr>
          <w:b/>
          <w:color w:val="FF0000"/>
          <w:sz w:val="20"/>
        </w:rPr>
      </w:pPr>
      <w:r w:rsidRPr="000F59F6">
        <w:rPr>
          <w:b/>
          <w:sz w:val="20"/>
        </w:rPr>
        <w:t>Tablo 17. Kaynak Tablosu</w:t>
      </w:r>
      <w:r w:rsidR="003F2525" w:rsidRPr="000F59F6">
        <w:rPr>
          <w:b/>
          <w:sz w:val="20"/>
        </w:rPr>
        <w:t xml:space="preserve"> </w:t>
      </w:r>
      <w:r w:rsidR="003F2525" w:rsidRPr="000F59F6">
        <w:rPr>
          <w:b/>
          <w:color w:val="FF0000"/>
          <w:sz w:val="20"/>
        </w:rPr>
        <w:t>(PLANDA BULUNMALI)</w:t>
      </w:r>
    </w:p>
    <w:p w:rsidR="0087100B" w:rsidRPr="000F59F6" w:rsidRDefault="0087100B" w:rsidP="0087100B">
      <w:pPr>
        <w:ind w:left="118"/>
        <w:jc w:val="both"/>
        <w:rPr>
          <w:b/>
          <w:color w:val="00B050"/>
          <w:sz w:val="20"/>
        </w:rPr>
      </w:pPr>
      <w:r w:rsidRPr="000F59F6">
        <w:rPr>
          <w:b/>
          <w:color w:val="00B050"/>
          <w:sz w:val="20"/>
        </w:rPr>
        <w:t>Okul/kurumun harcamalarına göre kaynaklar azaltılabilir veya artırılabilir.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0F59F6" w:rsidTr="00CE628F">
        <w:trPr>
          <w:trHeight w:val="440"/>
        </w:trPr>
        <w:tc>
          <w:tcPr>
            <w:tcW w:w="3233" w:type="dxa"/>
            <w:tcBorders>
              <w:bottom w:val="single" w:sz="6" w:space="0" w:color="000000"/>
              <w:right w:val="single" w:sz="6" w:space="0" w:color="000000"/>
            </w:tcBorders>
          </w:tcPr>
          <w:p w:rsidR="00272413" w:rsidRPr="000F59F6" w:rsidRDefault="00272413" w:rsidP="00CE628F">
            <w:pPr>
              <w:pStyle w:val="TableParagraph"/>
              <w:spacing w:before="1"/>
              <w:ind w:left="97"/>
              <w:rPr>
                <w:b/>
                <w:sz w:val="20"/>
                <w:lang w:val="tr-TR"/>
              </w:rPr>
            </w:pPr>
            <w:r w:rsidRPr="000F59F6">
              <w:rPr>
                <w:b/>
                <w:sz w:val="20"/>
                <w:lang w:val="tr-TR"/>
              </w:rPr>
              <w:t>Kaynaklar</w:t>
            </w:r>
          </w:p>
        </w:tc>
        <w:tc>
          <w:tcPr>
            <w:tcW w:w="1272" w:type="dxa"/>
            <w:tcBorders>
              <w:left w:val="single" w:sz="6" w:space="0" w:color="000000"/>
              <w:bottom w:val="single" w:sz="6" w:space="0" w:color="000000"/>
              <w:right w:val="single" w:sz="6" w:space="0" w:color="000000"/>
            </w:tcBorders>
          </w:tcPr>
          <w:p w:rsidR="00272413" w:rsidRPr="000F59F6" w:rsidRDefault="00272413" w:rsidP="00CE628F">
            <w:pPr>
              <w:pStyle w:val="TableParagraph"/>
              <w:spacing w:before="1"/>
              <w:ind w:left="100"/>
              <w:rPr>
                <w:b/>
                <w:sz w:val="20"/>
                <w:lang w:val="tr-TR"/>
              </w:rPr>
            </w:pPr>
            <w:r w:rsidRPr="000F59F6">
              <w:rPr>
                <w:b/>
                <w:sz w:val="20"/>
                <w:lang w:val="tr-TR"/>
              </w:rPr>
              <w:t>2024</w:t>
            </w:r>
          </w:p>
        </w:tc>
        <w:tc>
          <w:tcPr>
            <w:tcW w:w="1138" w:type="dxa"/>
            <w:tcBorders>
              <w:left w:val="single" w:sz="6" w:space="0" w:color="000000"/>
              <w:bottom w:val="single" w:sz="6" w:space="0" w:color="000000"/>
              <w:right w:val="single" w:sz="6" w:space="0" w:color="000000"/>
            </w:tcBorders>
          </w:tcPr>
          <w:p w:rsidR="00272413" w:rsidRPr="000F59F6" w:rsidRDefault="00272413" w:rsidP="00CE628F">
            <w:pPr>
              <w:pStyle w:val="TableParagraph"/>
              <w:spacing w:before="1"/>
              <w:ind w:left="100"/>
              <w:rPr>
                <w:b/>
                <w:sz w:val="20"/>
                <w:lang w:val="tr-TR"/>
              </w:rPr>
            </w:pPr>
            <w:r w:rsidRPr="000F59F6">
              <w:rPr>
                <w:b/>
                <w:sz w:val="20"/>
                <w:lang w:val="tr-TR"/>
              </w:rPr>
              <w:t>2025</w:t>
            </w:r>
          </w:p>
        </w:tc>
        <w:tc>
          <w:tcPr>
            <w:tcW w:w="1135" w:type="dxa"/>
            <w:tcBorders>
              <w:left w:val="single" w:sz="6" w:space="0" w:color="000000"/>
              <w:bottom w:val="single" w:sz="6" w:space="0" w:color="000000"/>
              <w:right w:val="single" w:sz="6" w:space="0" w:color="000000"/>
            </w:tcBorders>
          </w:tcPr>
          <w:p w:rsidR="00272413" w:rsidRPr="000F59F6" w:rsidRDefault="00272413" w:rsidP="00CE628F">
            <w:pPr>
              <w:pStyle w:val="TableParagraph"/>
              <w:spacing w:before="1"/>
              <w:ind w:left="98"/>
              <w:rPr>
                <w:b/>
                <w:sz w:val="20"/>
                <w:lang w:val="tr-TR"/>
              </w:rPr>
            </w:pPr>
            <w:r w:rsidRPr="000F59F6">
              <w:rPr>
                <w:b/>
                <w:sz w:val="20"/>
                <w:lang w:val="tr-TR"/>
              </w:rPr>
              <w:t>2026</w:t>
            </w:r>
          </w:p>
        </w:tc>
        <w:tc>
          <w:tcPr>
            <w:tcW w:w="1138" w:type="dxa"/>
            <w:tcBorders>
              <w:left w:val="single" w:sz="6" w:space="0" w:color="000000"/>
              <w:bottom w:val="single" w:sz="6" w:space="0" w:color="000000"/>
              <w:right w:val="single" w:sz="6" w:space="0" w:color="000000"/>
            </w:tcBorders>
          </w:tcPr>
          <w:p w:rsidR="00272413" w:rsidRPr="000F59F6" w:rsidRDefault="00272413" w:rsidP="00CE628F">
            <w:pPr>
              <w:pStyle w:val="TableParagraph"/>
              <w:spacing w:before="1"/>
              <w:ind w:left="100"/>
              <w:rPr>
                <w:b/>
                <w:sz w:val="20"/>
                <w:lang w:val="tr-TR"/>
              </w:rPr>
            </w:pPr>
            <w:r w:rsidRPr="000F59F6">
              <w:rPr>
                <w:b/>
                <w:sz w:val="20"/>
                <w:lang w:val="tr-TR"/>
              </w:rPr>
              <w:t>2027</w:t>
            </w:r>
          </w:p>
        </w:tc>
        <w:tc>
          <w:tcPr>
            <w:tcW w:w="1135" w:type="dxa"/>
            <w:tcBorders>
              <w:left w:val="single" w:sz="6" w:space="0" w:color="000000"/>
              <w:bottom w:val="single" w:sz="6" w:space="0" w:color="000000"/>
            </w:tcBorders>
          </w:tcPr>
          <w:p w:rsidR="00272413" w:rsidRPr="000F59F6" w:rsidRDefault="00272413" w:rsidP="00CE628F">
            <w:pPr>
              <w:pStyle w:val="TableParagraph"/>
              <w:spacing w:before="1"/>
              <w:ind w:left="100"/>
              <w:rPr>
                <w:b/>
                <w:sz w:val="20"/>
                <w:lang w:val="tr-TR"/>
              </w:rPr>
            </w:pPr>
            <w:r w:rsidRPr="000F59F6">
              <w:rPr>
                <w:b/>
                <w:sz w:val="20"/>
                <w:lang w:val="tr-TR"/>
              </w:rPr>
              <w:t>2028</w:t>
            </w:r>
          </w:p>
        </w:tc>
      </w:tr>
      <w:tr w:rsidR="00272413" w:rsidRPr="000F59F6" w:rsidTr="00CE628F">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0F59F6" w:rsidRDefault="00272413" w:rsidP="00CE628F">
            <w:pPr>
              <w:pStyle w:val="TableParagraph"/>
              <w:spacing w:line="234" w:lineRule="exact"/>
              <w:ind w:left="97"/>
              <w:rPr>
                <w:sz w:val="20"/>
                <w:lang w:val="tr-TR"/>
              </w:rPr>
            </w:pPr>
            <w:r w:rsidRPr="000F59F6">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6074A7" w:rsidP="00CE628F">
            <w:pPr>
              <w:pStyle w:val="TableParagraph"/>
              <w:rPr>
                <w:rFonts w:ascii="Times New Roman"/>
                <w:sz w:val="20"/>
                <w:lang w:val="tr-TR"/>
              </w:rPr>
            </w:pPr>
            <w:r>
              <w:rPr>
                <w:rFonts w:ascii="Times New Roman"/>
                <w:sz w:val="20"/>
                <w:lang w:val="tr-TR"/>
              </w:rPr>
              <w:t>150000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6074A7" w:rsidP="00CE628F">
            <w:pPr>
              <w:pStyle w:val="TableParagraph"/>
              <w:rPr>
                <w:rFonts w:ascii="Times New Roman"/>
                <w:sz w:val="20"/>
                <w:lang w:val="tr-TR"/>
              </w:rPr>
            </w:pPr>
            <w:r>
              <w:rPr>
                <w:rFonts w:ascii="Times New Roman"/>
                <w:sz w:val="20"/>
                <w:lang w:val="tr-TR"/>
              </w:rPr>
              <w:t>200000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6074A7" w:rsidP="00CE628F">
            <w:pPr>
              <w:pStyle w:val="TableParagraph"/>
              <w:rPr>
                <w:rFonts w:ascii="Times New Roman"/>
                <w:sz w:val="20"/>
                <w:lang w:val="tr-TR"/>
              </w:rPr>
            </w:pPr>
            <w:r>
              <w:rPr>
                <w:rFonts w:ascii="Times New Roman"/>
                <w:sz w:val="20"/>
                <w:lang w:val="tr-TR"/>
              </w:rPr>
              <w:t>250000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6074A7" w:rsidP="00CE628F">
            <w:pPr>
              <w:pStyle w:val="TableParagraph"/>
              <w:rPr>
                <w:rFonts w:ascii="Times New Roman"/>
                <w:sz w:val="20"/>
                <w:lang w:val="tr-TR"/>
              </w:rPr>
            </w:pPr>
            <w:r>
              <w:rPr>
                <w:rFonts w:ascii="Times New Roman"/>
                <w:sz w:val="20"/>
                <w:lang w:val="tr-TR"/>
              </w:rPr>
              <w:t>300000</w:t>
            </w:r>
          </w:p>
        </w:tc>
        <w:tc>
          <w:tcPr>
            <w:tcW w:w="1135" w:type="dxa"/>
            <w:tcBorders>
              <w:top w:val="single" w:sz="6" w:space="0" w:color="000000"/>
              <w:left w:val="single" w:sz="6" w:space="0" w:color="000000"/>
              <w:bottom w:val="single" w:sz="6" w:space="0" w:color="000000"/>
            </w:tcBorders>
            <w:shd w:val="clear" w:color="auto" w:fill="E2EFD9"/>
          </w:tcPr>
          <w:p w:rsidR="00272413" w:rsidRPr="000F59F6" w:rsidRDefault="006074A7" w:rsidP="00CE628F">
            <w:pPr>
              <w:pStyle w:val="TableParagraph"/>
              <w:rPr>
                <w:rFonts w:ascii="Times New Roman"/>
                <w:sz w:val="20"/>
                <w:lang w:val="tr-TR"/>
              </w:rPr>
            </w:pPr>
            <w:r>
              <w:rPr>
                <w:rFonts w:ascii="Times New Roman"/>
                <w:sz w:val="20"/>
                <w:lang w:val="tr-TR"/>
              </w:rPr>
              <w:t>350000</w:t>
            </w:r>
          </w:p>
        </w:tc>
      </w:tr>
      <w:tr w:rsidR="004570E7" w:rsidRPr="000F59F6" w:rsidTr="00CE628F">
        <w:trPr>
          <w:trHeight w:val="440"/>
        </w:trPr>
        <w:tc>
          <w:tcPr>
            <w:tcW w:w="3233" w:type="dxa"/>
            <w:tcBorders>
              <w:top w:val="single" w:sz="6" w:space="0" w:color="000000"/>
              <w:bottom w:val="single" w:sz="6" w:space="0" w:color="000000"/>
              <w:right w:val="single" w:sz="6" w:space="0" w:color="000000"/>
            </w:tcBorders>
          </w:tcPr>
          <w:p w:rsidR="004570E7" w:rsidRPr="000F59F6" w:rsidRDefault="004570E7" w:rsidP="004570E7">
            <w:pPr>
              <w:pStyle w:val="TableParagraph"/>
              <w:spacing w:line="234" w:lineRule="exact"/>
              <w:ind w:left="97"/>
              <w:rPr>
                <w:sz w:val="20"/>
                <w:lang w:val="tr-TR"/>
              </w:rPr>
            </w:pPr>
            <w:r w:rsidRPr="000F59F6">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4570E7" w:rsidRPr="000F59F6" w:rsidRDefault="004570E7" w:rsidP="004570E7">
            <w:pPr>
              <w:pStyle w:val="TableParagraph"/>
              <w:rPr>
                <w:rFonts w:ascii="Times New Roman"/>
                <w:sz w:val="20"/>
                <w:lang w:val="tr-TR"/>
              </w:rPr>
            </w:pPr>
            <w:r>
              <w:rPr>
                <w:rFonts w:ascii="Times New Roman"/>
                <w:sz w:val="20"/>
                <w:lang w:val="tr-TR"/>
              </w:rPr>
              <w:t>10000</w:t>
            </w:r>
          </w:p>
        </w:tc>
        <w:tc>
          <w:tcPr>
            <w:tcW w:w="1138" w:type="dxa"/>
            <w:tcBorders>
              <w:top w:val="single" w:sz="6" w:space="0" w:color="000000"/>
              <w:left w:val="single" w:sz="6" w:space="0" w:color="000000"/>
              <w:bottom w:val="single" w:sz="6" w:space="0" w:color="000000"/>
              <w:right w:val="single" w:sz="6" w:space="0" w:color="000000"/>
            </w:tcBorders>
          </w:tcPr>
          <w:p w:rsidR="004570E7" w:rsidRPr="000F59F6" w:rsidRDefault="004570E7" w:rsidP="004570E7">
            <w:pPr>
              <w:pStyle w:val="TableParagraph"/>
              <w:rPr>
                <w:rFonts w:ascii="Times New Roman"/>
                <w:sz w:val="20"/>
                <w:lang w:val="tr-TR"/>
              </w:rPr>
            </w:pPr>
            <w:r>
              <w:rPr>
                <w:rFonts w:ascii="Times New Roman"/>
                <w:sz w:val="20"/>
                <w:lang w:val="tr-TR"/>
              </w:rPr>
              <w:t>10000</w:t>
            </w:r>
          </w:p>
        </w:tc>
        <w:tc>
          <w:tcPr>
            <w:tcW w:w="1135" w:type="dxa"/>
            <w:tcBorders>
              <w:top w:val="single" w:sz="6" w:space="0" w:color="000000"/>
              <w:left w:val="single" w:sz="6" w:space="0" w:color="000000"/>
              <w:bottom w:val="single" w:sz="6" w:space="0" w:color="000000"/>
              <w:right w:val="single" w:sz="6" w:space="0" w:color="000000"/>
            </w:tcBorders>
          </w:tcPr>
          <w:p w:rsidR="004570E7" w:rsidRPr="000F59F6" w:rsidRDefault="004570E7" w:rsidP="004570E7">
            <w:pPr>
              <w:pStyle w:val="TableParagraph"/>
              <w:rPr>
                <w:rFonts w:ascii="Times New Roman"/>
                <w:sz w:val="20"/>
                <w:lang w:val="tr-TR"/>
              </w:rPr>
            </w:pPr>
            <w:r>
              <w:rPr>
                <w:rFonts w:ascii="Times New Roman"/>
                <w:sz w:val="20"/>
                <w:lang w:val="tr-TR"/>
              </w:rPr>
              <w:t>15000</w:t>
            </w:r>
          </w:p>
        </w:tc>
        <w:tc>
          <w:tcPr>
            <w:tcW w:w="1138" w:type="dxa"/>
            <w:tcBorders>
              <w:top w:val="single" w:sz="6" w:space="0" w:color="000000"/>
              <w:left w:val="single" w:sz="6" w:space="0" w:color="000000"/>
              <w:bottom w:val="single" w:sz="6" w:space="0" w:color="000000"/>
              <w:right w:val="single" w:sz="6" w:space="0" w:color="000000"/>
            </w:tcBorders>
          </w:tcPr>
          <w:p w:rsidR="004570E7" w:rsidRPr="000F59F6" w:rsidRDefault="004570E7" w:rsidP="004570E7">
            <w:pPr>
              <w:pStyle w:val="TableParagraph"/>
              <w:rPr>
                <w:rFonts w:ascii="Times New Roman"/>
                <w:sz w:val="20"/>
                <w:lang w:val="tr-TR"/>
              </w:rPr>
            </w:pPr>
            <w:r>
              <w:rPr>
                <w:rFonts w:ascii="Times New Roman"/>
                <w:sz w:val="20"/>
                <w:lang w:val="tr-TR"/>
              </w:rPr>
              <w:t>15000</w:t>
            </w:r>
          </w:p>
        </w:tc>
        <w:tc>
          <w:tcPr>
            <w:tcW w:w="1135" w:type="dxa"/>
            <w:tcBorders>
              <w:top w:val="single" w:sz="6" w:space="0" w:color="000000"/>
              <w:left w:val="single" w:sz="6" w:space="0" w:color="000000"/>
              <w:bottom w:val="single" w:sz="6" w:space="0" w:color="000000"/>
            </w:tcBorders>
          </w:tcPr>
          <w:p w:rsidR="004570E7" w:rsidRPr="000F59F6" w:rsidRDefault="004570E7" w:rsidP="004570E7">
            <w:pPr>
              <w:pStyle w:val="TableParagraph"/>
              <w:rPr>
                <w:rFonts w:ascii="Times New Roman"/>
                <w:sz w:val="20"/>
                <w:lang w:val="tr-TR"/>
              </w:rPr>
            </w:pPr>
            <w:r>
              <w:rPr>
                <w:rFonts w:ascii="Times New Roman"/>
                <w:sz w:val="20"/>
                <w:lang w:val="tr-TR"/>
              </w:rPr>
              <w:t>20000</w:t>
            </w:r>
          </w:p>
        </w:tc>
      </w:tr>
      <w:tr w:rsidR="004570E7" w:rsidRPr="000F59F6" w:rsidTr="00CE628F">
        <w:trPr>
          <w:trHeight w:val="440"/>
        </w:trPr>
        <w:tc>
          <w:tcPr>
            <w:tcW w:w="3233" w:type="dxa"/>
            <w:tcBorders>
              <w:top w:val="single" w:sz="6" w:space="0" w:color="000000"/>
              <w:bottom w:val="single" w:sz="6" w:space="0" w:color="000000"/>
              <w:right w:val="single" w:sz="6" w:space="0" w:color="000000"/>
            </w:tcBorders>
            <w:shd w:val="clear" w:color="auto" w:fill="E2EFD9"/>
          </w:tcPr>
          <w:p w:rsidR="004570E7" w:rsidRPr="000F59F6" w:rsidRDefault="004570E7" w:rsidP="004570E7">
            <w:pPr>
              <w:pStyle w:val="TableParagraph"/>
              <w:spacing w:line="234" w:lineRule="exact"/>
              <w:ind w:left="97"/>
              <w:rPr>
                <w:sz w:val="20"/>
                <w:lang w:val="tr-TR"/>
              </w:rPr>
            </w:pPr>
            <w:r w:rsidRPr="000F59F6">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4570E7" w:rsidRPr="000F59F6" w:rsidRDefault="004570E7" w:rsidP="004570E7">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570E7" w:rsidRPr="000F59F6" w:rsidRDefault="004570E7" w:rsidP="004570E7">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4570E7" w:rsidRPr="000F59F6" w:rsidRDefault="004570E7" w:rsidP="004570E7">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570E7" w:rsidRPr="000F59F6" w:rsidRDefault="004570E7" w:rsidP="004570E7">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4570E7" w:rsidRPr="000F59F6" w:rsidRDefault="004570E7" w:rsidP="004570E7">
            <w:pPr>
              <w:pStyle w:val="TableParagraph"/>
              <w:rPr>
                <w:rFonts w:ascii="Times New Roman"/>
                <w:sz w:val="20"/>
                <w:lang w:val="tr-TR"/>
              </w:rPr>
            </w:pPr>
          </w:p>
        </w:tc>
      </w:tr>
      <w:tr w:rsidR="004570E7" w:rsidRPr="000F59F6" w:rsidTr="00CE628F">
        <w:trPr>
          <w:trHeight w:val="440"/>
        </w:trPr>
        <w:tc>
          <w:tcPr>
            <w:tcW w:w="3233" w:type="dxa"/>
            <w:tcBorders>
              <w:top w:val="single" w:sz="6" w:space="0" w:color="000000"/>
              <w:bottom w:val="single" w:sz="6" w:space="0" w:color="000000"/>
              <w:right w:val="single" w:sz="6" w:space="0" w:color="000000"/>
            </w:tcBorders>
          </w:tcPr>
          <w:p w:rsidR="004570E7" w:rsidRPr="000F59F6" w:rsidRDefault="004570E7" w:rsidP="004570E7">
            <w:pPr>
              <w:pStyle w:val="TableParagraph"/>
              <w:spacing w:line="234" w:lineRule="exact"/>
              <w:ind w:left="97"/>
              <w:rPr>
                <w:sz w:val="20"/>
                <w:lang w:val="tr-TR"/>
              </w:rPr>
            </w:pPr>
            <w:r w:rsidRPr="000F59F6">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rsidR="004570E7" w:rsidRPr="000F59F6" w:rsidRDefault="004570E7" w:rsidP="004570E7">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4570E7" w:rsidRPr="000F59F6" w:rsidRDefault="004570E7" w:rsidP="004570E7">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rsidR="004570E7" w:rsidRPr="000F59F6" w:rsidRDefault="004570E7" w:rsidP="004570E7">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4570E7" w:rsidRPr="000F59F6" w:rsidRDefault="004570E7" w:rsidP="004570E7">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rsidR="004570E7" w:rsidRPr="000F59F6" w:rsidRDefault="004570E7" w:rsidP="004570E7">
            <w:pPr>
              <w:pStyle w:val="TableParagraph"/>
              <w:rPr>
                <w:rFonts w:ascii="Times New Roman"/>
                <w:sz w:val="20"/>
                <w:lang w:val="tr-TR"/>
              </w:rPr>
            </w:pPr>
          </w:p>
        </w:tc>
      </w:tr>
      <w:tr w:rsidR="004570E7" w:rsidRPr="000F59F6" w:rsidTr="00CE628F">
        <w:trPr>
          <w:trHeight w:val="440"/>
        </w:trPr>
        <w:tc>
          <w:tcPr>
            <w:tcW w:w="3233" w:type="dxa"/>
            <w:tcBorders>
              <w:top w:val="single" w:sz="6" w:space="0" w:color="000000"/>
              <w:bottom w:val="single" w:sz="6" w:space="0" w:color="000000"/>
              <w:right w:val="single" w:sz="6" w:space="0" w:color="000000"/>
            </w:tcBorders>
            <w:shd w:val="clear" w:color="auto" w:fill="E2EFD9"/>
          </w:tcPr>
          <w:p w:rsidR="004570E7" w:rsidRPr="000F59F6" w:rsidRDefault="004570E7" w:rsidP="004570E7">
            <w:pPr>
              <w:pStyle w:val="TableParagraph"/>
              <w:spacing w:line="234" w:lineRule="exact"/>
              <w:ind w:left="97"/>
              <w:rPr>
                <w:sz w:val="20"/>
                <w:lang w:val="tr-TR"/>
              </w:rPr>
            </w:pPr>
            <w:r w:rsidRPr="000F59F6">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4570E7" w:rsidRPr="000F59F6" w:rsidRDefault="004570E7" w:rsidP="004570E7">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570E7" w:rsidRPr="000F59F6" w:rsidRDefault="004570E7" w:rsidP="004570E7">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4570E7" w:rsidRPr="000F59F6" w:rsidRDefault="004570E7" w:rsidP="004570E7">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570E7" w:rsidRPr="000F59F6" w:rsidRDefault="004570E7" w:rsidP="004570E7">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4570E7" w:rsidRPr="000F59F6" w:rsidRDefault="004570E7" w:rsidP="004570E7">
            <w:pPr>
              <w:pStyle w:val="TableParagraph"/>
              <w:rPr>
                <w:rFonts w:ascii="Times New Roman"/>
                <w:sz w:val="20"/>
                <w:lang w:val="tr-TR"/>
              </w:rPr>
            </w:pPr>
          </w:p>
        </w:tc>
      </w:tr>
      <w:tr w:rsidR="004570E7" w:rsidRPr="000F59F6" w:rsidTr="00CE628F">
        <w:trPr>
          <w:trHeight w:val="440"/>
        </w:trPr>
        <w:tc>
          <w:tcPr>
            <w:tcW w:w="3233" w:type="dxa"/>
            <w:tcBorders>
              <w:top w:val="single" w:sz="6" w:space="0" w:color="000000"/>
              <w:bottom w:val="single" w:sz="6" w:space="0" w:color="000000"/>
              <w:right w:val="single" w:sz="6" w:space="0" w:color="000000"/>
            </w:tcBorders>
            <w:shd w:val="clear" w:color="auto" w:fill="E2EFD9"/>
          </w:tcPr>
          <w:p w:rsidR="004570E7" w:rsidRPr="000F59F6" w:rsidRDefault="004570E7" w:rsidP="004570E7">
            <w:pPr>
              <w:pStyle w:val="TableParagraph"/>
              <w:spacing w:line="234" w:lineRule="exact"/>
              <w:ind w:left="97"/>
              <w:rPr>
                <w:sz w:val="20"/>
                <w:lang w:val="tr-TR"/>
              </w:rPr>
            </w:pPr>
            <w:r w:rsidRPr="000F59F6">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4570E7" w:rsidRPr="000F59F6" w:rsidRDefault="004570E7" w:rsidP="004570E7">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570E7" w:rsidRPr="000F59F6" w:rsidRDefault="004570E7" w:rsidP="004570E7">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4570E7" w:rsidRPr="000F59F6" w:rsidRDefault="004570E7" w:rsidP="004570E7">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570E7" w:rsidRPr="000F59F6" w:rsidRDefault="004570E7" w:rsidP="004570E7">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4570E7" w:rsidRPr="000F59F6" w:rsidRDefault="004570E7" w:rsidP="004570E7">
            <w:pPr>
              <w:pStyle w:val="TableParagraph"/>
              <w:rPr>
                <w:rFonts w:ascii="Times New Roman"/>
                <w:sz w:val="20"/>
                <w:lang w:val="tr-TR"/>
              </w:rPr>
            </w:pPr>
          </w:p>
        </w:tc>
      </w:tr>
      <w:tr w:rsidR="004570E7" w:rsidRPr="000F59F6" w:rsidTr="00CE628F">
        <w:trPr>
          <w:trHeight w:val="440"/>
        </w:trPr>
        <w:tc>
          <w:tcPr>
            <w:tcW w:w="3233" w:type="dxa"/>
            <w:tcBorders>
              <w:top w:val="single" w:sz="6" w:space="0" w:color="000000"/>
              <w:bottom w:val="single" w:sz="6" w:space="0" w:color="000000"/>
              <w:right w:val="single" w:sz="6" w:space="0" w:color="000000"/>
            </w:tcBorders>
          </w:tcPr>
          <w:p w:rsidR="004570E7" w:rsidRPr="000F59F6" w:rsidRDefault="004570E7" w:rsidP="004570E7">
            <w:pPr>
              <w:pStyle w:val="TableParagraph"/>
              <w:spacing w:line="234" w:lineRule="exact"/>
              <w:ind w:left="97"/>
              <w:rPr>
                <w:sz w:val="20"/>
                <w:lang w:val="tr-TR"/>
              </w:rPr>
            </w:pPr>
            <w:r w:rsidRPr="000F59F6">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rsidR="004570E7" w:rsidRPr="000F59F6" w:rsidRDefault="004570E7" w:rsidP="004570E7">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4570E7" w:rsidRPr="000F59F6" w:rsidRDefault="004570E7" w:rsidP="004570E7">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rsidR="004570E7" w:rsidRPr="000F59F6" w:rsidRDefault="004570E7" w:rsidP="004570E7">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4570E7" w:rsidRPr="000F59F6" w:rsidRDefault="004570E7" w:rsidP="004570E7">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rsidR="004570E7" w:rsidRPr="000F59F6" w:rsidRDefault="004570E7" w:rsidP="004570E7">
            <w:pPr>
              <w:pStyle w:val="TableParagraph"/>
              <w:rPr>
                <w:rFonts w:ascii="Times New Roman"/>
                <w:sz w:val="20"/>
                <w:lang w:val="tr-TR"/>
              </w:rPr>
            </w:pPr>
          </w:p>
        </w:tc>
      </w:tr>
      <w:tr w:rsidR="004570E7" w:rsidRPr="000F59F6" w:rsidTr="00CE628F">
        <w:trPr>
          <w:trHeight w:val="440"/>
        </w:trPr>
        <w:tc>
          <w:tcPr>
            <w:tcW w:w="3233" w:type="dxa"/>
            <w:tcBorders>
              <w:top w:val="single" w:sz="6" w:space="0" w:color="000000"/>
              <w:right w:val="single" w:sz="6" w:space="0" w:color="000000"/>
            </w:tcBorders>
          </w:tcPr>
          <w:p w:rsidR="004570E7" w:rsidRPr="000F59F6" w:rsidRDefault="004570E7" w:rsidP="004570E7">
            <w:pPr>
              <w:pStyle w:val="TableParagraph"/>
              <w:spacing w:line="234" w:lineRule="exact"/>
              <w:ind w:left="97"/>
              <w:rPr>
                <w:sz w:val="20"/>
                <w:lang w:val="tr-TR"/>
              </w:rPr>
            </w:pPr>
            <w:r w:rsidRPr="000F59F6">
              <w:rPr>
                <w:sz w:val="20"/>
                <w:lang w:val="tr-TR"/>
              </w:rPr>
              <w:t>TOPLAM</w:t>
            </w:r>
          </w:p>
        </w:tc>
        <w:tc>
          <w:tcPr>
            <w:tcW w:w="1272" w:type="dxa"/>
            <w:tcBorders>
              <w:top w:val="single" w:sz="6" w:space="0" w:color="000000"/>
              <w:left w:val="single" w:sz="6" w:space="0" w:color="000000"/>
              <w:right w:val="single" w:sz="6" w:space="0" w:color="000000"/>
            </w:tcBorders>
          </w:tcPr>
          <w:p w:rsidR="004570E7" w:rsidRPr="000F59F6" w:rsidRDefault="006074A7" w:rsidP="004570E7">
            <w:pPr>
              <w:pStyle w:val="TableParagraph"/>
              <w:rPr>
                <w:rFonts w:ascii="Times New Roman"/>
                <w:sz w:val="20"/>
                <w:lang w:val="tr-TR"/>
              </w:rPr>
            </w:pPr>
            <w:r>
              <w:rPr>
                <w:rFonts w:ascii="Times New Roman"/>
                <w:sz w:val="20"/>
                <w:lang w:val="tr-TR"/>
              </w:rPr>
              <w:t>160</w:t>
            </w:r>
            <w:r w:rsidR="004570E7">
              <w:rPr>
                <w:rFonts w:ascii="Times New Roman"/>
                <w:sz w:val="20"/>
                <w:lang w:val="tr-TR"/>
              </w:rPr>
              <w:t>000</w:t>
            </w:r>
          </w:p>
        </w:tc>
        <w:tc>
          <w:tcPr>
            <w:tcW w:w="1138" w:type="dxa"/>
            <w:tcBorders>
              <w:top w:val="single" w:sz="6" w:space="0" w:color="000000"/>
              <w:left w:val="single" w:sz="6" w:space="0" w:color="000000"/>
              <w:right w:val="single" w:sz="6" w:space="0" w:color="000000"/>
            </w:tcBorders>
          </w:tcPr>
          <w:p w:rsidR="004570E7" w:rsidRPr="000F59F6" w:rsidRDefault="006074A7" w:rsidP="004570E7">
            <w:pPr>
              <w:pStyle w:val="TableParagraph"/>
              <w:rPr>
                <w:rFonts w:ascii="Times New Roman"/>
                <w:sz w:val="20"/>
                <w:lang w:val="tr-TR"/>
              </w:rPr>
            </w:pPr>
            <w:r>
              <w:rPr>
                <w:rFonts w:ascii="Times New Roman"/>
                <w:sz w:val="20"/>
                <w:lang w:val="tr-TR"/>
              </w:rPr>
              <w:t>2</w:t>
            </w:r>
            <w:r w:rsidR="004570E7">
              <w:rPr>
                <w:rFonts w:ascii="Times New Roman"/>
                <w:sz w:val="20"/>
                <w:lang w:val="tr-TR"/>
              </w:rPr>
              <w:t>10000</w:t>
            </w:r>
          </w:p>
        </w:tc>
        <w:tc>
          <w:tcPr>
            <w:tcW w:w="1135" w:type="dxa"/>
            <w:tcBorders>
              <w:top w:val="single" w:sz="6" w:space="0" w:color="000000"/>
              <w:left w:val="single" w:sz="6" w:space="0" w:color="000000"/>
              <w:right w:val="single" w:sz="6" w:space="0" w:color="000000"/>
            </w:tcBorders>
          </w:tcPr>
          <w:p w:rsidR="004570E7" w:rsidRPr="000F59F6" w:rsidRDefault="006074A7" w:rsidP="004570E7">
            <w:pPr>
              <w:pStyle w:val="TableParagraph"/>
              <w:rPr>
                <w:rFonts w:ascii="Times New Roman"/>
                <w:sz w:val="20"/>
                <w:lang w:val="tr-TR"/>
              </w:rPr>
            </w:pPr>
            <w:r>
              <w:rPr>
                <w:rFonts w:ascii="Times New Roman"/>
                <w:sz w:val="20"/>
                <w:lang w:val="tr-TR"/>
              </w:rPr>
              <w:t>26</w:t>
            </w:r>
            <w:r w:rsidR="004570E7">
              <w:rPr>
                <w:rFonts w:ascii="Times New Roman"/>
                <w:sz w:val="20"/>
                <w:lang w:val="tr-TR"/>
              </w:rPr>
              <w:t>5000</w:t>
            </w:r>
          </w:p>
        </w:tc>
        <w:tc>
          <w:tcPr>
            <w:tcW w:w="1138" w:type="dxa"/>
            <w:tcBorders>
              <w:top w:val="single" w:sz="6" w:space="0" w:color="000000"/>
              <w:left w:val="single" w:sz="6" w:space="0" w:color="000000"/>
              <w:right w:val="single" w:sz="6" w:space="0" w:color="000000"/>
            </w:tcBorders>
          </w:tcPr>
          <w:p w:rsidR="004570E7" w:rsidRPr="000F59F6" w:rsidRDefault="006074A7" w:rsidP="004570E7">
            <w:pPr>
              <w:pStyle w:val="TableParagraph"/>
              <w:rPr>
                <w:rFonts w:ascii="Times New Roman"/>
                <w:sz w:val="20"/>
                <w:lang w:val="tr-TR"/>
              </w:rPr>
            </w:pPr>
            <w:r>
              <w:rPr>
                <w:rFonts w:ascii="Times New Roman"/>
                <w:sz w:val="20"/>
                <w:lang w:val="tr-TR"/>
              </w:rPr>
              <w:t>3</w:t>
            </w:r>
            <w:r w:rsidR="004570E7">
              <w:rPr>
                <w:rFonts w:ascii="Times New Roman"/>
                <w:sz w:val="20"/>
                <w:lang w:val="tr-TR"/>
              </w:rPr>
              <w:t>15000</w:t>
            </w:r>
          </w:p>
        </w:tc>
        <w:tc>
          <w:tcPr>
            <w:tcW w:w="1135" w:type="dxa"/>
            <w:tcBorders>
              <w:top w:val="single" w:sz="6" w:space="0" w:color="000000"/>
              <w:left w:val="single" w:sz="6" w:space="0" w:color="000000"/>
            </w:tcBorders>
          </w:tcPr>
          <w:p w:rsidR="004570E7" w:rsidRPr="000F59F6" w:rsidRDefault="006074A7" w:rsidP="006074A7">
            <w:pPr>
              <w:pStyle w:val="TableParagraph"/>
              <w:rPr>
                <w:rFonts w:ascii="Times New Roman"/>
                <w:sz w:val="20"/>
                <w:lang w:val="tr-TR"/>
              </w:rPr>
            </w:pPr>
            <w:r>
              <w:rPr>
                <w:rFonts w:ascii="Times New Roman"/>
                <w:sz w:val="20"/>
                <w:lang w:val="tr-TR"/>
              </w:rPr>
              <w:t>370</w:t>
            </w:r>
            <w:r w:rsidR="004570E7">
              <w:rPr>
                <w:rFonts w:ascii="Times New Roman"/>
                <w:sz w:val="20"/>
                <w:lang w:val="tr-TR"/>
              </w:rPr>
              <w:t>000</w:t>
            </w:r>
          </w:p>
        </w:tc>
      </w:tr>
    </w:tbl>
    <w:p w:rsidR="00272413" w:rsidRPr="000F59F6" w:rsidRDefault="00272413" w:rsidP="00272413">
      <w:pPr>
        <w:pStyle w:val="GvdeMetni"/>
        <w:spacing w:before="9"/>
        <w:rPr>
          <w:b/>
          <w:sz w:val="23"/>
          <w:lang w:val="tr-TR"/>
        </w:rPr>
      </w:pPr>
    </w:p>
    <w:p w:rsidR="00272413" w:rsidRPr="000F59F6" w:rsidRDefault="00272413" w:rsidP="00272413">
      <w:pPr>
        <w:pStyle w:val="GvdeMetni"/>
        <w:ind w:left="118" w:right="114"/>
        <w:jc w:val="both"/>
        <w:rPr>
          <w:lang w:val="tr-TR"/>
        </w:rPr>
      </w:pPr>
      <w:r w:rsidRPr="000F59F6">
        <w:rPr>
          <w:lang w:val="tr-TR"/>
        </w:rPr>
        <w:t>Okul/kurum bütçesinde giderler aşağıdaki başlıklar altında toplanabilir. Harcama türleri okul/kurumların özelliklerine göre çeşitlilik gösterebilir.</w:t>
      </w:r>
    </w:p>
    <w:p w:rsidR="00272413" w:rsidRPr="000F59F6" w:rsidRDefault="00272413" w:rsidP="00272413">
      <w:pPr>
        <w:pStyle w:val="GvdeMetni"/>
        <w:spacing w:before="9"/>
        <w:rPr>
          <w:sz w:val="23"/>
          <w:lang w:val="tr-TR"/>
        </w:rPr>
      </w:pPr>
    </w:p>
    <w:p w:rsidR="003F2525" w:rsidRPr="000F59F6" w:rsidRDefault="00272413" w:rsidP="003F2525">
      <w:pPr>
        <w:ind w:left="118"/>
        <w:rPr>
          <w:b/>
          <w:color w:val="FF0000"/>
          <w:sz w:val="20"/>
        </w:rPr>
      </w:pPr>
      <w:r w:rsidRPr="000F59F6">
        <w:rPr>
          <w:b/>
          <w:sz w:val="20"/>
        </w:rPr>
        <w:t>Tablo 18. Harcama Kalemler</w:t>
      </w:r>
      <w:r w:rsidR="003F2525" w:rsidRPr="000F59F6">
        <w:rPr>
          <w:b/>
          <w:color w:val="FF0000"/>
          <w:sz w:val="20"/>
        </w:rPr>
        <w:t>(PLANDA BULUNMALI)</w:t>
      </w:r>
    </w:p>
    <w:p w:rsidR="00272413" w:rsidRPr="000F59F6" w:rsidRDefault="003F2525" w:rsidP="00272413">
      <w:pPr>
        <w:ind w:left="118"/>
        <w:jc w:val="both"/>
        <w:rPr>
          <w:b/>
          <w:color w:val="00B050"/>
          <w:sz w:val="20"/>
        </w:rPr>
      </w:pPr>
      <w:r w:rsidRPr="000F59F6">
        <w:rPr>
          <w:b/>
          <w:color w:val="00B050"/>
          <w:sz w:val="20"/>
        </w:rPr>
        <w:t xml:space="preserve">Okul/kurumun harcamalarına göre harcama kalemi </w:t>
      </w:r>
      <w:r w:rsidR="0087100B" w:rsidRPr="000F59F6">
        <w:rPr>
          <w:b/>
          <w:color w:val="00B050"/>
          <w:sz w:val="20"/>
        </w:rPr>
        <w:t>azaltılabilir veya artırılabilir.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0F59F6" w:rsidTr="00CE628F">
        <w:trPr>
          <w:trHeight w:val="240"/>
        </w:trPr>
        <w:tc>
          <w:tcPr>
            <w:tcW w:w="3730" w:type="dxa"/>
          </w:tcPr>
          <w:p w:rsidR="00272413" w:rsidRPr="000F59F6" w:rsidRDefault="00272413" w:rsidP="00CE628F">
            <w:pPr>
              <w:pStyle w:val="TableParagraph"/>
              <w:spacing w:line="234" w:lineRule="exact"/>
              <w:ind w:left="817"/>
              <w:rPr>
                <w:b/>
                <w:sz w:val="20"/>
                <w:lang w:val="tr-TR"/>
              </w:rPr>
            </w:pPr>
            <w:r w:rsidRPr="000F59F6">
              <w:rPr>
                <w:b/>
                <w:sz w:val="20"/>
                <w:lang w:val="tr-TR"/>
              </w:rPr>
              <w:t>Harcama Kalemi</w:t>
            </w:r>
          </w:p>
        </w:tc>
        <w:tc>
          <w:tcPr>
            <w:tcW w:w="5321" w:type="dxa"/>
          </w:tcPr>
          <w:p w:rsidR="00272413" w:rsidRPr="000F59F6" w:rsidRDefault="00272413" w:rsidP="00CE628F">
            <w:pPr>
              <w:pStyle w:val="TableParagraph"/>
              <w:spacing w:line="234" w:lineRule="exact"/>
              <w:ind w:left="817"/>
              <w:rPr>
                <w:b/>
                <w:sz w:val="20"/>
                <w:lang w:val="tr-TR"/>
              </w:rPr>
            </w:pPr>
            <w:r w:rsidRPr="000F59F6">
              <w:rPr>
                <w:b/>
                <w:sz w:val="20"/>
                <w:lang w:val="tr-TR"/>
              </w:rPr>
              <w:t>Çeşitleri</w:t>
            </w:r>
          </w:p>
        </w:tc>
      </w:tr>
      <w:tr w:rsidR="00272413" w:rsidRPr="000F59F6" w:rsidTr="00CE628F">
        <w:trPr>
          <w:trHeight w:val="500"/>
        </w:trPr>
        <w:tc>
          <w:tcPr>
            <w:tcW w:w="3730" w:type="dxa"/>
            <w:shd w:val="clear" w:color="auto" w:fill="E2EFD9"/>
          </w:tcPr>
          <w:p w:rsidR="00272413" w:rsidRPr="000F59F6" w:rsidRDefault="00272413" w:rsidP="00CE628F">
            <w:pPr>
              <w:pStyle w:val="TableParagraph"/>
              <w:spacing w:line="234" w:lineRule="exact"/>
              <w:ind w:left="97"/>
              <w:rPr>
                <w:sz w:val="20"/>
                <w:lang w:val="tr-TR"/>
              </w:rPr>
            </w:pPr>
            <w:r w:rsidRPr="000F59F6">
              <w:rPr>
                <w:sz w:val="20"/>
                <w:lang w:val="tr-TR"/>
              </w:rPr>
              <w:t>Personel</w:t>
            </w:r>
          </w:p>
        </w:tc>
        <w:tc>
          <w:tcPr>
            <w:tcW w:w="5321" w:type="dxa"/>
            <w:shd w:val="clear" w:color="auto" w:fill="E2EFD9"/>
          </w:tcPr>
          <w:p w:rsidR="00272413" w:rsidRPr="000F59F6" w:rsidRDefault="00272413" w:rsidP="00CE628F">
            <w:pPr>
              <w:pStyle w:val="TableParagraph"/>
              <w:spacing w:line="234" w:lineRule="exact"/>
              <w:ind w:left="457"/>
              <w:rPr>
                <w:sz w:val="20"/>
                <w:lang w:val="tr-TR"/>
              </w:rPr>
            </w:pPr>
            <w:r w:rsidRPr="000F59F6">
              <w:rPr>
                <w:sz w:val="20"/>
                <w:lang w:val="tr-TR"/>
              </w:rPr>
              <w:t>Sözleşmeli olarak çalışan personelin (sekreter temizlik,</w:t>
            </w:r>
          </w:p>
          <w:p w:rsidR="00272413" w:rsidRPr="000F59F6" w:rsidRDefault="00272413" w:rsidP="00CE628F">
            <w:pPr>
              <w:pStyle w:val="TableParagraph"/>
              <w:spacing w:before="17"/>
              <w:ind w:left="457"/>
              <w:rPr>
                <w:sz w:val="20"/>
                <w:lang w:val="tr-TR"/>
              </w:rPr>
            </w:pPr>
            <w:r w:rsidRPr="000F59F6">
              <w:rPr>
                <w:sz w:val="20"/>
                <w:lang w:val="tr-TR"/>
              </w:rPr>
              <w:t>güvenlik) ücret, vergi, sigorta vb. giderleri</w:t>
            </w:r>
          </w:p>
        </w:tc>
      </w:tr>
      <w:tr w:rsidR="00272413" w:rsidRPr="000F59F6" w:rsidTr="00CE628F">
        <w:trPr>
          <w:trHeight w:val="740"/>
        </w:trPr>
        <w:tc>
          <w:tcPr>
            <w:tcW w:w="3730" w:type="dxa"/>
          </w:tcPr>
          <w:p w:rsidR="00272413" w:rsidRPr="000F59F6" w:rsidRDefault="00272413" w:rsidP="00CE628F">
            <w:pPr>
              <w:pStyle w:val="TableParagraph"/>
              <w:spacing w:line="234" w:lineRule="exact"/>
              <w:ind w:left="97"/>
              <w:rPr>
                <w:sz w:val="20"/>
                <w:lang w:val="tr-TR"/>
              </w:rPr>
            </w:pPr>
            <w:r w:rsidRPr="000F59F6">
              <w:rPr>
                <w:sz w:val="20"/>
                <w:lang w:val="tr-TR"/>
              </w:rPr>
              <w:t>Onarım</w:t>
            </w:r>
          </w:p>
        </w:tc>
        <w:tc>
          <w:tcPr>
            <w:tcW w:w="5321" w:type="dxa"/>
          </w:tcPr>
          <w:p w:rsidR="00272413" w:rsidRPr="000F59F6" w:rsidRDefault="00272413" w:rsidP="00CE628F">
            <w:pPr>
              <w:pStyle w:val="TableParagraph"/>
              <w:spacing w:line="234" w:lineRule="exact"/>
              <w:ind w:left="457"/>
              <w:rPr>
                <w:sz w:val="20"/>
                <w:lang w:val="tr-TR"/>
              </w:rPr>
            </w:pPr>
            <w:r w:rsidRPr="000F59F6">
              <w:rPr>
                <w:sz w:val="20"/>
                <w:lang w:val="tr-TR"/>
              </w:rPr>
              <w:t>Okul/kurum binası ve tesisatlarıyla ilgili her türlü</w:t>
            </w:r>
          </w:p>
          <w:p w:rsidR="00272413" w:rsidRPr="000F59F6" w:rsidRDefault="00272413" w:rsidP="00CE628F">
            <w:pPr>
              <w:pStyle w:val="TableParagraph"/>
              <w:spacing w:before="4" w:line="250" w:lineRule="atLeast"/>
              <w:ind w:left="457" w:right="539"/>
              <w:rPr>
                <w:sz w:val="20"/>
                <w:lang w:val="tr-TR"/>
              </w:rPr>
            </w:pPr>
            <w:r w:rsidRPr="000F59F6">
              <w:rPr>
                <w:sz w:val="20"/>
                <w:lang w:val="tr-TR"/>
              </w:rPr>
              <w:t>küçük onarım; makine, bilgisayar, yazıcı vb. bakım giderleri</w:t>
            </w:r>
          </w:p>
        </w:tc>
      </w:tr>
      <w:tr w:rsidR="00272413" w:rsidRPr="000F59F6" w:rsidTr="00CE628F">
        <w:trPr>
          <w:trHeight w:val="240"/>
        </w:trPr>
        <w:tc>
          <w:tcPr>
            <w:tcW w:w="3730" w:type="dxa"/>
            <w:shd w:val="clear" w:color="auto" w:fill="E2EFD9"/>
          </w:tcPr>
          <w:p w:rsidR="00272413" w:rsidRPr="000F59F6" w:rsidRDefault="00272413" w:rsidP="00CE628F">
            <w:pPr>
              <w:pStyle w:val="TableParagraph"/>
              <w:spacing w:line="232" w:lineRule="exact"/>
              <w:ind w:left="97"/>
              <w:rPr>
                <w:sz w:val="20"/>
                <w:lang w:val="tr-TR"/>
              </w:rPr>
            </w:pPr>
            <w:r w:rsidRPr="000F59F6">
              <w:rPr>
                <w:sz w:val="20"/>
                <w:lang w:val="tr-TR"/>
              </w:rPr>
              <w:t>Sosyal-sportif faaliyetler</w:t>
            </w:r>
          </w:p>
        </w:tc>
        <w:tc>
          <w:tcPr>
            <w:tcW w:w="5321" w:type="dxa"/>
            <w:shd w:val="clear" w:color="auto" w:fill="E2EFD9"/>
          </w:tcPr>
          <w:p w:rsidR="00272413" w:rsidRPr="000F59F6" w:rsidRDefault="00272413" w:rsidP="00CE628F">
            <w:pPr>
              <w:pStyle w:val="TableParagraph"/>
              <w:spacing w:line="232" w:lineRule="exact"/>
              <w:ind w:left="457"/>
              <w:rPr>
                <w:sz w:val="20"/>
                <w:lang w:val="tr-TR"/>
              </w:rPr>
            </w:pPr>
            <w:r w:rsidRPr="000F59F6">
              <w:rPr>
                <w:sz w:val="20"/>
                <w:lang w:val="tr-TR"/>
              </w:rPr>
              <w:t>Etkinlikler ile ilgili giderler</w:t>
            </w:r>
          </w:p>
        </w:tc>
      </w:tr>
      <w:tr w:rsidR="00272413" w:rsidRPr="000F59F6" w:rsidTr="00CE628F">
        <w:trPr>
          <w:trHeight w:val="240"/>
        </w:trPr>
        <w:tc>
          <w:tcPr>
            <w:tcW w:w="3730" w:type="dxa"/>
          </w:tcPr>
          <w:p w:rsidR="00272413" w:rsidRPr="000F59F6" w:rsidRDefault="00272413" w:rsidP="00CE628F">
            <w:pPr>
              <w:pStyle w:val="TableParagraph"/>
              <w:spacing w:before="1" w:line="232" w:lineRule="exact"/>
              <w:ind w:left="97"/>
              <w:rPr>
                <w:sz w:val="20"/>
                <w:lang w:val="tr-TR"/>
              </w:rPr>
            </w:pPr>
            <w:r w:rsidRPr="000F59F6">
              <w:rPr>
                <w:sz w:val="20"/>
                <w:lang w:val="tr-TR"/>
              </w:rPr>
              <w:t>Temizlik</w:t>
            </w:r>
          </w:p>
        </w:tc>
        <w:tc>
          <w:tcPr>
            <w:tcW w:w="5321" w:type="dxa"/>
          </w:tcPr>
          <w:p w:rsidR="00272413" w:rsidRPr="000F59F6" w:rsidRDefault="00272413" w:rsidP="00CE628F">
            <w:pPr>
              <w:pStyle w:val="TableParagraph"/>
              <w:spacing w:before="1" w:line="232" w:lineRule="exact"/>
              <w:ind w:left="457"/>
              <w:rPr>
                <w:sz w:val="20"/>
                <w:lang w:val="tr-TR"/>
              </w:rPr>
            </w:pPr>
            <w:r w:rsidRPr="000F59F6">
              <w:rPr>
                <w:sz w:val="20"/>
                <w:lang w:val="tr-TR"/>
              </w:rPr>
              <w:t>Temizlik malzemeleri alımı</w:t>
            </w:r>
          </w:p>
        </w:tc>
      </w:tr>
      <w:tr w:rsidR="00272413" w:rsidRPr="000F59F6" w:rsidTr="00CE628F">
        <w:trPr>
          <w:trHeight w:val="500"/>
        </w:trPr>
        <w:tc>
          <w:tcPr>
            <w:tcW w:w="3730" w:type="dxa"/>
            <w:shd w:val="clear" w:color="auto" w:fill="E2EFD9"/>
          </w:tcPr>
          <w:p w:rsidR="00272413" w:rsidRPr="000F59F6" w:rsidRDefault="00272413" w:rsidP="00CE628F">
            <w:pPr>
              <w:pStyle w:val="TableParagraph"/>
              <w:spacing w:line="234" w:lineRule="exact"/>
              <w:ind w:left="97"/>
              <w:rPr>
                <w:sz w:val="20"/>
                <w:lang w:val="tr-TR"/>
              </w:rPr>
            </w:pPr>
            <w:r w:rsidRPr="000F59F6">
              <w:rPr>
                <w:sz w:val="20"/>
                <w:lang w:val="tr-TR"/>
              </w:rPr>
              <w:t>İletişim</w:t>
            </w:r>
          </w:p>
        </w:tc>
        <w:tc>
          <w:tcPr>
            <w:tcW w:w="5321" w:type="dxa"/>
            <w:shd w:val="clear" w:color="auto" w:fill="E2EFD9"/>
          </w:tcPr>
          <w:p w:rsidR="00272413" w:rsidRPr="000F59F6" w:rsidRDefault="00272413" w:rsidP="00CE628F">
            <w:pPr>
              <w:pStyle w:val="TableParagraph"/>
              <w:spacing w:line="234" w:lineRule="exact"/>
              <w:ind w:left="457"/>
              <w:rPr>
                <w:sz w:val="20"/>
                <w:lang w:val="tr-TR"/>
              </w:rPr>
            </w:pPr>
            <w:r w:rsidRPr="000F59F6">
              <w:rPr>
                <w:sz w:val="20"/>
                <w:lang w:val="tr-TR"/>
              </w:rPr>
              <w:t>Telefon, faks, internet, posta, mesaj giderleri</w:t>
            </w:r>
          </w:p>
        </w:tc>
      </w:tr>
      <w:tr w:rsidR="00272413" w:rsidRPr="000F59F6" w:rsidTr="00CE628F">
        <w:trPr>
          <w:trHeight w:val="240"/>
        </w:trPr>
        <w:tc>
          <w:tcPr>
            <w:tcW w:w="3730" w:type="dxa"/>
          </w:tcPr>
          <w:p w:rsidR="00272413" w:rsidRPr="000F59F6" w:rsidRDefault="00272413" w:rsidP="00CE628F">
            <w:pPr>
              <w:pStyle w:val="TableParagraph"/>
              <w:spacing w:line="234" w:lineRule="exact"/>
              <w:ind w:left="97"/>
              <w:rPr>
                <w:sz w:val="20"/>
                <w:lang w:val="tr-TR"/>
              </w:rPr>
            </w:pPr>
            <w:r w:rsidRPr="000F59F6">
              <w:rPr>
                <w:sz w:val="20"/>
                <w:lang w:val="tr-TR"/>
              </w:rPr>
              <w:t>Kırtasiye</w:t>
            </w:r>
          </w:p>
        </w:tc>
        <w:tc>
          <w:tcPr>
            <w:tcW w:w="5321" w:type="dxa"/>
          </w:tcPr>
          <w:p w:rsidR="00272413" w:rsidRPr="000F59F6" w:rsidRDefault="00272413" w:rsidP="00CE628F">
            <w:pPr>
              <w:pStyle w:val="TableParagraph"/>
              <w:spacing w:line="234" w:lineRule="exact"/>
              <w:ind w:left="457"/>
              <w:rPr>
                <w:sz w:val="20"/>
                <w:lang w:val="tr-TR"/>
              </w:rPr>
            </w:pPr>
            <w:r w:rsidRPr="000F59F6">
              <w:rPr>
                <w:sz w:val="20"/>
                <w:lang w:val="tr-TR"/>
              </w:rPr>
              <w:t>Her türlü kırtasiye ve sarf malzemesi giderleri</w:t>
            </w:r>
          </w:p>
        </w:tc>
      </w:tr>
    </w:tbl>
    <w:p w:rsidR="00272413" w:rsidRPr="000F59F6" w:rsidRDefault="00272413" w:rsidP="00272413">
      <w:pPr>
        <w:spacing w:line="234" w:lineRule="exact"/>
        <w:rPr>
          <w:sz w:val="20"/>
        </w:rPr>
        <w:sectPr w:rsidR="00272413" w:rsidRPr="000F59F6" w:rsidSect="005B428F">
          <w:pgSz w:w="11910" w:h="16840"/>
          <w:pgMar w:top="1320" w:right="1300" w:bottom="1280" w:left="1300" w:header="0" w:footer="1037" w:gutter="0"/>
          <w:cols w:space="708"/>
        </w:sectPr>
      </w:pPr>
    </w:p>
    <w:p w:rsidR="0087100B" w:rsidRPr="000F59F6" w:rsidRDefault="00272413" w:rsidP="0087100B">
      <w:pPr>
        <w:ind w:left="118"/>
        <w:rPr>
          <w:b/>
          <w:color w:val="FF0000"/>
          <w:sz w:val="20"/>
        </w:rPr>
      </w:pPr>
      <w:r w:rsidRPr="000F59F6">
        <w:rPr>
          <w:b/>
          <w:sz w:val="20"/>
        </w:rPr>
        <w:lastRenderedPageBreak/>
        <w:t>Tablo 19. Gelir-Gider Tablosu</w:t>
      </w:r>
      <w:r w:rsidR="0087100B" w:rsidRPr="000F59F6">
        <w:rPr>
          <w:b/>
          <w:color w:val="FF0000"/>
          <w:sz w:val="20"/>
        </w:rPr>
        <w:t xml:space="preserve"> (PLANDA BULUNMALI)</w:t>
      </w:r>
    </w:p>
    <w:p w:rsidR="0087100B" w:rsidRPr="000F59F6" w:rsidRDefault="0087100B" w:rsidP="0087100B">
      <w:pPr>
        <w:ind w:left="118"/>
        <w:jc w:val="both"/>
        <w:rPr>
          <w:b/>
          <w:color w:val="00B050"/>
          <w:sz w:val="20"/>
        </w:rPr>
      </w:pPr>
      <w:r w:rsidRPr="000F59F6">
        <w:rPr>
          <w:b/>
          <w:color w:val="00B050"/>
          <w:sz w:val="20"/>
        </w:rPr>
        <w:t>Okul/kurumun harcamalarına göre harcama kalemi azaltılabilir veya artırılabilir.</w:t>
      </w:r>
      <w:r w:rsidR="00CC2DE2" w:rsidRPr="000F59F6">
        <w:rPr>
          <w:b/>
          <w:color w:val="00B050"/>
          <w:sz w:val="20"/>
        </w:rPr>
        <w:t xml:space="preserve"> Son üç yılın harcamaları gelir gider şeklinde yazılmalıdır.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0F59F6" w:rsidTr="00CE628F">
        <w:trPr>
          <w:trHeight w:val="240"/>
        </w:trPr>
        <w:tc>
          <w:tcPr>
            <w:tcW w:w="2964" w:type="dxa"/>
          </w:tcPr>
          <w:p w:rsidR="00272413" w:rsidRPr="000F59F6" w:rsidRDefault="00272413" w:rsidP="00CE628F">
            <w:pPr>
              <w:pStyle w:val="TableParagraph"/>
              <w:spacing w:line="234" w:lineRule="exact"/>
              <w:ind w:left="97"/>
              <w:rPr>
                <w:b/>
                <w:sz w:val="20"/>
                <w:lang w:val="tr-TR"/>
              </w:rPr>
            </w:pPr>
            <w:r w:rsidRPr="000F59F6">
              <w:rPr>
                <w:b/>
                <w:sz w:val="20"/>
                <w:lang w:val="tr-TR"/>
              </w:rPr>
              <w:t>YILLAR</w:t>
            </w:r>
          </w:p>
        </w:tc>
        <w:tc>
          <w:tcPr>
            <w:tcW w:w="2028" w:type="dxa"/>
            <w:gridSpan w:val="2"/>
            <w:shd w:val="clear" w:color="auto" w:fill="E2EFD9"/>
          </w:tcPr>
          <w:p w:rsidR="00272413" w:rsidRPr="000F59F6" w:rsidRDefault="00272413" w:rsidP="00CE628F">
            <w:pPr>
              <w:pStyle w:val="TableParagraph"/>
              <w:spacing w:line="234" w:lineRule="exact"/>
              <w:ind w:left="747" w:right="747"/>
              <w:jc w:val="center"/>
              <w:rPr>
                <w:b/>
                <w:sz w:val="20"/>
                <w:lang w:val="tr-TR"/>
              </w:rPr>
            </w:pPr>
            <w:r w:rsidRPr="000F59F6">
              <w:rPr>
                <w:b/>
                <w:sz w:val="20"/>
                <w:lang w:val="tr-TR"/>
              </w:rPr>
              <w:t>2021</w:t>
            </w:r>
          </w:p>
        </w:tc>
        <w:tc>
          <w:tcPr>
            <w:tcW w:w="2028" w:type="dxa"/>
            <w:gridSpan w:val="2"/>
          </w:tcPr>
          <w:p w:rsidR="00272413" w:rsidRPr="000F59F6" w:rsidRDefault="00272413" w:rsidP="00CE628F">
            <w:pPr>
              <w:pStyle w:val="TableParagraph"/>
              <w:spacing w:line="234" w:lineRule="exact"/>
              <w:ind w:left="747" w:right="747"/>
              <w:jc w:val="center"/>
              <w:rPr>
                <w:b/>
                <w:sz w:val="20"/>
                <w:lang w:val="tr-TR"/>
              </w:rPr>
            </w:pPr>
            <w:r w:rsidRPr="000F59F6">
              <w:rPr>
                <w:b/>
                <w:sz w:val="20"/>
                <w:lang w:val="tr-TR"/>
              </w:rPr>
              <w:t>2022</w:t>
            </w:r>
          </w:p>
        </w:tc>
        <w:tc>
          <w:tcPr>
            <w:tcW w:w="2042" w:type="dxa"/>
            <w:gridSpan w:val="2"/>
            <w:shd w:val="clear" w:color="auto" w:fill="E2EFD9"/>
          </w:tcPr>
          <w:p w:rsidR="00272413" w:rsidRPr="000F59F6" w:rsidRDefault="00272413" w:rsidP="00CE628F">
            <w:pPr>
              <w:pStyle w:val="TableParagraph"/>
              <w:spacing w:line="234" w:lineRule="exact"/>
              <w:ind w:left="754" w:right="754"/>
              <w:jc w:val="center"/>
              <w:rPr>
                <w:b/>
                <w:sz w:val="20"/>
                <w:lang w:val="tr-TR"/>
              </w:rPr>
            </w:pPr>
            <w:r w:rsidRPr="000F59F6">
              <w:rPr>
                <w:b/>
                <w:sz w:val="20"/>
                <w:lang w:val="tr-TR"/>
              </w:rPr>
              <w:t>2023</w:t>
            </w:r>
          </w:p>
        </w:tc>
      </w:tr>
      <w:tr w:rsidR="00272413" w:rsidRPr="000F59F6" w:rsidTr="00CE628F">
        <w:trPr>
          <w:trHeight w:val="240"/>
        </w:trPr>
        <w:tc>
          <w:tcPr>
            <w:tcW w:w="2964" w:type="dxa"/>
            <w:shd w:val="clear" w:color="auto" w:fill="E2EFD9"/>
          </w:tcPr>
          <w:p w:rsidR="00272413" w:rsidRPr="000F59F6" w:rsidRDefault="00272413" w:rsidP="00CE628F">
            <w:pPr>
              <w:pStyle w:val="TableParagraph"/>
              <w:spacing w:before="1"/>
              <w:ind w:left="97"/>
              <w:rPr>
                <w:b/>
                <w:sz w:val="20"/>
                <w:lang w:val="tr-TR"/>
              </w:rPr>
            </w:pPr>
            <w:r w:rsidRPr="000F59F6">
              <w:rPr>
                <w:b/>
                <w:sz w:val="20"/>
                <w:lang w:val="tr-TR"/>
              </w:rPr>
              <w:t>HARCAMA KALEMLERİ</w:t>
            </w:r>
          </w:p>
        </w:tc>
        <w:tc>
          <w:tcPr>
            <w:tcW w:w="984" w:type="dxa"/>
            <w:tcBorders>
              <w:bottom w:val="single" w:sz="4" w:space="0" w:color="000000"/>
            </w:tcBorders>
            <w:shd w:val="clear" w:color="auto" w:fill="E2EFD9"/>
          </w:tcPr>
          <w:p w:rsidR="00272413" w:rsidRPr="000F59F6" w:rsidRDefault="00272413" w:rsidP="00CE628F">
            <w:pPr>
              <w:pStyle w:val="TableParagraph"/>
              <w:spacing w:before="1"/>
              <w:ind w:left="97"/>
              <w:rPr>
                <w:b/>
                <w:sz w:val="20"/>
                <w:lang w:val="tr-TR"/>
              </w:rPr>
            </w:pPr>
            <w:r w:rsidRPr="000F59F6">
              <w:rPr>
                <w:b/>
                <w:sz w:val="20"/>
                <w:lang w:val="tr-TR"/>
              </w:rPr>
              <w:t>GELİR</w:t>
            </w:r>
          </w:p>
        </w:tc>
        <w:tc>
          <w:tcPr>
            <w:tcW w:w="1044" w:type="dxa"/>
            <w:tcBorders>
              <w:bottom w:val="single" w:sz="4" w:space="0" w:color="000000"/>
            </w:tcBorders>
            <w:shd w:val="clear" w:color="auto" w:fill="E2EFD9"/>
          </w:tcPr>
          <w:p w:rsidR="00272413" w:rsidRPr="000F59F6" w:rsidRDefault="00272413" w:rsidP="00CE628F">
            <w:pPr>
              <w:pStyle w:val="TableParagraph"/>
              <w:spacing w:before="1"/>
              <w:ind w:left="97"/>
              <w:rPr>
                <w:b/>
                <w:sz w:val="20"/>
                <w:lang w:val="tr-TR"/>
              </w:rPr>
            </w:pPr>
            <w:r w:rsidRPr="000F59F6">
              <w:rPr>
                <w:b/>
                <w:sz w:val="20"/>
                <w:lang w:val="tr-TR"/>
              </w:rPr>
              <w:t>GİDER</w:t>
            </w:r>
          </w:p>
        </w:tc>
        <w:tc>
          <w:tcPr>
            <w:tcW w:w="984" w:type="dxa"/>
            <w:shd w:val="clear" w:color="auto" w:fill="E2EFD9"/>
          </w:tcPr>
          <w:p w:rsidR="00272413" w:rsidRPr="000F59F6" w:rsidRDefault="00272413" w:rsidP="00CE628F">
            <w:pPr>
              <w:pStyle w:val="TableParagraph"/>
              <w:spacing w:before="1"/>
              <w:ind w:left="97"/>
              <w:rPr>
                <w:b/>
                <w:sz w:val="20"/>
                <w:lang w:val="tr-TR"/>
              </w:rPr>
            </w:pPr>
            <w:r w:rsidRPr="000F59F6">
              <w:rPr>
                <w:b/>
                <w:sz w:val="20"/>
                <w:lang w:val="tr-TR"/>
              </w:rPr>
              <w:t>GELİR</w:t>
            </w:r>
          </w:p>
        </w:tc>
        <w:tc>
          <w:tcPr>
            <w:tcW w:w="1044" w:type="dxa"/>
            <w:shd w:val="clear" w:color="auto" w:fill="E2EFD9"/>
          </w:tcPr>
          <w:p w:rsidR="00272413" w:rsidRPr="000F59F6" w:rsidRDefault="00272413" w:rsidP="00CE628F">
            <w:pPr>
              <w:pStyle w:val="TableParagraph"/>
              <w:spacing w:before="1"/>
              <w:ind w:left="97"/>
              <w:rPr>
                <w:b/>
                <w:sz w:val="20"/>
                <w:lang w:val="tr-TR"/>
              </w:rPr>
            </w:pPr>
            <w:r w:rsidRPr="000F59F6">
              <w:rPr>
                <w:b/>
                <w:sz w:val="20"/>
                <w:lang w:val="tr-TR"/>
              </w:rPr>
              <w:t>GİDER</w:t>
            </w:r>
          </w:p>
        </w:tc>
        <w:tc>
          <w:tcPr>
            <w:tcW w:w="984" w:type="dxa"/>
            <w:shd w:val="clear" w:color="auto" w:fill="E2EFD9"/>
          </w:tcPr>
          <w:p w:rsidR="00272413" w:rsidRPr="000F59F6" w:rsidRDefault="00272413" w:rsidP="00CE628F">
            <w:pPr>
              <w:pStyle w:val="TableParagraph"/>
              <w:spacing w:before="1"/>
              <w:ind w:left="98"/>
              <w:rPr>
                <w:b/>
                <w:sz w:val="20"/>
                <w:lang w:val="tr-TR"/>
              </w:rPr>
            </w:pPr>
            <w:r w:rsidRPr="000F59F6">
              <w:rPr>
                <w:b/>
                <w:sz w:val="20"/>
                <w:lang w:val="tr-TR"/>
              </w:rPr>
              <w:t>GELİR</w:t>
            </w:r>
          </w:p>
        </w:tc>
        <w:tc>
          <w:tcPr>
            <w:tcW w:w="1058" w:type="dxa"/>
            <w:shd w:val="clear" w:color="auto" w:fill="E2EFD9"/>
          </w:tcPr>
          <w:p w:rsidR="00272413" w:rsidRPr="000F59F6" w:rsidRDefault="00272413" w:rsidP="00CE628F">
            <w:pPr>
              <w:pStyle w:val="TableParagraph"/>
              <w:spacing w:before="1"/>
              <w:ind w:left="98"/>
              <w:rPr>
                <w:b/>
                <w:sz w:val="20"/>
                <w:lang w:val="tr-TR"/>
              </w:rPr>
            </w:pPr>
            <w:r w:rsidRPr="000F59F6">
              <w:rPr>
                <w:b/>
                <w:sz w:val="20"/>
                <w:lang w:val="tr-TR"/>
              </w:rPr>
              <w:t>GİDER</w:t>
            </w:r>
          </w:p>
        </w:tc>
      </w:tr>
      <w:tr w:rsidR="00272413" w:rsidRPr="000F59F6" w:rsidTr="00CE628F">
        <w:trPr>
          <w:trHeight w:val="240"/>
        </w:trPr>
        <w:tc>
          <w:tcPr>
            <w:tcW w:w="2964" w:type="dxa"/>
            <w:tcBorders>
              <w:right w:val="single" w:sz="4" w:space="0" w:color="000000"/>
            </w:tcBorders>
          </w:tcPr>
          <w:p w:rsidR="00272413" w:rsidRPr="000F59F6" w:rsidRDefault="00272413" w:rsidP="00CE628F">
            <w:pPr>
              <w:pStyle w:val="TableParagraph"/>
              <w:spacing w:line="231" w:lineRule="exact"/>
              <w:ind w:left="97"/>
              <w:rPr>
                <w:sz w:val="20"/>
                <w:lang w:val="tr-TR"/>
              </w:rPr>
            </w:pPr>
            <w:r w:rsidRPr="000F59F6">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5F4970" w:rsidP="005F4970">
            <w:pPr>
              <w:pStyle w:val="TableParagraph"/>
              <w:jc w:val="center"/>
              <w:rPr>
                <w:rFonts w:ascii="Times New Roman"/>
                <w:lang w:val="tr-TR"/>
              </w:rPr>
            </w:pPr>
            <w:r>
              <w:rPr>
                <w:rFonts w:ascii="Times New Roman"/>
                <w:lang w:val="tr-TR"/>
              </w:rPr>
              <w:t>4000</w:t>
            </w:r>
          </w:p>
        </w:tc>
        <w:tc>
          <w:tcPr>
            <w:tcW w:w="1044" w:type="dxa"/>
            <w:tcBorders>
              <w:top w:val="single" w:sz="4" w:space="0" w:color="000000"/>
              <w:left w:val="single" w:sz="4" w:space="0" w:color="000000"/>
              <w:bottom w:val="single" w:sz="4" w:space="0" w:color="000000"/>
              <w:right w:val="single" w:sz="4" w:space="0" w:color="000000"/>
            </w:tcBorders>
          </w:tcPr>
          <w:p w:rsidR="00272413" w:rsidRPr="000F59F6" w:rsidRDefault="005F4970" w:rsidP="00CE628F">
            <w:pPr>
              <w:pStyle w:val="TableParagraph"/>
              <w:rPr>
                <w:rFonts w:ascii="Times New Roman"/>
                <w:sz w:val="18"/>
                <w:lang w:val="tr-TR"/>
              </w:rPr>
            </w:pPr>
            <w:r>
              <w:rPr>
                <w:rFonts w:ascii="Times New Roman"/>
                <w:sz w:val="18"/>
                <w:lang w:val="tr-TR"/>
              </w:rPr>
              <w:t>2400</w:t>
            </w:r>
          </w:p>
        </w:tc>
        <w:tc>
          <w:tcPr>
            <w:tcW w:w="984" w:type="dxa"/>
            <w:vMerge w:val="restart"/>
            <w:tcBorders>
              <w:left w:val="single" w:sz="4" w:space="0" w:color="000000"/>
            </w:tcBorders>
            <w:shd w:val="clear" w:color="auto" w:fill="E2EFD9"/>
          </w:tcPr>
          <w:p w:rsidR="00272413" w:rsidRPr="000F59F6" w:rsidRDefault="005F4970" w:rsidP="00CE628F">
            <w:pPr>
              <w:pStyle w:val="TableParagraph"/>
              <w:rPr>
                <w:rFonts w:ascii="Times New Roman"/>
                <w:lang w:val="tr-TR"/>
              </w:rPr>
            </w:pPr>
            <w:r>
              <w:rPr>
                <w:rFonts w:ascii="Times New Roman"/>
                <w:lang w:val="tr-TR"/>
              </w:rPr>
              <w:t>45700</w:t>
            </w:r>
          </w:p>
        </w:tc>
        <w:tc>
          <w:tcPr>
            <w:tcW w:w="1044" w:type="dxa"/>
          </w:tcPr>
          <w:p w:rsidR="00272413" w:rsidRPr="000F59F6" w:rsidRDefault="005F4970" w:rsidP="00CE628F">
            <w:pPr>
              <w:pStyle w:val="TableParagraph"/>
              <w:rPr>
                <w:rFonts w:ascii="Times New Roman"/>
                <w:sz w:val="18"/>
                <w:lang w:val="tr-TR"/>
              </w:rPr>
            </w:pPr>
            <w:r>
              <w:rPr>
                <w:rFonts w:ascii="Times New Roman"/>
                <w:sz w:val="18"/>
                <w:lang w:val="tr-TR"/>
              </w:rPr>
              <w:t>9200</w:t>
            </w:r>
          </w:p>
        </w:tc>
        <w:tc>
          <w:tcPr>
            <w:tcW w:w="984" w:type="dxa"/>
            <w:vMerge w:val="restart"/>
            <w:shd w:val="clear" w:color="auto" w:fill="E2EFD9"/>
          </w:tcPr>
          <w:p w:rsidR="00272413" w:rsidRPr="000F59F6" w:rsidRDefault="005F4970" w:rsidP="00CE628F">
            <w:pPr>
              <w:pStyle w:val="TableParagraph"/>
              <w:rPr>
                <w:rFonts w:ascii="Times New Roman"/>
                <w:lang w:val="tr-TR"/>
              </w:rPr>
            </w:pPr>
            <w:r>
              <w:rPr>
                <w:rFonts w:ascii="Times New Roman"/>
                <w:lang w:val="tr-TR"/>
              </w:rPr>
              <w:t>207700</w:t>
            </w:r>
          </w:p>
        </w:tc>
        <w:tc>
          <w:tcPr>
            <w:tcW w:w="1058" w:type="dxa"/>
          </w:tcPr>
          <w:p w:rsidR="00272413" w:rsidRPr="000F59F6" w:rsidRDefault="005F4970" w:rsidP="00CE628F">
            <w:pPr>
              <w:pStyle w:val="TableParagraph"/>
              <w:rPr>
                <w:rFonts w:ascii="Times New Roman"/>
                <w:sz w:val="18"/>
                <w:lang w:val="tr-TR"/>
              </w:rPr>
            </w:pPr>
            <w:r>
              <w:rPr>
                <w:rFonts w:ascii="Times New Roman"/>
                <w:sz w:val="18"/>
                <w:lang w:val="tr-TR"/>
              </w:rPr>
              <w:t>24200</w:t>
            </w:r>
          </w:p>
        </w:tc>
      </w:tr>
      <w:tr w:rsidR="00272413" w:rsidRPr="000F59F6" w:rsidTr="00CE628F">
        <w:trPr>
          <w:trHeight w:val="240"/>
        </w:trPr>
        <w:tc>
          <w:tcPr>
            <w:tcW w:w="2964" w:type="dxa"/>
            <w:tcBorders>
              <w:right w:val="single" w:sz="4" w:space="0" w:color="000000"/>
            </w:tcBorders>
            <w:shd w:val="clear" w:color="auto" w:fill="E2EFD9"/>
          </w:tcPr>
          <w:p w:rsidR="00272413" w:rsidRPr="000F59F6" w:rsidRDefault="00272413" w:rsidP="00CE628F">
            <w:pPr>
              <w:pStyle w:val="TableParagraph"/>
              <w:spacing w:before="4" w:line="232" w:lineRule="exact"/>
              <w:ind w:left="97"/>
              <w:rPr>
                <w:sz w:val="20"/>
                <w:lang w:val="tr-TR"/>
              </w:rPr>
            </w:pPr>
            <w:r w:rsidRPr="000F59F6">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CE628F">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272413" w:rsidP="00CE628F">
            <w:pPr>
              <w:pStyle w:val="TableParagraph"/>
              <w:rPr>
                <w:rFonts w:ascii="Times New Roman"/>
                <w:sz w:val="18"/>
                <w:lang w:val="tr-TR"/>
              </w:rPr>
            </w:pPr>
          </w:p>
        </w:tc>
        <w:tc>
          <w:tcPr>
            <w:tcW w:w="984" w:type="dxa"/>
            <w:vMerge/>
            <w:tcBorders>
              <w:top w:val="nil"/>
              <w:left w:val="single" w:sz="4" w:space="0" w:color="000000"/>
            </w:tcBorders>
            <w:shd w:val="clear" w:color="auto" w:fill="E2EFD9"/>
          </w:tcPr>
          <w:p w:rsidR="00272413" w:rsidRPr="000F59F6" w:rsidRDefault="00272413" w:rsidP="00CE628F">
            <w:pPr>
              <w:rPr>
                <w:sz w:val="2"/>
                <w:szCs w:val="2"/>
              </w:rPr>
            </w:pPr>
          </w:p>
        </w:tc>
        <w:tc>
          <w:tcPr>
            <w:tcW w:w="1044" w:type="dxa"/>
            <w:shd w:val="clear" w:color="auto" w:fill="E2EFD9"/>
          </w:tcPr>
          <w:p w:rsidR="00272413" w:rsidRPr="000F59F6" w:rsidRDefault="00272413" w:rsidP="00CE628F">
            <w:pPr>
              <w:pStyle w:val="TableParagraph"/>
              <w:rPr>
                <w:rFonts w:ascii="Times New Roman"/>
                <w:sz w:val="18"/>
                <w:lang w:val="tr-TR"/>
              </w:rPr>
            </w:pPr>
          </w:p>
        </w:tc>
        <w:tc>
          <w:tcPr>
            <w:tcW w:w="984" w:type="dxa"/>
            <w:vMerge/>
            <w:tcBorders>
              <w:top w:val="nil"/>
            </w:tcBorders>
            <w:shd w:val="clear" w:color="auto" w:fill="E2EFD9"/>
          </w:tcPr>
          <w:p w:rsidR="00272413" w:rsidRPr="000F59F6" w:rsidRDefault="00272413" w:rsidP="00CE628F">
            <w:pPr>
              <w:rPr>
                <w:sz w:val="2"/>
                <w:szCs w:val="2"/>
              </w:rPr>
            </w:pPr>
          </w:p>
        </w:tc>
        <w:tc>
          <w:tcPr>
            <w:tcW w:w="1058" w:type="dxa"/>
            <w:shd w:val="clear" w:color="auto" w:fill="E2EFD9"/>
          </w:tcPr>
          <w:p w:rsidR="00272413" w:rsidRPr="000F59F6" w:rsidRDefault="005F4970" w:rsidP="00CE628F">
            <w:pPr>
              <w:pStyle w:val="TableParagraph"/>
              <w:rPr>
                <w:rFonts w:ascii="Times New Roman"/>
                <w:sz w:val="18"/>
                <w:lang w:val="tr-TR"/>
              </w:rPr>
            </w:pPr>
            <w:r>
              <w:rPr>
                <w:rFonts w:ascii="Times New Roman"/>
                <w:sz w:val="18"/>
                <w:lang w:val="tr-TR"/>
              </w:rPr>
              <w:t>126600</w:t>
            </w:r>
          </w:p>
        </w:tc>
      </w:tr>
      <w:tr w:rsidR="005F4970" w:rsidRPr="000F59F6" w:rsidTr="00CE628F">
        <w:trPr>
          <w:trHeight w:val="240"/>
        </w:trPr>
        <w:tc>
          <w:tcPr>
            <w:tcW w:w="2964" w:type="dxa"/>
            <w:tcBorders>
              <w:right w:val="single" w:sz="4" w:space="0" w:color="000000"/>
            </w:tcBorders>
          </w:tcPr>
          <w:p w:rsidR="005F4970" w:rsidRPr="000F59F6" w:rsidRDefault="005F4970" w:rsidP="00CE628F">
            <w:pPr>
              <w:pStyle w:val="TableParagraph"/>
              <w:spacing w:before="1"/>
              <w:ind w:left="97"/>
              <w:rPr>
                <w:sz w:val="20"/>
                <w:lang w:val="tr-TR"/>
              </w:rPr>
            </w:pPr>
            <w:r w:rsidRPr="000F59F6">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5F4970" w:rsidRPr="000F59F6" w:rsidRDefault="005F4970" w:rsidP="00CE628F">
            <w:pPr>
              <w:rPr>
                <w:sz w:val="2"/>
                <w:szCs w:val="2"/>
              </w:rPr>
            </w:pPr>
          </w:p>
        </w:tc>
        <w:tc>
          <w:tcPr>
            <w:tcW w:w="1044" w:type="dxa"/>
            <w:tcBorders>
              <w:top w:val="single" w:sz="4" w:space="0" w:color="000000"/>
              <w:left w:val="single" w:sz="4" w:space="0" w:color="000000"/>
              <w:bottom w:val="single" w:sz="4" w:space="0" w:color="000000"/>
              <w:right w:val="single" w:sz="4" w:space="0" w:color="000000"/>
            </w:tcBorders>
          </w:tcPr>
          <w:p w:rsidR="005F4970" w:rsidRPr="000F59F6" w:rsidRDefault="005F4970" w:rsidP="00CE628F">
            <w:pPr>
              <w:pStyle w:val="TableParagraph"/>
              <w:rPr>
                <w:rFonts w:ascii="Times New Roman"/>
                <w:sz w:val="18"/>
                <w:lang w:val="tr-TR"/>
              </w:rPr>
            </w:pPr>
          </w:p>
        </w:tc>
        <w:tc>
          <w:tcPr>
            <w:tcW w:w="984" w:type="dxa"/>
            <w:vMerge/>
            <w:tcBorders>
              <w:top w:val="nil"/>
              <w:left w:val="single" w:sz="4" w:space="0" w:color="000000"/>
            </w:tcBorders>
            <w:shd w:val="clear" w:color="auto" w:fill="E2EFD9"/>
          </w:tcPr>
          <w:p w:rsidR="005F4970" w:rsidRPr="000F59F6" w:rsidRDefault="005F4970" w:rsidP="00CE628F">
            <w:pPr>
              <w:rPr>
                <w:sz w:val="2"/>
                <w:szCs w:val="2"/>
              </w:rPr>
            </w:pPr>
          </w:p>
        </w:tc>
        <w:tc>
          <w:tcPr>
            <w:tcW w:w="1044" w:type="dxa"/>
            <w:vMerge w:val="restart"/>
          </w:tcPr>
          <w:p w:rsidR="005F4970" w:rsidRPr="000F59F6" w:rsidRDefault="005F4970" w:rsidP="00CE628F">
            <w:pPr>
              <w:pStyle w:val="TableParagraph"/>
              <w:rPr>
                <w:rFonts w:ascii="Times New Roman"/>
                <w:sz w:val="18"/>
                <w:lang w:val="tr-TR"/>
              </w:rPr>
            </w:pPr>
            <w:r>
              <w:rPr>
                <w:rFonts w:ascii="Times New Roman"/>
                <w:sz w:val="18"/>
                <w:lang w:val="tr-TR"/>
              </w:rPr>
              <w:t>25000</w:t>
            </w:r>
          </w:p>
        </w:tc>
        <w:tc>
          <w:tcPr>
            <w:tcW w:w="984" w:type="dxa"/>
            <w:vMerge/>
            <w:tcBorders>
              <w:top w:val="nil"/>
            </w:tcBorders>
            <w:shd w:val="clear" w:color="auto" w:fill="E2EFD9"/>
          </w:tcPr>
          <w:p w:rsidR="005F4970" w:rsidRPr="000F59F6" w:rsidRDefault="005F4970" w:rsidP="00CE628F">
            <w:pPr>
              <w:rPr>
                <w:sz w:val="2"/>
                <w:szCs w:val="2"/>
              </w:rPr>
            </w:pPr>
          </w:p>
        </w:tc>
        <w:tc>
          <w:tcPr>
            <w:tcW w:w="1058" w:type="dxa"/>
          </w:tcPr>
          <w:p w:rsidR="005F4970" w:rsidRPr="000F59F6" w:rsidRDefault="005F4970" w:rsidP="00CE628F">
            <w:pPr>
              <w:pStyle w:val="TableParagraph"/>
              <w:rPr>
                <w:rFonts w:ascii="Times New Roman"/>
                <w:sz w:val="18"/>
                <w:lang w:val="tr-TR"/>
              </w:rPr>
            </w:pPr>
          </w:p>
        </w:tc>
      </w:tr>
      <w:tr w:rsidR="005F4970" w:rsidRPr="000F59F6" w:rsidTr="00CE628F">
        <w:trPr>
          <w:trHeight w:val="260"/>
        </w:trPr>
        <w:tc>
          <w:tcPr>
            <w:tcW w:w="2964" w:type="dxa"/>
            <w:tcBorders>
              <w:right w:val="single" w:sz="4" w:space="0" w:color="000000"/>
            </w:tcBorders>
            <w:shd w:val="clear" w:color="auto" w:fill="E2EFD9"/>
          </w:tcPr>
          <w:p w:rsidR="005F4970" w:rsidRPr="000F59F6" w:rsidRDefault="005F4970" w:rsidP="00CE628F">
            <w:pPr>
              <w:pStyle w:val="TableParagraph"/>
              <w:spacing w:before="1"/>
              <w:ind w:left="97"/>
              <w:rPr>
                <w:sz w:val="20"/>
                <w:lang w:val="tr-TR"/>
              </w:rPr>
            </w:pPr>
            <w:r w:rsidRPr="000F59F6">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5F4970" w:rsidRPr="000F59F6" w:rsidRDefault="005F4970" w:rsidP="00CE628F">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5F4970" w:rsidRPr="000F59F6" w:rsidRDefault="005F4970" w:rsidP="00CE628F">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5F4970" w:rsidRPr="000F59F6" w:rsidRDefault="005F4970" w:rsidP="00CE628F">
            <w:pPr>
              <w:rPr>
                <w:sz w:val="2"/>
                <w:szCs w:val="2"/>
              </w:rPr>
            </w:pPr>
          </w:p>
        </w:tc>
        <w:tc>
          <w:tcPr>
            <w:tcW w:w="1044" w:type="dxa"/>
            <w:vMerge/>
            <w:shd w:val="clear" w:color="auto" w:fill="E2EFD9"/>
          </w:tcPr>
          <w:p w:rsidR="005F4970" w:rsidRPr="000F59F6" w:rsidRDefault="005F4970" w:rsidP="00CE628F">
            <w:pPr>
              <w:pStyle w:val="TableParagraph"/>
              <w:rPr>
                <w:rFonts w:ascii="Times New Roman"/>
                <w:sz w:val="20"/>
                <w:lang w:val="tr-TR"/>
              </w:rPr>
            </w:pPr>
          </w:p>
        </w:tc>
        <w:tc>
          <w:tcPr>
            <w:tcW w:w="984" w:type="dxa"/>
            <w:vMerge/>
            <w:tcBorders>
              <w:top w:val="nil"/>
            </w:tcBorders>
            <w:shd w:val="clear" w:color="auto" w:fill="E2EFD9"/>
          </w:tcPr>
          <w:p w:rsidR="005F4970" w:rsidRPr="000F59F6" w:rsidRDefault="005F4970" w:rsidP="00CE628F">
            <w:pPr>
              <w:rPr>
                <w:sz w:val="2"/>
                <w:szCs w:val="2"/>
              </w:rPr>
            </w:pPr>
          </w:p>
        </w:tc>
        <w:tc>
          <w:tcPr>
            <w:tcW w:w="1058" w:type="dxa"/>
            <w:shd w:val="clear" w:color="auto" w:fill="E2EFD9"/>
          </w:tcPr>
          <w:p w:rsidR="005F4970" w:rsidRPr="000F59F6" w:rsidRDefault="005F4970" w:rsidP="00CE628F">
            <w:pPr>
              <w:pStyle w:val="TableParagraph"/>
              <w:rPr>
                <w:rFonts w:ascii="Times New Roman"/>
                <w:sz w:val="20"/>
                <w:lang w:val="tr-TR"/>
              </w:rPr>
            </w:pPr>
            <w:r>
              <w:rPr>
                <w:rFonts w:ascii="Times New Roman"/>
                <w:sz w:val="20"/>
                <w:lang w:val="tr-TR"/>
              </w:rPr>
              <w:t>30000</w:t>
            </w:r>
          </w:p>
        </w:tc>
      </w:tr>
      <w:tr w:rsidR="00272413" w:rsidRPr="000F59F6" w:rsidTr="00CE628F">
        <w:trPr>
          <w:trHeight w:val="280"/>
        </w:trPr>
        <w:tc>
          <w:tcPr>
            <w:tcW w:w="2964" w:type="dxa"/>
            <w:tcBorders>
              <w:right w:val="single" w:sz="4" w:space="0" w:color="000000"/>
            </w:tcBorders>
          </w:tcPr>
          <w:p w:rsidR="00272413" w:rsidRPr="000F59F6" w:rsidRDefault="00272413" w:rsidP="00CE628F">
            <w:pPr>
              <w:pStyle w:val="TableParagraph"/>
              <w:spacing w:before="1"/>
              <w:ind w:left="97"/>
              <w:rPr>
                <w:sz w:val="20"/>
                <w:lang w:val="tr-TR"/>
              </w:rPr>
            </w:pPr>
            <w:r w:rsidRPr="000F59F6">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CE628F">
            <w:pPr>
              <w:rPr>
                <w:sz w:val="2"/>
                <w:szCs w:val="2"/>
              </w:rPr>
            </w:pPr>
          </w:p>
        </w:tc>
        <w:tc>
          <w:tcPr>
            <w:tcW w:w="1044" w:type="dxa"/>
            <w:tcBorders>
              <w:top w:val="single" w:sz="4" w:space="0" w:color="000000"/>
              <w:left w:val="single" w:sz="4" w:space="0" w:color="000000"/>
              <w:bottom w:val="single" w:sz="4" w:space="0" w:color="000000"/>
              <w:right w:val="single" w:sz="4" w:space="0" w:color="000000"/>
            </w:tcBorders>
          </w:tcPr>
          <w:p w:rsidR="00272413" w:rsidRPr="000F59F6" w:rsidRDefault="00272413" w:rsidP="00CE628F">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272413" w:rsidRPr="000F59F6" w:rsidRDefault="00272413" w:rsidP="00CE628F">
            <w:pPr>
              <w:rPr>
                <w:sz w:val="2"/>
                <w:szCs w:val="2"/>
              </w:rPr>
            </w:pPr>
          </w:p>
        </w:tc>
        <w:tc>
          <w:tcPr>
            <w:tcW w:w="1044" w:type="dxa"/>
          </w:tcPr>
          <w:p w:rsidR="00272413" w:rsidRPr="000F59F6" w:rsidRDefault="00272413" w:rsidP="00CE628F">
            <w:pPr>
              <w:pStyle w:val="TableParagraph"/>
              <w:rPr>
                <w:rFonts w:ascii="Times New Roman"/>
                <w:sz w:val="20"/>
                <w:lang w:val="tr-TR"/>
              </w:rPr>
            </w:pPr>
          </w:p>
        </w:tc>
        <w:tc>
          <w:tcPr>
            <w:tcW w:w="984" w:type="dxa"/>
            <w:vMerge/>
            <w:tcBorders>
              <w:top w:val="nil"/>
            </w:tcBorders>
            <w:shd w:val="clear" w:color="auto" w:fill="E2EFD9"/>
          </w:tcPr>
          <w:p w:rsidR="00272413" w:rsidRPr="000F59F6" w:rsidRDefault="00272413" w:rsidP="00CE628F">
            <w:pPr>
              <w:rPr>
                <w:sz w:val="2"/>
                <w:szCs w:val="2"/>
              </w:rPr>
            </w:pPr>
          </w:p>
        </w:tc>
        <w:tc>
          <w:tcPr>
            <w:tcW w:w="1058" w:type="dxa"/>
          </w:tcPr>
          <w:p w:rsidR="00272413" w:rsidRPr="000F59F6" w:rsidRDefault="00272413" w:rsidP="00CE628F">
            <w:pPr>
              <w:pStyle w:val="TableParagraph"/>
              <w:rPr>
                <w:rFonts w:ascii="Times New Roman"/>
                <w:sz w:val="20"/>
                <w:lang w:val="tr-TR"/>
              </w:rPr>
            </w:pPr>
          </w:p>
        </w:tc>
      </w:tr>
      <w:tr w:rsidR="00272413" w:rsidRPr="000F59F6" w:rsidTr="00CE628F">
        <w:trPr>
          <w:trHeight w:val="260"/>
        </w:trPr>
        <w:tc>
          <w:tcPr>
            <w:tcW w:w="2964" w:type="dxa"/>
            <w:tcBorders>
              <w:right w:val="single" w:sz="4" w:space="0" w:color="000000"/>
            </w:tcBorders>
            <w:shd w:val="clear" w:color="auto" w:fill="E2EFD9"/>
          </w:tcPr>
          <w:p w:rsidR="00272413" w:rsidRPr="000F59F6" w:rsidRDefault="00272413" w:rsidP="00CE628F">
            <w:pPr>
              <w:pStyle w:val="TableParagraph"/>
              <w:spacing w:before="1"/>
              <w:ind w:left="97"/>
              <w:rPr>
                <w:sz w:val="20"/>
                <w:lang w:val="tr-TR"/>
              </w:rPr>
            </w:pPr>
            <w:r w:rsidRPr="000F59F6">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CE628F">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272413" w:rsidP="00CE628F">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272413" w:rsidRPr="000F59F6" w:rsidRDefault="00272413" w:rsidP="00CE628F">
            <w:pPr>
              <w:rPr>
                <w:sz w:val="2"/>
                <w:szCs w:val="2"/>
              </w:rPr>
            </w:pPr>
          </w:p>
        </w:tc>
        <w:tc>
          <w:tcPr>
            <w:tcW w:w="1044" w:type="dxa"/>
            <w:shd w:val="clear" w:color="auto" w:fill="E2EFD9"/>
          </w:tcPr>
          <w:p w:rsidR="00272413" w:rsidRPr="000F59F6" w:rsidRDefault="005F4970" w:rsidP="00CE628F">
            <w:pPr>
              <w:pStyle w:val="TableParagraph"/>
              <w:rPr>
                <w:rFonts w:ascii="Times New Roman"/>
                <w:sz w:val="20"/>
                <w:lang w:val="tr-TR"/>
              </w:rPr>
            </w:pPr>
            <w:r>
              <w:rPr>
                <w:rFonts w:ascii="Times New Roman"/>
                <w:sz w:val="20"/>
                <w:lang w:val="tr-TR"/>
              </w:rPr>
              <w:t>7000</w:t>
            </w:r>
          </w:p>
        </w:tc>
        <w:tc>
          <w:tcPr>
            <w:tcW w:w="984" w:type="dxa"/>
            <w:vMerge/>
            <w:tcBorders>
              <w:top w:val="nil"/>
            </w:tcBorders>
            <w:shd w:val="clear" w:color="auto" w:fill="E2EFD9"/>
          </w:tcPr>
          <w:p w:rsidR="00272413" w:rsidRPr="000F59F6" w:rsidRDefault="00272413" w:rsidP="00CE628F">
            <w:pPr>
              <w:rPr>
                <w:sz w:val="2"/>
                <w:szCs w:val="2"/>
              </w:rPr>
            </w:pPr>
          </w:p>
        </w:tc>
        <w:tc>
          <w:tcPr>
            <w:tcW w:w="1058" w:type="dxa"/>
            <w:shd w:val="clear" w:color="auto" w:fill="E2EFD9"/>
          </w:tcPr>
          <w:p w:rsidR="00272413" w:rsidRPr="000F59F6" w:rsidRDefault="00272413" w:rsidP="00CE628F">
            <w:pPr>
              <w:pStyle w:val="TableParagraph"/>
              <w:rPr>
                <w:rFonts w:ascii="Times New Roman"/>
                <w:sz w:val="20"/>
                <w:lang w:val="tr-TR"/>
              </w:rPr>
            </w:pPr>
          </w:p>
        </w:tc>
      </w:tr>
      <w:tr w:rsidR="00272413" w:rsidRPr="000F59F6" w:rsidTr="00CE628F">
        <w:trPr>
          <w:trHeight w:val="260"/>
        </w:trPr>
        <w:tc>
          <w:tcPr>
            <w:tcW w:w="2964" w:type="dxa"/>
            <w:tcBorders>
              <w:right w:val="single" w:sz="4" w:space="0" w:color="000000"/>
            </w:tcBorders>
            <w:shd w:val="clear" w:color="auto" w:fill="E2EFD9"/>
          </w:tcPr>
          <w:p w:rsidR="00272413" w:rsidRPr="000F59F6" w:rsidRDefault="00272413" w:rsidP="00CE628F">
            <w:pPr>
              <w:pStyle w:val="TableParagraph"/>
              <w:spacing w:before="3"/>
              <w:ind w:left="97"/>
              <w:rPr>
                <w:sz w:val="20"/>
                <w:lang w:val="tr-TR"/>
              </w:rPr>
            </w:pPr>
            <w:r w:rsidRPr="000F59F6">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CE628F">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5F4970" w:rsidP="00CE628F">
            <w:pPr>
              <w:pStyle w:val="TableParagraph"/>
              <w:rPr>
                <w:rFonts w:ascii="Times New Roman"/>
                <w:sz w:val="20"/>
                <w:lang w:val="tr-TR"/>
              </w:rPr>
            </w:pPr>
            <w:r>
              <w:rPr>
                <w:rFonts w:ascii="Times New Roman"/>
                <w:sz w:val="20"/>
                <w:lang w:val="tr-TR"/>
              </w:rPr>
              <w:t>1600</w:t>
            </w:r>
          </w:p>
        </w:tc>
        <w:tc>
          <w:tcPr>
            <w:tcW w:w="984" w:type="dxa"/>
            <w:vMerge/>
            <w:tcBorders>
              <w:top w:val="nil"/>
              <w:left w:val="single" w:sz="4" w:space="0" w:color="000000"/>
            </w:tcBorders>
            <w:shd w:val="clear" w:color="auto" w:fill="E2EFD9"/>
          </w:tcPr>
          <w:p w:rsidR="00272413" w:rsidRPr="000F59F6" w:rsidRDefault="00272413" w:rsidP="00CE628F">
            <w:pPr>
              <w:rPr>
                <w:sz w:val="2"/>
                <w:szCs w:val="2"/>
              </w:rPr>
            </w:pPr>
          </w:p>
        </w:tc>
        <w:tc>
          <w:tcPr>
            <w:tcW w:w="1044" w:type="dxa"/>
            <w:shd w:val="clear" w:color="auto" w:fill="E2EFD9"/>
          </w:tcPr>
          <w:p w:rsidR="00272413" w:rsidRPr="000F59F6" w:rsidRDefault="005F4970" w:rsidP="00CE628F">
            <w:pPr>
              <w:pStyle w:val="TableParagraph"/>
              <w:rPr>
                <w:rFonts w:ascii="Times New Roman"/>
                <w:sz w:val="20"/>
                <w:lang w:val="tr-TR"/>
              </w:rPr>
            </w:pPr>
            <w:r>
              <w:rPr>
                <w:rFonts w:ascii="Times New Roman"/>
                <w:sz w:val="20"/>
                <w:lang w:val="tr-TR"/>
              </w:rPr>
              <w:t>4500</w:t>
            </w:r>
          </w:p>
        </w:tc>
        <w:tc>
          <w:tcPr>
            <w:tcW w:w="984" w:type="dxa"/>
            <w:vMerge/>
            <w:tcBorders>
              <w:top w:val="nil"/>
            </w:tcBorders>
            <w:shd w:val="clear" w:color="auto" w:fill="E2EFD9"/>
          </w:tcPr>
          <w:p w:rsidR="00272413" w:rsidRPr="000F59F6" w:rsidRDefault="00272413" w:rsidP="00CE628F">
            <w:pPr>
              <w:rPr>
                <w:sz w:val="2"/>
                <w:szCs w:val="2"/>
              </w:rPr>
            </w:pPr>
          </w:p>
        </w:tc>
        <w:tc>
          <w:tcPr>
            <w:tcW w:w="1058" w:type="dxa"/>
            <w:shd w:val="clear" w:color="auto" w:fill="E2EFD9"/>
          </w:tcPr>
          <w:p w:rsidR="00272413" w:rsidRPr="000F59F6" w:rsidRDefault="005F4970" w:rsidP="00CE628F">
            <w:pPr>
              <w:pStyle w:val="TableParagraph"/>
              <w:rPr>
                <w:rFonts w:ascii="Times New Roman"/>
                <w:sz w:val="20"/>
                <w:lang w:val="tr-TR"/>
              </w:rPr>
            </w:pPr>
            <w:r>
              <w:rPr>
                <w:rFonts w:ascii="Times New Roman"/>
                <w:sz w:val="20"/>
                <w:lang w:val="tr-TR"/>
              </w:rPr>
              <w:t>26900</w:t>
            </w:r>
          </w:p>
        </w:tc>
      </w:tr>
      <w:tr w:rsidR="00272413" w:rsidRPr="000F59F6" w:rsidTr="00CE628F">
        <w:trPr>
          <w:trHeight w:val="540"/>
        </w:trPr>
        <w:tc>
          <w:tcPr>
            <w:tcW w:w="2964" w:type="dxa"/>
            <w:tcBorders>
              <w:right w:val="single" w:sz="4" w:space="0" w:color="000000"/>
            </w:tcBorders>
            <w:shd w:val="clear" w:color="auto" w:fill="E2EFD9"/>
          </w:tcPr>
          <w:p w:rsidR="00272413" w:rsidRPr="000F59F6" w:rsidRDefault="00272413" w:rsidP="00CE628F">
            <w:pPr>
              <w:pStyle w:val="TableParagraph"/>
              <w:spacing w:before="1"/>
              <w:ind w:left="97"/>
              <w:rPr>
                <w:sz w:val="20"/>
                <w:lang w:val="tr-TR"/>
              </w:rPr>
            </w:pPr>
            <w:r w:rsidRPr="000F59F6">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CE628F">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5F4970" w:rsidP="00CE628F">
            <w:pPr>
              <w:pStyle w:val="TableParagraph"/>
              <w:rPr>
                <w:rFonts w:ascii="Times New Roman"/>
                <w:lang w:val="tr-TR"/>
              </w:rPr>
            </w:pPr>
            <w:r>
              <w:rPr>
                <w:rFonts w:ascii="Times New Roman"/>
                <w:lang w:val="tr-TR"/>
              </w:rPr>
              <w:t>4000</w:t>
            </w:r>
          </w:p>
        </w:tc>
        <w:tc>
          <w:tcPr>
            <w:tcW w:w="984" w:type="dxa"/>
            <w:vMerge/>
            <w:tcBorders>
              <w:top w:val="nil"/>
              <w:left w:val="single" w:sz="4" w:space="0" w:color="000000"/>
            </w:tcBorders>
            <w:shd w:val="clear" w:color="auto" w:fill="E2EFD9"/>
          </w:tcPr>
          <w:p w:rsidR="00272413" w:rsidRPr="000F59F6" w:rsidRDefault="00272413" w:rsidP="00CE628F">
            <w:pPr>
              <w:rPr>
                <w:sz w:val="2"/>
                <w:szCs w:val="2"/>
              </w:rPr>
            </w:pPr>
          </w:p>
        </w:tc>
        <w:tc>
          <w:tcPr>
            <w:tcW w:w="1044" w:type="dxa"/>
            <w:shd w:val="clear" w:color="auto" w:fill="E2EFD9"/>
          </w:tcPr>
          <w:p w:rsidR="00272413" w:rsidRPr="000F59F6" w:rsidRDefault="005F4970" w:rsidP="00CE628F">
            <w:pPr>
              <w:pStyle w:val="TableParagraph"/>
              <w:rPr>
                <w:rFonts w:ascii="Times New Roman"/>
                <w:lang w:val="tr-TR"/>
              </w:rPr>
            </w:pPr>
            <w:r>
              <w:rPr>
                <w:rFonts w:ascii="Times New Roman"/>
                <w:lang w:val="tr-TR"/>
              </w:rPr>
              <w:t>45700</w:t>
            </w:r>
          </w:p>
        </w:tc>
        <w:tc>
          <w:tcPr>
            <w:tcW w:w="984" w:type="dxa"/>
            <w:vMerge/>
            <w:tcBorders>
              <w:top w:val="nil"/>
            </w:tcBorders>
            <w:shd w:val="clear" w:color="auto" w:fill="E2EFD9"/>
          </w:tcPr>
          <w:p w:rsidR="00272413" w:rsidRPr="000F59F6" w:rsidRDefault="00272413" w:rsidP="00CE628F">
            <w:pPr>
              <w:rPr>
                <w:sz w:val="2"/>
                <w:szCs w:val="2"/>
              </w:rPr>
            </w:pPr>
          </w:p>
        </w:tc>
        <w:tc>
          <w:tcPr>
            <w:tcW w:w="1058" w:type="dxa"/>
            <w:shd w:val="clear" w:color="auto" w:fill="E2EFD9"/>
          </w:tcPr>
          <w:p w:rsidR="00272413" w:rsidRPr="000F59F6" w:rsidRDefault="005F4970" w:rsidP="00CE628F">
            <w:pPr>
              <w:pStyle w:val="TableParagraph"/>
              <w:rPr>
                <w:rFonts w:ascii="Times New Roman"/>
                <w:lang w:val="tr-TR"/>
              </w:rPr>
            </w:pPr>
            <w:r>
              <w:rPr>
                <w:rFonts w:ascii="Times New Roman"/>
                <w:lang w:val="tr-TR"/>
              </w:rPr>
              <w:t>207700</w:t>
            </w:r>
          </w:p>
        </w:tc>
      </w:tr>
    </w:tbl>
    <w:p w:rsidR="00272413" w:rsidRPr="000F59F6" w:rsidRDefault="00272413" w:rsidP="00272413">
      <w:pPr>
        <w:pStyle w:val="GvdeMetni"/>
        <w:spacing w:before="10"/>
        <w:rPr>
          <w:b/>
          <w:sz w:val="27"/>
          <w:lang w:val="tr-TR"/>
        </w:rPr>
      </w:pPr>
    </w:p>
    <w:p w:rsidR="00272413" w:rsidRDefault="00272413" w:rsidP="00C25E0F">
      <w:pPr>
        <w:pStyle w:val="Balk4"/>
        <w:keepNext w:val="0"/>
        <w:keepLines w:val="0"/>
        <w:widowControl w:val="0"/>
        <w:numPr>
          <w:ilvl w:val="2"/>
          <w:numId w:val="4"/>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İstatistiki Veriler</w:t>
      </w:r>
    </w:p>
    <w:p w:rsidR="00F26588" w:rsidRDefault="00F26588" w:rsidP="00F26588"/>
    <w:p w:rsidR="00F26588" w:rsidRDefault="00F26588" w:rsidP="00F26588">
      <w:pPr>
        <w:autoSpaceDE w:val="0"/>
        <w:autoSpaceDN w:val="0"/>
        <w:adjustRightInd w:val="0"/>
        <w:spacing w:after="0" w:line="240" w:lineRule="auto"/>
        <w:jc w:val="both"/>
        <w:rPr>
          <w:b/>
          <w:szCs w:val="24"/>
        </w:rPr>
      </w:pPr>
      <w:r w:rsidRPr="00FF5561">
        <w:rPr>
          <w:b/>
          <w:szCs w:val="24"/>
        </w:rPr>
        <w:t>Temel Bilgiler Tablosu</w:t>
      </w:r>
      <w:r>
        <w:rPr>
          <w:b/>
          <w:szCs w:val="24"/>
        </w:rPr>
        <w:t>- Okul Künyesi</w:t>
      </w:r>
      <w:r w:rsidRPr="00FF5561">
        <w:rPr>
          <w:b/>
          <w:szCs w:val="24"/>
        </w:rPr>
        <w:t xml:space="preserve"> </w:t>
      </w:r>
    </w:p>
    <w:p w:rsidR="00F26588" w:rsidRPr="00FF5561" w:rsidRDefault="00F26588" w:rsidP="00F26588">
      <w:pPr>
        <w:autoSpaceDE w:val="0"/>
        <w:autoSpaceDN w:val="0"/>
        <w:adjustRightInd w:val="0"/>
        <w:spacing w:after="0" w:line="240" w:lineRule="auto"/>
        <w:jc w:val="both"/>
        <w:rPr>
          <w:b/>
          <w:szCs w:val="24"/>
        </w:rPr>
      </w:pPr>
    </w:p>
    <w:tbl>
      <w:tblPr>
        <w:tblW w:w="5000" w:type="pct"/>
        <w:tblLayout w:type="fixed"/>
        <w:tblCellMar>
          <w:left w:w="70" w:type="dxa"/>
          <w:right w:w="70" w:type="dxa"/>
        </w:tblCellMar>
        <w:tblLook w:val="04A0" w:firstRow="1" w:lastRow="0" w:firstColumn="1" w:lastColumn="0" w:noHBand="0" w:noVBand="1"/>
      </w:tblPr>
      <w:tblGrid>
        <w:gridCol w:w="1346"/>
        <w:gridCol w:w="837"/>
        <w:gridCol w:w="1316"/>
        <w:gridCol w:w="1119"/>
        <w:gridCol w:w="1424"/>
        <w:gridCol w:w="810"/>
        <w:gridCol w:w="1822"/>
        <w:gridCol w:w="1176"/>
      </w:tblGrid>
      <w:tr w:rsidR="00F26588" w:rsidRPr="00A47F2F" w:rsidTr="001279F7">
        <w:trPr>
          <w:trHeight w:val="406"/>
        </w:trPr>
        <w:tc>
          <w:tcPr>
            <w:tcW w:w="1107" w:type="pct"/>
            <w:gridSpan w:val="2"/>
            <w:tcBorders>
              <w:top w:val="single" w:sz="8" w:space="0" w:color="000066"/>
              <w:left w:val="single" w:sz="8" w:space="0" w:color="auto"/>
              <w:bottom w:val="single" w:sz="8" w:space="0" w:color="000066"/>
              <w:right w:val="single" w:sz="8" w:space="0" w:color="000066"/>
            </w:tcBorders>
            <w:shd w:val="clear" w:color="auto" w:fill="8DB3E2"/>
            <w:noWrap/>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 xml:space="preserve">İli: </w:t>
            </w:r>
          </w:p>
        </w:tc>
        <w:tc>
          <w:tcPr>
            <w:tcW w:w="1236"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F26588" w:rsidRPr="000253C7" w:rsidRDefault="00F26588" w:rsidP="00702C6E">
            <w:pPr>
              <w:rPr>
                <w:rFonts w:ascii="Tahoma" w:hAnsi="Tahoma" w:cs="Tahoma"/>
              </w:rPr>
            </w:pPr>
            <w:r>
              <w:rPr>
                <w:rFonts w:ascii="Tahoma" w:hAnsi="Tahoma" w:cs="Tahoma"/>
              </w:rPr>
              <w:t>ANTALYA</w:t>
            </w:r>
          </w:p>
        </w:tc>
        <w:tc>
          <w:tcPr>
            <w:tcW w:w="1134" w:type="pct"/>
            <w:gridSpan w:val="2"/>
            <w:tcBorders>
              <w:top w:val="single" w:sz="8" w:space="0" w:color="000066"/>
              <w:left w:val="nil"/>
              <w:bottom w:val="single" w:sz="8" w:space="0" w:color="000066"/>
              <w:right w:val="single" w:sz="8" w:space="0" w:color="000000"/>
            </w:tcBorders>
            <w:shd w:val="clear" w:color="auto" w:fill="8DB3E2"/>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 xml:space="preserve">İlçesi: </w:t>
            </w:r>
          </w:p>
        </w:tc>
        <w:tc>
          <w:tcPr>
            <w:tcW w:w="1523" w:type="pct"/>
            <w:gridSpan w:val="2"/>
            <w:tcBorders>
              <w:top w:val="single" w:sz="8" w:space="0" w:color="000066"/>
              <w:left w:val="nil"/>
              <w:bottom w:val="single" w:sz="8" w:space="0" w:color="000066"/>
              <w:right w:val="single" w:sz="8" w:space="0" w:color="000000"/>
            </w:tcBorders>
            <w:shd w:val="clear" w:color="auto" w:fill="auto"/>
            <w:vAlign w:val="center"/>
          </w:tcPr>
          <w:p w:rsidR="00F26588" w:rsidRPr="000253C7" w:rsidRDefault="00F26588" w:rsidP="00702C6E">
            <w:pPr>
              <w:rPr>
                <w:rFonts w:ascii="Tahoma" w:hAnsi="Tahoma" w:cs="Tahoma"/>
              </w:rPr>
            </w:pPr>
            <w:r>
              <w:rPr>
                <w:rFonts w:ascii="Tahoma" w:hAnsi="Tahoma" w:cs="Tahoma"/>
              </w:rPr>
              <w:t>ELMALI</w:t>
            </w:r>
          </w:p>
        </w:tc>
      </w:tr>
      <w:tr w:rsidR="00F26588" w:rsidRPr="00A47F2F" w:rsidTr="001279F7">
        <w:trPr>
          <w:trHeight w:val="406"/>
        </w:trPr>
        <w:tc>
          <w:tcPr>
            <w:tcW w:w="1107" w:type="pct"/>
            <w:gridSpan w:val="2"/>
            <w:tcBorders>
              <w:top w:val="single" w:sz="8" w:space="0" w:color="000066"/>
              <w:left w:val="single" w:sz="8" w:space="0" w:color="auto"/>
              <w:bottom w:val="single" w:sz="8" w:space="0" w:color="000066"/>
              <w:right w:val="single" w:sz="8" w:space="0" w:color="000066"/>
            </w:tcBorders>
            <w:shd w:val="clear" w:color="auto" w:fill="8DB3E2"/>
            <w:noWrap/>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 xml:space="preserve">Adres: </w:t>
            </w:r>
          </w:p>
        </w:tc>
        <w:tc>
          <w:tcPr>
            <w:tcW w:w="1236"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F26588" w:rsidRPr="00F26588" w:rsidRDefault="00F26588" w:rsidP="00F26588">
            <w:pPr>
              <w:rPr>
                <w:sz w:val="20"/>
                <w:szCs w:val="20"/>
              </w:rPr>
            </w:pPr>
            <w:r w:rsidRPr="00B757EB">
              <w:rPr>
                <w:sz w:val="20"/>
                <w:szCs w:val="20"/>
              </w:rPr>
              <w:t>ESKİHİSAR MAH. ESKİHİSAR KÖY İÇİ KÜME EVLERİ ŞEHIT NURI ÇAVDAR ILK ORTA IMAM</w:t>
            </w:r>
            <w:r>
              <w:rPr>
                <w:sz w:val="20"/>
                <w:szCs w:val="20"/>
              </w:rPr>
              <w:t xml:space="preserve"> HATIP ORTAOKULU BLOK NO: 143</w:t>
            </w:r>
          </w:p>
        </w:tc>
        <w:tc>
          <w:tcPr>
            <w:tcW w:w="1134" w:type="pct"/>
            <w:gridSpan w:val="2"/>
            <w:tcBorders>
              <w:top w:val="single" w:sz="8" w:space="0" w:color="000066"/>
              <w:left w:val="nil"/>
              <w:bottom w:val="nil"/>
              <w:right w:val="single" w:sz="8" w:space="0" w:color="000000"/>
            </w:tcBorders>
            <w:shd w:val="clear" w:color="auto" w:fill="8DB3E2"/>
            <w:noWrap/>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Coğrafi Konum (link)</w:t>
            </w:r>
          </w:p>
        </w:tc>
        <w:tc>
          <w:tcPr>
            <w:tcW w:w="1523" w:type="pct"/>
            <w:gridSpan w:val="2"/>
            <w:tcBorders>
              <w:top w:val="single" w:sz="8" w:space="0" w:color="000066"/>
              <w:left w:val="nil"/>
              <w:bottom w:val="nil"/>
              <w:right w:val="single" w:sz="8" w:space="0" w:color="000000"/>
            </w:tcBorders>
            <w:shd w:val="clear" w:color="auto" w:fill="auto"/>
            <w:vAlign w:val="center"/>
          </w:tcPr>
          <w:p w:rsidR="00F26588" w:rsidRPr="000253C7" w:rsidRDefault="00F26588" w:rsidP="00702C6E">
            <w:pPr>
              <w:rPr>
                <w:rFonts w:ascii="Tahoma" w:hAnsi="Tahoma" w:cs="Tahoma"/>
                <w:sz w:val="20"/>
              </w:rPr>
            </w:pPr>
            <w:r w:rsidRPr="00BC6D4E">
              <w:rPr>
                <w:rFonts w:ascii="Tahoma" w:hAnsi="Tahoma" w:cs="Tahoma"/>
                <w:sz w:val="20"/>
              </w:rPr>
              <w:t>https://goo.gl/maps/C4MFrksAt8M2</w:t>
            </w:r>
          </w:p>
        </w:tc>
      </w:tr>
      <w:tr w:rsidR="00F26588" w:rsidRPr="00A47F2F" w:rsidTr="001279F7">
        <w:trPr>
          <w:trHeight w:val="406"/>
        </w:trPr>
        <w:tc>
          <w:tcPr>
            <w:tcW w:w="1107" w:type="pct"/>
            <w:gridSpan w:val="2"/>
            <w:tcBorders>
              <w:top w:val="single" w:sz="8" w:space="0" w:color="000066"/>
              <w:left w:val="single" w:sz="8" w:space="0" w:color="auto"/>
              <w:bottom w:val="single" w:sz="8" w:space="0" w:color="000066"/>
              <w:right w:val="single" w:sz="8" w:space="0" w:color="000066"/>
            </w:tcBorders>
            <w:shd w:val="clear" w:color="auto" w:fill="8DB3E2"/>
            <w:noWrap/>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 xml:space="preserve">Telefon Numarası: </w:t>
            </w:r>
          </w:p>
        </w:tc>
        <w:tc>
          <w:tcPr>
            <w:tcW w:w="1236"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F26588" w:rsidRPr="000253C7" w:rsidRDefault="00F26588" w:rsidP="00702C6E">
            <w:pPr>
              <w:rPr>
                <w:rFonts w:ascii="Tahoma" w:hAnsi="Tahoma" w:cs="Tahoma"/>
                <w:sz w:val="20"/>
              </w:rPr>
            </w:pPr>
            <w:r>
              <w:rPr>
                <w:rFonts w:ascii="Tahoma" w:hAnsi="Tahoma" w:cs="Tahoma"/>
                <w:sz w:val="20"/>
              </w:rPr>
              <w:t>02426117015</w:t>
            </w:r>
          </w:p>
        </w:tc>
        <w:tc>
          <w:tcPr>
            <w:tcW w:w="1134" w:type="pct"/>
            <w:gridSpan w:val="2"/>
            <w:tcBorders>
              <w:top w:val="single" w:sz="8" w:space="0" w:color="000066"/>
              <w:left w:val="nil"/>
              <w:bottom w:val="nil"/>
              <w:right w:val="single" w:sz="8" w:space="0" w:color="000000"/>
            </w:tcBorders>
            <w:shd w:val="clear" w:color="auto" w:fill="8DB3E2"/>
            <w:noWrap/>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Faks Numarası:</w:t>
            </w:r>
          </w:p>
        </w:tc>
        <w:tc>
          <w:tcPr>
            <w:tcW w:w="1523" w:type="pct"/>
            <w:gridSpan w:val="2"/>
            <w:tcBorders>
              <w:top w:val="single" w:sz="8" w:space="0" w:color="000066"/>
              <w:left w:val="nil"/>
              <w:bottom w:val="nil"/>
              <w:right w:val="single" w:sz="8" w:space="0" w:color="000000"/>
            </w:tcBorders>
            <w:shd w:val="clear" w:color="auto" w:fill="auto"/>
            <w:vAlign w:val="center"/>
          </w:tcPr>
          <w:p w:rsidR="00F26588" w:rsidRPr="000253C7" w:rsidRDefault="00F26588" w:rsidP="00702C6E">
            <w:pPr>
              <w:rPr>
                <w:rFonts w:ascii="Tahoma" w:hAnsi="Tahoma" w:cs="Tahoma"/>
                <w:sz w:val="20"/>
              </w:rPr>
            </w:pPr>
          </w:p>
        </w:tc>
      </w:tr>
      <w:tr w:rsidR="00F26588" w:rsidRPr="00A47F2F" w:rsidTr="001279F7">
        <w:trPr>
          <w:trHeight w:val="406"/>
        </w:trPr>
        <w:tc>
          <w:tcPr>
            <w:tcW w:w="1107" w:type="pct"/>
            <w:gridSpan w:val="2"/>
            <w:tcBorders>
              <w:top w:val="single" w:sz="8" w:space="0" w:color="000066"/>
              <w:left w:val="single" w:sz="8" w:space="0" w:color="auto"/>
              <w:bottom w:val="single" w:sz="8" w:space="0" w:color="000066"/>
              <w:right w:val="single" w:sz="8" w:space="0" w:color="000066"/>
            </w:tcBorders>
            <w:shd w:val="clear" w:color="auto" w:fill="8DB3E2"/>
            <w:noWrap/>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e- Posta Adresi:</w:t>
            </w:r>
          </w:p>
        </w:tc>
        <w:tc>
          <w:tcPr>
            <w:tcW w:w="1236"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F26588" w:rsidRPr="000253C7" w:rsidRDefault="00F26588" w:rsidP="00F26588">
            <w:pPr>
              <w:rPr>
                <w:rFonts w:ascii="Tahoma" w:hAnsi="Tahoma" w:cs="Tahoma"/>
                <w:b/>
                <w:sz w:val="20"/>
              </w:rPr>
            </w:pPr>
            <w:r>
              <w:rPr>
                <w:rFonts w:ascii="Tahoma" w:hAnsi="Tahoma" w:cs="Tahoma"/>
                <w:b/>
                <w:sz w:val="20"/>
              </w:rPr>
              <w:t>701510@meb.k12.tr</w:t>
            </w:r>
          </w:p>
        </w:tc>
        <w:tc>
          <w:tcPr>
            <w:tcW w:w="1134" w:type="pct"/>
            <w:gridSpan w:val="2"/>
            <w:tcBorders>
              <w:top w:val="single" w:sz="8" w:space="0" w:color="000066"/>
              <w:left w:val="nil"/>
              <w:bottom w:val="nil"/>
              <w:right w:val="single" w:sz="8" w:space="0" w:color="000000"/>
            </w:tcBorders>
            <w:shd w:val="clear" w:color="auto" w:fill="8DB3E2"/>
            <w:noWrap/>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Web sayfası adresi:</w:t>
            </w:r>
          </w:p>
        </w:tc>
        <w:tc>
          <w:tcPr>
            <w:tcW w:w="1523" w:type="pct"/>
            <w:gridSpan w:val="2"/>
            <w:tcBorders>
              <w:top w:val="single" w:sz="8" w:space="0" w:color="000066"/>
              <w:left w:val="nil"/>
              <w:bottom w:val="nil"/>
              <w:right w:val="single" w:sz="8" w:space="0" w:color="000000"/>
            </w:tcBorders>
            <w:shd w:val="clear" w:color="auto" w:fill="auto"/>
            <w:vAlign w:val="center"/>
          </w:tcPr>
          <w:p w:rsidR="00F26588" w:rsidRPr="000253C7" w:rsidRDefault="00F26588" w:rsidP="00702C6E">
            <w:pPr>
              <w:rPr>
                <w:rFonts w:ascii="Tahoma" w:hAnsi="Tahoma" w:cs="Tahoma"/>
                <w:sz w:val="20"/>
              </w:rPr>
            </w:pPr>
            <w:r>
              <w:rPr>
                <w:rFonts w:ascii="Tahoma" w:hAnsi="Tahoma" w:cs="Tahoma"/>
                <w:sz w:val="20"/>
              </w:rPr>
              <w:t>eskihisario.meb.k12.tr</w:t>
            </w:r>
          </w:p>
        </w:tc>
      </w:tr>
      <w:tr w:rsidR="00F26588" w:rsidRPr="00A47F2F" w:rsidTr="001279F7">
        <w:trPr>
          <w:trHeight w:val="406"/>
        </w:trPr>
        <w:tc>
          <w:tcPr>
            <w:tcW w:w="1107" w:type="pct"/>
            <w:gridSpan w:val="2"/>
            <w:tcBorders>
              <w:top w:val="single" w:sz="8" w:space="0" w:color="000066"/>
              <w:left w:val="single" w:sz="8" w:space="0" w:color="auto"/>
              <w:bottom w:val="single" w:sz="8" w:space="0" w:color="000066"/>
              <w:right w:val="single" w:sz="8" w:space="0" w:color="000066"/>
            </w:tcBorders>
            <w:shd w:val="clear" w:color="auto" w:fill="8DB3E2"/>
            <w:noWrap/>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Kurum Kodu:</w:t>
            </w:r>
          </w:p>
        </w:tc>
        <w:tc>
          <w:tcPr>
            <w:tcW w:w="1236"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F26588" w:rsidRPr="000253C7" w:rsidRDefault="00F26588" w:rsidP="00702C6E">
            <w:pPr>
              <w:rPr>
                <w:rFonts w:ascii="Tahoma" w:hAnsi="Tahoma" w:cs="Tahoma"/>
                <w:b/>
                <w:sz w:val="20"/>
              </w:rPr>
            </w:pPr>
            <w:r>
              <w:rPr>
                <w:rFonts w:ascii="Tahoma" w:hAnsi="Tahoma" w:cs="Tahoma"/>
                <w:b/>
                <w:sz w:val="20"/>
              </w:rPr>
              <w:t>701510</w:t>
            </w:r>
          </w:p>
        </w:tc>
        <w:tc>
          <w:tcPr>
            <w:tcW w:w="1134" w:type="pct"/>
            <w:gridSpan w:val="2"/>
            <w:tcBorders>
              <w:top w:val="single" w:sz="8" w:space="0" w:color="000066"/>
              <w:left w:val="nil"/>
              <w:bottom w:val="nil"/>
              <w:right w:val="single" w:sz="8" w:space="0" w:color="000000"/>
            </w:tcBorders>
            <w:shd w:val="clear" w:color="auto" w:fill="8DB3E2"/>
            <w:noWrap/>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Öğretim Şekli:</w:t>
            </w:r>
          </w:p>
        </w:tc>
        <w:tc>
          <w:tcPr>
            <w:tcW w:w="1523" w:type="pct"/>
            <w:gridSpan w:val="2"/>
            <w:tcBorders>
              <w:top w:val="single" w:sz="8" w:space="0" w:color="000066"/>
              <w:left w:val="nil"/>
              <w:bottom w:val="nil"/>
              <w:right w:val="single" w:sz="8" w:space="0" w:color="000000"/>
            </w:tcBorders>
            <w:shd w:val="clear" w:color="auto" w:fill="auto"/>
            <w:vAlign w:val="center"/>
          </w:tcPr>
          <w:p w:rsidR="00F26588" w:rsidRPr="000253C7" w:rsidRDefault="00F26588" w:rsidP="00702C6E">
            <w:pPr>
              <w:rPr>
                <w:rFonts w:ascii="Tahoma" w:hAnsi="Tahoma" w:cs="Tahoma"/>
                <w:sz w:val="20"/>
              </w:rPr>
            </w:pPr>
            <w:r>
              <w:rPr>
                <w:rFonts w:ascii="Tahoma" w:hAnsi="Tahoma" w:cs="Tahoma"/>
                <w:sz w:val="20"/>
              </w:rPr>
              <w:t>Tam Gün</w:t>
            </w:r>
          </w:p>
        </w:tc>
      </w:tr>
      <w:tr w:rsidR="00F26588" w:rsidRPr="00A47F2F" w:rsidTr="001279F7">
        <w:trPr>
          <w:trHeight w:val="361"/>
        </w:trPr>
        <w:tc>
          <w:tcPr>
            <w:tcW w:w="1107" w:type="pct"/>
            <w:gridSpan w:val="2"/>
            <w:tcBorders>
              <w:top w:val="single" w:sz="8" w:space="0" w:color="000066"/>
              <w:left w:val="single" w:sz="8" w:space="0" w:color="auto"/>
              <w:bottom w:val="single" w:sz="8" w:space="0" w:color="000066"/>
              <w:right w:val="single" w:sz="8" w:space="0" w:color="000066"/>
            </w:tcBorders>
            <w:shd w:val="clear" w:color="auto" w:fill="8DB3E2"/>
            <w:noWrap/>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 xml:space="preserve">Okulun Hizmete Giriş Tarihi : </w:t>
            </w:r>
          </w:p>
        </w:tc>
        <w:tc>
          <w:tcPr>
            <w:tcW w:w="1236"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F26588" w:rsidRPr="000253C7" w:rsidRDefault="00F26588" w:rsidP="00702C6E">
            <w:pPr>
              <w:rPr>
                <w:rFonts w:ascii="Tahoma" w:hAnsi="Tahoma" w:cs="Tahoma"/>
                <w:sz w:val="20"/>
              </w:rPr>
            </w:pPr>
            <w:r>
              <w:rPr>
                <w:rFonts w:ascii="Tahoma" w:hAnsi="Tahoma" w:cs="Tahoma"/>
                <w:sz w:val="20"/>
              </w:rPr>
              <w:t>1932</w:t>
            </w:r>
          </w:p>
        </w:tc>
        <w:tc>
          <w:tcPr>
            <w:tcW w:w="1134" w:type="pct"/>
            <w:gridSpan w:val="2"/>
            <w:tcBorders>
              <w:top w:val="single" w:sz="8" w:space="0" w:color="000066"/>
              <w:left w:val="nil"/>
              <w:bottom w:val="single" w:sz="8" w:space="0" w:color="000066"/>
              <w:right w:val="single" w:sz="8" w:space="0" w:color="000000"/>
            </w:tcBorders>
            <w:shd w:val="clear" w:color="auto" w:fill="8DB3E2"/>
            <w:noWrap/>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Toplam</w:t>
            </w:r>
            <w:r>
              <w:rPr>
                <w:rFonts w:ascii="Tahoma" w:hAnsi="Tahoma" w:cs="Tahoma"/>
                <w:b/>
                <w:sz w:val="20"/>
                <w:szCs w:val="20"/>
              </w:rPr>
              <w:t xml:space="preserve"> Çalışan Sayısı</w:t>
            </w:r>
          </w:p>
        </w:tc>
        <w:tc>
          <w:tcPr>
            <w:tcW w:w="1523" w:type="pct"/>
            <w:gridSpan w:val="2"/>
            <w:tcBorders>
              <w:top w:val="single" w:sz="8" w:space="0" w:color="000066"/>
              <w:left w:val="nil"/>
              <w:bottom w:val="single" w:sz="8" w:space="0" w:color="000066"/>
              <w:right w:val="single" w:sz="8" w:space="0" w:color="000000"/>
            </w:tcBorders>
            <w:shd w:val="clear" w:color="auto" w:fill="auto"/>
            <w:vAlign w:val="center"/>
          </w:tcPr>
          <w:p w:rsidR="00F26588" w:rsidRPr="000253C7" w:rsidRDefault="00F26588" w:rsidP="00702C6E">
            <w:pPr>
              <w:rPr>
                <w:rFonts w:ascii="Tahoma" w:hAnsi="Tahoma" w:cs="Tahoma"/>
                <w:sz w:val="20"/>
              </w:rPr>
            </w:pPr>
            <w:r>
              <w:rPr>
                <w:rFonts w:ascii="Tahoma" w:hAnsi="Tahoma" w:cs="Tahoma"/>
                <w:sz w:val="20"/>
              </w:rPr>
              <w:t>10</w:t>
            </w:r>
          </w:p>
        </w:tc>
      </w:tr>
      <w:tr w:rsidR="00F26588" w:rsidRPr="00A47F2F" w:rsidTr="001279F7">
        <w:trPr>
          <w:trHeight w:val="17"/>
        </w:trPr>
        <w:tc>
          <w:tcPr>
            <w:tcW w:w="683" w:type="pct"/>
            <w:vMerge w:val="restart"/>
            <w:tcBorders>
              <w:top w:val="single" w:sz="8" w:space="0" w:color="000066"/>
              <w:left w:val="single" w:sz="8" w:space="0" w:color="auto"/>
              <w:bottom w:val="single" w:sz="8" w:space="0" w:color="000066"/>
              <w:right w:val="single" w:sz="8" w:space="0" w:color="000066"/>
            </w:tcBorders>
            <w:shd w:val="clear" w:color="auto" w:fill="8DB3E2"/>
            <w:noWrap/>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Öğrenci Sayısı:</w:t>
            </w:r>
          </w:p>
        </w:tc>
        <w:tc>
          <w:tcPr>
            <w:tcW w:w="425" w:type="pct"/>
            <w:tcBorders>
              <w:top w:val="single" w:sz="8" w:space="0" w:color="000066"/>
              <w:left w:val="single" w:sz="8" w:space="0" w:color="000066"/>
              <w:bottom w:val="single" w:sz="8" w:space="0" w:color="000066"/>
              <w:right w:val="single" w:sz="8" w:space="0" w:color="000066"/>
            </w:tcBorders>
            <w:shd w:val="clear" w:color="auto" w:fill="8DB3E2"/>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Kız</w:t>
            </w:r>
          </w:p>
        </w:tc>
        <w:tc>
          <w:tcPr>
            <w:tcW w:w="123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26588" w:rsidRPr="000253C7" w:rsidRDefault="004C555E" w:rsidP="00702C6E">
            <w:pPr>
              <w:rPr>
                <w:rFonts w:ascii="Tahoma" w:hAnsi="Tahoma" w:cs="Tahoma"/>
                <w:sz w:val="20"/>
              </w:rPr>
            </w:pPr>
            <w:r>
              <w:rPr>
                <w:rFonts w:ascii="Tahoma" w:hAnsi="Tahoma" w:cs="Tahoma"/>
                <w:sz w:val="20"/>
              </w:rPr>
              <w:t>45</w:t>
            </w:r>
          </w:p>
        </w:tc>
        <w:tc>
          <w:tcPr>
            <w:tcW w:w="723" w:type="pct"/>
            <w:vMerge w:val="restart"/>
            <w:tcBorders>
              <w:top w:val="single" w:sz="8" w:space="0" w:color="000066"/>
              <w:left w:val="single" w:sz="8" w:space="0" w:color="000066"/>
              <w:bottom w:val="single" w:sz="8" w:space="0" w:color="000066"/>
              <w:right w:val="single" w:sz="8" w:space="0" w:color="000066"/>
            </w:tcBorders>
            <w:shd w:val="clear" w:color="auto" w:fill="8DB3E2"/>
            <w:noWrap/>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Öğretmen Sayısı</w:t>
            </w:r>
          </w:p>
        </w:tc>
        <w:tc>
          <w:tcPr>
            <w:tcW w:w="411" w:type="pct"/>
            <w:tcBorders>
              <w:top w:val="single" w:sz="8" w:space="0" w:color="000066"/>
              <w:left w:val="single" w:sz="8" w:space="0" w:color="000066"/>
              <w:bottom w:val="nil"/>
              <w:right w:val="single" w:sz="8" w:space="0" w:color="000066"/>
            </w:tcBorders>
            <w:shd w:val="clear" w:color="auto" w:fill="8DB3E2"/>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Kadın</w:t>
            </w:r>
          </w:p>
        </w:tc>
        <w:tc>
          <w:tcPr>
            <w:tcW w:w="1523" w:type="pct"/>
            <w:gridSpan w:val="2"/>
            <w:tcBorders>
              <w:top w:val="single" w:sz="8" w:space="0" w:color="000066"/>
              <w:left w:val="single" w:sz="8" w:space="0" w:color="000066"/>
              <w:bottom w:val="nil"/>
              <w:right w:val="single" w:sz="8" w:space="0" w:color="000000"/>
            </w:tcBorders>
            <w:shd w:val="clear" w:color="auto" w:fill="auto"/>
            <w:vAlign w:val="center"/>
          </w:tcPr>
          <w:p w:rsidR="00F26588" w:rsidRPr="000253C7" w:rsidRDefault="00F26588" w:rsidP="00702C6E">
            <w:pPr>
              <w:rPr>
                <w:rFonts w:ascii="Tahoma" w:hAnsi="Tahoma" w:cs="Tahoma"/>
                <w:sz w:val="20"/>
              </w:rPr>
            </w:pPr>
            <w:r>
              <w:rPr>
                <w:rFonts w:ascii="Tahoma" w:hAnsi="Tahoma" w:cs="Tahoma"/>
                <w:sz w:val="20"/>
              </w:rPr>
              <w:t>5</w:t>
            </w:r>
          </w:p>
        </w:tc>
      </w:tr>
      <w:tr w:rsidR="00F26588" w:rsidRPr="00A47F2F" w:rsidTr="001279F7">
        <w:trPr>
          <w:trHeight w:val="17"/>
        </w:trPr>
        <w:tc>
          <w:tcPr>
            <w:tcW w:w="683" w:type="pct"/>
            <w:vMerge/>
            <w:tcBorders>
              <w:top w:val="single" w:sz="8" w:space="0" w:color="000066"/>
              <w:left w:val="single" w:sz="8" w:space="0" w:color="auto"/>
              <w:bottom w:val="single" w:sz="8" w:space="0" w:color="000066"/>
              <w:right w:val="single" w:sz="8" w:space="0" w:color="000066"/>
            </w:tcBorders>
            <w:shd w:val="clear" w:color="auto" w:fill="8DB3E2"/>
            <w:noWrap/>
            <w:vAlign w:val="center"/>
          </w:tcPr>
          <w:p w:rsidR="00F26588" w:rsidRPr="000253C7" w:rsidRDefault="00F26588" w:rsidP="00702C6E">
            <w:pPr>
              <w:rPr>
                <w:rFonts w:ascii="Tahoma" w:hAnsi="Tahoma" w:cs="Tahoma"/>
                <w:b/>
                <w:sz w:val="20"/>
                <w:szCs w:val="20"/>
              </w:rPr>
            </w:pPr>
          </w:p>
        </w:tc>
        <w:tc>
          <w:tcPr>
            <w:tcW w:w="425" w:type="pct"/>
            <w:tcBorders>
              <w:top w:val="single" w:sz="8" w:space="0" w:color="000066"/>
              <w:left w:val="single" w:sz="8" w:space="0" w:color="000066"/>
              <w:bottom w:val="single" w:sz="8" w:space="0" w:color="000066"/>
              <w:right w:val="single" w:sz="8" w:space="0" w:color="000066"/>
            </w:tcBorders>
            <w:shd w:val="clear" w:color="auto" w:fill="8DB3E2"/>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Erkek</w:t>
            </w:r>
          </w:p>
        </w:tc>
        <w:tc>
          <w:tcPr>
            <w:tcW w:w="123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26588" w:rsidRPr="000253C7" w:rsidRDefault="004C555E" w:rsidP="00702C6E">
            <w:pPr>
              <w:rPr>
                <w:rFonts w:ascii="Tahoma" w:hAnsi="Tahoma" w:cs="Tahoma"/>
                <w:sz w:val="20"/>
              </w:rPr>
            </w:pPr>
            <w:r>
              <w:rPr>
                <w:rFonts w:ascii="Tahoma" w:hAnsi="Tahoma" w:cs="Tahoma"/>
                <w:sz w:val="20"/>
              </w:rPr>
              <w:t>81</w:t>
            </w:r>
          </w:p>
        </w:tc>
        <w:tc>
          <w:tcPr>
            <w:tcW w:w="723" w:type="pct"/>
            <w:vMerge/>
            <w:tcBorders>
              <w:top w:val="single" w:sz="8" w:space="0" w:color="000066"/>
              <w:left w:val="single" w:sz="8" w:space="0" w:color="000066"/>
              <w:bottom w:val="single" w:sz="8" w:space="0" w:color="000066"/>
              <w:right w:val="single" w:sz="8" w:space="0" w:color="000066"/>
            </w:tcBorders>
            <w:shd w:val="clear" w:color="auto" w:fill="8DB3E2"/>
            <w:noWrap/>
            <w:vAlign w:val="center"/>
          </w:tcPr>
          <w:p w:rsidR="00F26588" w:rsidRPr="000253C7" w:rsidRDefault="00F26588" w:rsidP="00702C6E">
            <w:pPr>
              <w:rPr>
                <w:rFonts w:ascii="Tahoma" w:hAnsi="Tahoma" w:cs="Tahoma"/>
                <w:b/>
                <w:sz w:val="20"/>
                <w:szCs w:val="20"/>
              </w:rPr>
            </w:pPr>
          </w:p>
        </w:tc>
        <w:tc>
          <w:tcPr>
            <w:tcW w:w="411" w:type="pct"/>
            <w:tcBorders>
              <w:top w:val="single" w:sz="8" w:space="0" w:color="000066"/>
              <w:left w:val="single" w:sz="8" w:space="0" w:color="000066"/>
              <w:bottom w:val="nil"/>
              <w:right w:val="single" w:sz="8" w:space="0" w:color="000066"/>
            </w:tcBorders>
            <w:shd w:val="clear" w:color="auto" w:fill="8DB3E2"/>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Erkek</w:t>
            </w:r>
          </w:p>
        </w:tc>
        <w:tc>
          <w:tcPr>
            <w:tcW w:w="1523" w:type="pct"/>
            <w:gridSpan w:val="2"/>
            <w:tcBorders>
              <w:top w:val="single" w:sz="8" w:space="0" w:color="000066"/>
              <w:left w:val="single" w:sz="8" w:space="0" w:color="000066"/>
              <w:bottom w:val="nil"/>
              <w:right w:val="single" w:sz="8" w:space="0" w:color="000000"/>
            </w:tcBorders>
            <w:shd w:val="clear" w:color="auto" w:fill="auto"/>
            <w:vAlign w:val="center"/>
          </w:tcPr>
          <w:p w:rsidR="00F26588" w:rsidRPr="000253C7" w:rsidRDefault="00F26588" w:rsidP="00702C6E">
            <w:pPr>
              <w:rPr>
                <w:rFonts w:ascii="Tahoma" w:hAnsi="Tahoma" w:cs="Tahoma"/>
                <w:sz w:val="20"/>
              </w:rPr>
            </w:pPr>
            <w:r>
              <w:rPr>
                <w:rFonts w:ascii="Tahoma" w:hAnsi="Tahoma" w:cs="Tahoma"/>
                <w:sz w:val="20"/>
              </w:rPr>
              <w:t>3</w:t>
            </w:r>
          </w:p>
        </w:tc>
      </w:tr>
      <w:tr w:rsidR="00F26588" w:rsidRPr="00A47F2F" w:rsidTr="001279F7">
        <w:trPr>
          <w:trHeight w:val="17"/>
        </w:trPr>
        <w:tc>
          <w:tcPr>
            <w:tcW w:w="683" w:type="pct"/>
            <w:vMerge/>
            <w:tcBorders>
              <w:top w:val="single" w:sz="8" w:space="0" w:color="000066"/>
              <w:left w:val="single" w:sz="8" w:space="0" w:color="auto"/>
              <w:bottom w:val="single" w:sz="8" w:space="0" w:color="000066"/>
              <w:right w:val="single" w:sz="8" w:space="0" w:color="000066"/>
            </w:tcBorders>
            <w:shd w:val="clear" w:color="auto" w:fill="8DB3E2"/>
            <w:noWrap/>
            <w:vAlign w:val="center"/>
          </w:tcPr>
          <w:p w:rsidR="00F26588" w:rsidRPr="000253C7" w:rsidRDefault="00F26588" w:rsidP="00702C6E">
            <w:pPr>
              <w:rPr>
                <w:rFonts w:ascii="Tahoma" w:hAnsi="Tahoma" w:cs="Tahoma"/>
                <w:b/>
                <w:sz w:val="20"/>
                <w:szCs w:val="20"/>
              </w:rPr>
            </w:pPr>
          </w:p>
        </w:tc>
        <w:tc>
          <w:tcPr>
            <w:tcW w:w="425" w:type="pct"/>
            <w:tcBorders>
              <w:top w:val="single" w:sz="8" w:space="0" w:color="000066"/>
              <w:left w:val="single" w:sz="8" w:space="0" w:color="000066"/>
              <w:bottom w:val="single" w:sz="8" w:space="0" w:color="000066"/>
              <w:right w:val="single" w:sz="8" w:space="0" w:color="000066"/>
            </w:tcBorders>
            <w:shd w:val="clear" w:color="auto" w:fill="8DB3E2"/>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Toplam</w:t>
            </w:r>
          </w:p>
        </w:tc>
        <w:tc>
          <w:tcPr>
            <w:tcW w:w="123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26588" w:rsidRPr="000253C7" w:rsidRDefault="00F26588" w:rsidP="00702C6E">
            <w:pPr>
              <w:rPr>
                <w:rFonts w:ascii="Tahoma" w:hAnsi="Tahoma" w:cs="Tahoma"/>
                <w:sz w:val="20"/>
              </w:rPr>
            </w:pPr>
            <w:r>
              <w:rPr>
                <w:rFonts w:ascii="Tahoma" w:hAnsi="Tahoma" w:cs="Tahoma"/>
                <w:sz w:val="20"/>
              </w:rPr>
              <w:t>126</w:t>
            </w:r>
          </w:p>
        </w:tc>
        <w:tc>
          <w:tcPr>
            <w:tcW w:w="723" w:type="pct"/>
            <w:vMerge/>
            <w:tcBorders>
              <w:top w:val="single" w:sz="8" w:space="0" w:color="000066"/>
              <w:left w:val="single" w:sz="8" w:space="0" w:color="000066"/>
              <w:bottom w:val="single" w:sz="8" w:space="0" w:color="000066"/>
              <w:right w:val="single" w:sz="8" w:space="0" w:color="000066"/>
            </w:tcBorders>
            <w:shd w:val="clear" w:color="auto" w:fill="8DB3E2"/>
            <w:noWrap/>
            <w:vAlign w:val="center"/>
          </w:tcPr>
          <w:p w:rsidR="00F26588" w:rsidRPr="000253C7" w:rsidRDefault="00F26588" w:rsidP="00702C6E">
            <w:pPr>
              <w:rPr>
                <w:rFonts w:ascii="Tahoma" w:hAnsi="Tahoma" w:cs="Tahoma"/>
                <w:b/>
                <w:sz w:val="20"/>
                <w:szCs w:val="20"/>
              </w:rPr>
            </w:pPr>
          </w:p>
        </w:tc>
        <w:tc>
          <w:tcPr>
            <w:tcW w:w="411" w:type="pct"/>
            <w:tcBorders>
              <w:top w:val="single" w:sz="8" w:space="0" w:color="000066"/>
              <w:left w:val="single" w:sz="8" w:space="0" w:color="000066"/>
              <w:bottom w:val="single" w:sz="8" w:space="0" w:color="000066"/>
              <w:right w:val="single" w:sz="8" w:space="0" w:color="000066"/>
            </w:tcBorders>
            <w:shd w:val="clear" w:color="auto" w:fill="8DB3E2"/>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Toplam</w:t>
            </w:r>
          </w:p>
        </w:tc>
        <w:tc>
          <w:tcPr>
            <w:tcW w:w="1523"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26588" w:rsidRPr="000253C7" w:rsidRDefault="00F26588" w:rsidP="00702C6E">
            <w:pPr>
              <w:rPr>
                <w:rFonts w:ascii="Tahoma" w:hAnsi="Tahoma" w:cs="Tahoma"/>
                <w:sz w:val="20"/>
              </w:rPr>
            </w:pPr>
            <w:r>
              <w:rPr>
                <w:rFonts w:ascii="Tahoma" w:hAnsi="Tahoma" w:cs="Tahoma"/>
                <w:sz w:val="20"/>
              </w:rPr>
              <w:t>8</w:t>
            </w:r>
          </w:p>
        </w:tc>
      </w:tr>
      <w:tr w:rsidR="00F26588" w:rsidRPr="00A47F2F" w:rsidTr="001279F7">
        <w:trPr>
          <w:trHeight w:val="17"/>
        </w:trPr>
        <w:tc>
          <w:tcPr>
            <w:tcW w:w="1776" w:type="pct"/>
            <w:gridSpan w:val="3"/>
            <w:tcBorders>
              <w:top w:val="single" w:sz="8" w:space="0" w:color="000066"/>
              <w:left w:val="single" w:sz="8" w:space="0" w:color="auto"/>
              <w:bottom w:val="single" w:sz="8" w:space="0" w:color="000066"/>
              <w:right w:val="single" w:sz="8" w:space="0" w:color="000066"/>
            </w:tcBorders>
            <w:shd w:val="clear" w:color="auto" w:fill="8DB3E2"/>
            <w:noWrap/>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Derslik Başına Düşen Öğrenci Sayısı :</w:t>
            </w:r>
          </w:p>
        </w:tc>
        <w:tc>
          <w:tcPr>
            <w:tcW w:w="567" w:type="pct"/>
            <w:tcBorders>
              <w:top w:val="single" w:sz="8" w:space="0" w:color="000066"/>
              <w:left w:val="single" w:sz="8" w:space="0" w:color="000066"/>
              <w:bottom w:val="single" w:sz="8" w:space="0" w:color="000066"/>
              <w:right w:val="single" w:sz="8" w:space="0" w:color="000066"/>
            </w:tcBorders>
            <w:shd w:val="clear" w:color="auto" w:fill="auto"/>
            <w:vAlign w:val="center"/>
          </w:tcPr>
          <w:p w:rsidR="00F26588" w:rsidRPr="000253C7" w:rsidRDefault="00B6141E" w:rsidP="00702C6E">
            <w:pPr>
              <w:rPr>
                <w:rFonts w:ascii="Tahoma" w:hAnsi="Tahoma" w:cs="Tahoma"/>
                <w:sz w:val="20"/>
              </w:rPr>
            </w:pPr>
            <w:r>
              <w:rPr>
                <w:rFonts w:ascii="Tahoma" w:hAnsi="Tahoma" w:cs="Tahoma"/>
                <w:sz w:val="20"/>
              </w:rPr>
              <w:t>11,4</w:t>
            </w:r>
          </w:p>
        </w:tc>
        <w:tc>
          <w:tcPr>
            <w:tcW w:w="2059" w:type="pct"/>
            <w:gridSpan w:val="3"/>
            <w:tcBorders>
              <w:top w:val="single" w:sz="8" w:space="0" w:color="000066"/>
              <w:left w:val="single" w:sz="8" w:space="0" w:color="000066"/>
              <w:bottom w:val="single" w:sz="8" w:space="0" w:color="000066"/>
              <w:right w:val="single" w:sz="8" w:space="0" w:color="000066"/>
            </w:tcBorders>
            <w:shd w:val="clear" w:color="auto" w:fill="8DB3E2"/>
            <w:noWrap/>
            <w:vAlign w:val="center"/>
          </w:tcPr>
          <w:p w:rsidR="00F26588" w:rsidRPr="000253C7" w:rsidRDefault="00F26588" w:rsidP="00702C6E">
            <w:pPr>
              <w:rPr>
                <w:rFonts w:ascii="Tahoma" w:hAnsi="Tahoma" w:cs="Tahoma"/>
                <w:sz w:val="20"/>
              </w:rPr>
            </w:pPr>
            <w:r w:rsidRPr="000253C7">
              <w:rPr>
                <w:rFonts w:ascii="Tahoma" w:hAnsi="Tahoma" w:cs="Tahoma"/>
                <w:b/>
                <w:bCs/>
                <w:sz w:val="20"/>
                <w:szCs w:val="24"/>
              </w:rPr>
              <w:t>Şube Başına Düşen Öğrenci Sayısı :</w:t>
            </w:r>
          </w:p>
        </w:tc>
        <w:tc>
          <w:tcPr>
            <w:tcW w:w="598" w:type="pct"/>
            <w:tcBorders>
              <w:top w:val="single" w:sz="8" w:space="0" w:color="000066"/>
              <w:left w:val="single" w:sz="8" w:space="0" w:color="000066"/>
              <w:bottom w:val="single" w:sz="8" w:space="0" w:color="000066"/>
              <w:right w:val="single" w:sz="8" w:space="0" w:color="000000"/>
            </w:tcBorders>
            <w:shd w:val="clear" w:color="auto" w:fill="auto"/>
            <w:vAlign w:val="center"/>
          </w:tcPr>
          <w:p w:rsidR="00F26588" w:rsidRPr="009436C8" w:rsidRDefault="00B6141E" w:rsidP="00702C6E">
            <w:pPr>
              <w:rPr>
                <w:sz w:val="20"/>
              </w:rPr>
            </w:pPr>
            <w:r>
              <w:rPr>
                <w:sz w:val="20"/>
              </w:rPr>
              <w:t>25,2</w:t>
            </w:r>
          </w:p>
        </w:tc>
      </w:tr>
      <w:tr w:rsidR="00F26588" w:rsidRPr="00A47F2F" w:rsidTr="001279F7">
        <w:trPr>
          <w:trHeight w:val="17"/>
        </w:trPr>
        <w:tc>
          <w:tcPr>
            <w:tcW w:w="1776" w:type="pct"/>
            <w:gridSpan w:val="3"/>
            <w:tcBorders>
              <w:top w:val="single" w:sz="8" w:space="0" w:color="000066"/>
              <w:left w:val="single" w:sz="8" w:space="0" w:color="auto"/>
              <w:bottom w:val="single" w:sz="8" w:space="0" w:color="000066"/>
              <w:right w:val="single" w:sz="8" w:space="0" w:color="000066"/>
            </w:tcBorders>
            <w:shd w:val="clear" w:color="auto" w:fill="8DB3E2"/>
            <w:noWrap/>
            <w:vAlign w:val="center"/>
          </w:tcPr>
          <w:p w:rsidR="00F26588" w:rsidRPr="000253C7" w:rsidRDefault="00F26588" w:rsidP="00702C6E">
            <w:pPr>
              <w:rPr>
                <w:rFonts w:ascii="Tahoma" w:hAnsi="Tahoma" w:cs="Tahoma"/>
                <w:b/>
                <w:sz w:val="20"/>
                <w:szCs w:val="20"/>
              </w:rPr>
            </w:pPr>
            <w:r w:rsidRPr="000253C7">
              <w:rPr>
                <w:rFonts w:ascii="Tahoma" w:hAnsi="Tahoma" w:cs="Tahoma"/>
                <w:b/>
                <w:bCs/>
                <w:sz w:val="20"/>
                <w:szCs w:val="20"/>
              </w:rPr>
              <w:t>Öğretmen Başına Düşen Öğrenci Sayısı :</w:t>
            </w:r>
          </w:p>
        </w:tc>
        <w:tc>
          <w:tcPr>
            <w:tcW w:w="567" w:type="pct"/>
            <w:tcBorders>
              <w:top w:val="single" w:sz="8" w:space="0" w:color="000066"/>
              <w:left w:val="single" w:sz="8" w:space="0" w:color="000066"/>
              <w:bottom w:val="single" w:sz="8" w:space="0" w:color="000066"/>
              <w:right w:val="single" w:sz="8" w:space="0" w:color="000066"/>
            </w:tcBorders>
            <w:shd w:val="clear" w:color="auto" w:fill="auto"/>
            <w:vAlign w:val="center"/>
          </w:tcPr>
          <w:p w:rsidR="00F26588" w:rsidRPr="000253C7" w:rsidRDefault="00B6141E" w:rsidP="00702C6E">
            <w:pPr>
              <w:rPr>
                <w:rFonts w:ascii="Tahoma" w:hAnsi="Tahoma" w:cs="Tahoma"/>
                <w:sz w:val="20"/>
              </w:rPr>
            </w:pPr>
            <w:r>
              <w:rPr>
                <w:rFonts w:ascii="Tahoma" w:hAnsi="Tahoma" w:cs="Tahoma"/>
                <w:sz w:val="20"/>
              </w:rPr>
              <w:t>25,2</w:t>
            </w:r>
          </w:p>
        </w:tc>
        <w:tc>
          <w:tcPr>
            <w:tcW w:w="2059" w:type="pct"/>
            <w:gridSpan w:val="3"/>
            <w:tcBorders>
              <w:top w:val="single" w:sz="8" w:space="0" w:color="000066"/>
              <w:left w:val="single" w:sz="8" w:space="0" w:color="000066"/>
              <w:bottom w:val="single" w:sz="8" w:space="0" w:color="000066"/>
              <w:right w:val="single" w:sz="8" w:space="0" w:color="000066"/>
            </w:tcBorders>
            <w:shd w:val="clear" w:color="auto" w:fill="8DB3E2"/>
            <w:noWrap/>
            <w:vAlign w:val="center"/>
          </w:tcPr>
          <w:p w:rsidR="00F26588" w:rsidRPr="000253C7" w:rsidRDefault="00F26588" w:rsidP="00702C6E">
            <w:pPr>
              <w:rPr>
                <w:rFonts w:ascii="Tahoma" w:hAnsi="Tahoma" w:cs="Tahoma"/>
                <w:b/>
                <w:bCs/>
                <w:sz w:val="20"/>
                <w:szCs w:val="24"/>
              </w:rPr>
            </w:pPr>
            <w:r w:rsidRPr="000253C7">
              <w:rPr>
                <w:rFonts w:ascii="Tahoma" w:hAnsi="Tahoma" w:cs="Tahoma"/>
                <w:b/>
                <w:bCs/>
                <w:sz w:val="20"/>
                <w:szCs w:val="24"/>
              </w:rPr>
              <w:t>Şube Başına 30’dan Fazla Öğrencisi Olan Şube Sayısı :</w:t>
            </w:r>
          </w:p>
        </w:tc>
        <w:tc>
          <w:tcPr>
            <w:tcW w:w="598" w:type="pct"/>
            <w:tcBorders>
              <w:top w:val="single" w:sz="8" w:space="0" w:color="000066"/>
              <w:left w:val="single" w:sz="8" w:space="0" w:color="000066"/>
              <w:bottom w:val="single" w:sz="8" w:space="0" w:color="000066"/>
              <w:right w:val="single" w:sz="8" w:space="0" w:color="000000"/>
            </w:tcBorders>
            <w:shd w:val="clear" w:color="auto" w:fill="auto"/>
            <w:vAlign w:val="center"/>
          </w:tcPr>
          <w:p w:rsidR="00F26588" w:rsidRPr="009436C8" w:rsidRDefault="00F26588" w:rsidP="00702C6E">
            <w:pPr>
              <w:rPr>
                <w:sz w:val="20"/>
              </w:rPr>
            </w:pPr>
            <w:r>
              <w:rPr>
                <w:sz w:val="20"/>
              </w:rPr>
              <w:t>0</w:t>
            </w:r>
          </w:p>
        </w:tc>
      </w:tr>
      <w:tr w:rsidR="00F26588" w:rsidRPr="00A47F2F" w:rsidTr="001279F7">
        <w:trPr>
          <w:trHeight w:val="53"/>
        </w:trPr>
        <w:tc>
          <w:tcPr>
            <w:tcW w:w="1776" w:type="pct"/>
            <w:gridSpan w:val="3"/>
            <w:tcBorders>
              <w:top w:val="single" w:sz="8" w:space="0" w:color="000066"/>
              <w:left w:val="single" w:sz="8" w:space="0" w:color="auto"/>
              <w:bottom w:val="single" w:sz="8" w:space="0" w:color="000066"/>
              <w:right w:val="single" w:sz="8" w:space="0" w:color="000066"/>
            </w:tcBorders>
            <w:shd w:val="clear" w:color="auto" w:fill="8DB3E2"/>
            <w:noWrap/>
            <w:vAlign w:val="center"/>
          </w:tcPr>
          <w:p w:rsidR="00F26588" w:rsidRPr="000253C7" w:rsidRDefault="00F26588" w:rsidP="00702C6E">
            <w:pPr>
              <w:rPr>
                <w:rFonts w:ascii="Tahoma" w:hAnsi="Tahoma" w:cs="Tahoma"/>
                <w:b/>
                <w:sz w:val="20"/>
                <w:szCs w:val="20"/>
              </w:rPr>
            </w:pPr>
            <w:r w:rsidRPr="000253C7">
              <w:rPr>
                <w:rFonts w:ascii="Tahoma" w:hAnsi="Tahoma" w:cs="Tahoma"/>
                <w:b/>
                <w:sz w:val="20"/>
                <w:szCs w:val="20"/>
              </w:rPr>
              <w:t xml:space="preserve">Öğrenci Başına Düşen Toplam Gider </w:t>
            </w:r>
            <w:r>
              <w:rPr>
                <w:rFonts w:ascii="Tahoma" w:hAnsi="Tahoma" w:cs="Tahoma"/>
                <w:b/>
                <w:sz w:val="20"/>
                <w:szCs w:val="20"/>
              </w:rPr>
              <w:t>Miktarı</w:t>
            </w:r>
          </w:p>
        </w:tc>
        <w:tc>
          <w:tcPr>
            <w:tcW w:w="567" w:type="pct"/>
            <w:tcBorders>
              <w:top w:val="single" w:sz="8" w:space="0" w:color="000066"/>
              <w:left w:val="single" w:sz="8" w:space="0" w:color="000066"/>
              <w:bottom w:val="single" w:sz="8" w:space="0" w:color="000066"/>
              <w:right w:val="single" w:sz="8" w:space="0" w:color="000066"/>
            </w:tcBorders>
            <w:shd w:val="clear" w:color="auto" w:fill="auto"/>
            <w:vAlign w:val="center"/>
          </w:tcPr>
          <w:p w:rsidR="00F26588" w:rsidRPr="001279F7" w:rsidRDefault="001279F7" w:rsidP="00702C6E">
            <w:pPr>
              <w:rPr>
                <w:rFonts w:ascii="Tahoma" w:hAnsi="Tahoma" w:cs="Tahoma"/>
                <w:sz w:val="20"/>
              </w:rPr>
            </w:pPr>
            <w:r w:rsidRPr="001279F7">
              <w:rPr>
                <w:rFonts w:ascii="Tahoma" w:hAnsi="Tahoma" w:cs="Tahoma"/>
                <w:sz w:val="20"/>
              </w:rPr>
              <w:t>1648,41</w:t>
            </w:r>
          </w:p>
        </w:tc>
        <w:tc>
          <w:tcPr>
            <w:tcW w:w="2059" w:type="pct"/>
            <w:gridSpan w:val="3"/>
            <w:tcBorders>
              <w:top w:val="single" w:sz="8" w:space="0" w:color="000066"/>
              <w:left w:val="single" w:sz="8" w:space="0" w:color="000066"/>
              <w:bottom w:val="single" w:sz="8" w:space="0" w:color="000066"/>
              <w:right w:val="single" w:sz="8" w:space="0" w:color="000066"/>
            </w:tcBorders>
            <w:shd w:val="clear" w:color="auto" w:fill="8DB3E2"/>
            <w:noWrap/>
            <w:vAlign w:val="center"/>
          </w:tcPr>
          <w:p w:rsidR="00F26588" w:rsidRPr="000253C7" w:rsidRDefault="00F26588" w:rsidP="00702C6E">
            <w:pPr>
              <w:rPr>
                <w:rFonts w:ascii="Tahoma" w:hAnsi="Tahoma" w:cs="Tahoma"/>
                <w:b/>
                <w:bCs/>
                <w:sz w:val="20"/>
                <w:szCs w:val="24"/>
              </w:rPr>
            </w:pPr>
            <w:r w:rsidRPr="000253C7">
              <w:rPr>
                <w:rFonts w:ascii="Tahoma" w:hAnsi="Tahoma" w:cs="Tahoma"/>
                <w:b/>
                <w:bCs/>
                <w:sz w:val="20"/>
                <w:szCs w:val="24"/>
              </w:rPr>
              <w:t>Öğretmenlerin Kurumdaki Ortalama Görev Süresi :</w:t>
            </w:r>
          </w:p>
        </w:tc>
        <w:tc>
          <w:tcPr>
            <w:tcW w:w="598" w:type="pct"/>
            <w:tcBorders>
              <w:top w:val="single" w:sz="8" w:space="0" w:color="000066"/>
              <w:left w:val="single" w:sz="8" w:space="0" w:color="000066"/>
              <w:bottom w:val="single" w:sz="8" w:space="0" w:color="000066"/>
              <w:right w:val="single" w:sz="8" w:space="0" w:color="000000"/>
            </w:tcBorders>
            <w:shd w:val="clear" w:color="auto" w:fill="auto"/>
            <w:vAlign w:val="center"/>
          </w:tcPr>
          <w:p w:rsidR="00F26588" w:rsidRPr="009436C8" w:rsidRDefault="001279F7" w:rsidP="00702C6E">
            <w:pPr>
              <w:rPr>
                <w:sz w:val="20"/>
              </w:rPr>
            </w:pPr>
            <w:r>
              <w:rPr>
                <w:sz w:val="20"/>
              </w:rPr>
              <w:t>11,6 yıl</w:t>
            </w:r>
          </w:p>
        </w:tc>
      </w:tr>
    </w:tbl>
    <w:p w:rsidR="00F26588" w:rsidRDefault="00F26588" w:rsidP="00F26588"/>
    <w:tbl>
      <w:tblPr>
        <w:tblStyle w:val="TabloKlavuzu"/>
        <w:tblW w:w="9493" w:type="dxa"/>
        <w:tblLook w:val="04A0" w:firstRow="1" w:lastRow="0" w:firstColumn="1" w:lastColumn="0" w:noHBand="0" w:noVBand="1"/>
      </w:tblPr>
      <w:tblGrid>
        <w:gridCol w:w="846"/>
        <w:gridCol w:w="1843"/>
        <w:gridCol w:w="2126"/>
        <w:gridCol w:w="1984"/>
        <w:gridCol w:w="2694"/>
      </w:tblGrid>
      <w:tr w:rsidR="00574603" w:rsidTr="00C84B24">
        <w:tc>
          <w:tcPr>
            <w:tcW w:w="846" w:type="dxa"/>
            <w:vMerge w:val="restart"/>
          </w:tcPr>
          <w:p w:rsidR="00574603" w:rsidRDefault="00574603" w:rsidP="00F26588"/>
        </w:tc>
        <w:tc>
          <w:tcPr>
            <w:tcW w:w="3969" w:type="dxa"/>
            <w:gridSpan w:val="2"/>
            <w:shd w:val="clear" w:color="auto" w:fill="8EAADB" w:themeFill="accent1" w:themeFillTint="99"/>
          </w:tcPr>
          <w:p w:rsidR="00574603" w:rsidRPr="00574603" w:rsidRDefault="00574603" w:rsidP="00574603">
            <w:pPr>
              <w:jc w:val="center"/>
              <w:rPr>
                <w:b/>
                <w:sz w:val="22"/>
                <w:szCs w:val="22"/>
              </w:rPr>
            </w:pPr>
            <w:r w:rsidRPr="00574603">
              <w:rPr>
                <w:b/>
                <w:sz w:val="22"/>
                <w:szCs w:val="22"/>
              </w:rPr>
              <w:t>İYEP’ e Katılan Öğrenci Bilgileri</w:t>
            </w:r>
          </w:p>
        </w:tc>
        <w:tc>
          <w:tcPr>
            <w:tcW w:w="4678" w:type="dxa"/>
            <w:gridSpan w:val="2"/>
            <w:shd w:val="clear" w:color="auto" w:fill="8EAADB" w:themeFill="accent1" w:themeFillTint="99"/>
          </w:tcPr>
          <w:p w:rsidR="00574603" w:rsidRPr="00574603" w:rsidRDefault="00574603" w:rsidP="00574603">
            <w:pPr>
              <w:jc w:val="center"/>
              <w:rPr>
                <w:b/>
                <w:sz w:val="22"/>
                <w:szCs w:val="22"/>
              </w:rPr>
            </w:pPr>
            <w:r w:rsidRPr="00574603">
              <w:rPr>
                <w:b/>
                <w:sz w:val="22"/>
                <w:szCs w:val="22"/>
              </w:rPr>
              <w:t>Destek Eğitim Odasından Faydalanan Öğrenci Bİlgileri</w:t>
            </w:r>
          </w:p>
        </w:tc>
      </w:tr>
      <w:tr w:rsidR="00574603" w:rsidTr="00574603">
        <w:tc>
          <w:tcPr>
            <w:tcW w:w="846" w:type="dxa"/>
            <w:vMerge/>
          </w:tcPr>
          <w:p w:rsidR="00574603" w:rsidRDefault="00574603" w:rsidP="00F26588"/>
        </w:tc>
        <w:tc>
          <w:tcPr>
            <w:tcW w:w="1843" w:type="dxa"/>
          </w:tcPr>
          <w:p w:rsidR="00574603" w:rsidRPr="00574603" w:rsidRDefault="00574603" w:rsidP="00574603">
            <w:pPr>
              <w:jc w:val="center"/>
              <w:rPr>
                <w:b/>
              </w:rPr>
            </w:pPr>
            <w:r w:rsidRPr="00574603">
              <w:rPr>
                <w:b/>
              </w:rPr>
              <w:t>Kız</w:t>
            </w:r>
          </w:p>
        </w:tc>
        <w:tc>
          <w:tcPr>
            <w:tcW w:w="2126" w:type="dxa"/>
          </w:tcPr>
          <w:p w:rsidR="00574603" w:rsidRPr="00574603" w:rsidRDefault="00574603" w:rsidP="00574603">
            <w:pPr>
              <w:jc w:val="center"/>
              <w:rPr>
                <w:b/>
              </w:rPr>
            </w:pPr>
            <w:r w:rsidRPr="00574603">
              <w:rPr>
                <w:b/>
              </w:rPr>
              <w:t>Erkek</w:t>
            </w:r>
          </w:p>
        </w:tc>
        <w:tc>
          <w:tcPr>
            <w:tcW w:w="1984" w:type="dxa"/>
          </w:tcPr>
          <w:p w:rsidR="00574603" w:rsidRPr="00574603" w:rsidRDefault="00574603" w:rsidP="00574603">
            <w:pPr>
              <w:jc w:val="center"/>
              <w:rPr>
                <w:b/>
              </w:rPr>
            </w:pPr>
            <w:r w:rsidRPr="00574603">
              <w:rPr>
                <w:b/>
              </w:rPr>
              <w:t>Kız</w:t>
            </w:r>
          </w:p>
        </w:tc>
        <w:tc>
          <w:tcPr>
            <w:tcW w:w="2694" w:type="dxa"/>
          </w:tcPr>
          <w:p w:rsidR="00574603" w:rsidRPr="00574603" w:rsidRDefault="00574603" w:rsidP="00574603">
            <w:pPr>
              <w:jc w:val="center"/>
              <w:rPr>
                <w:b/>
              </w:rPr>
            </w:pPr>
            <w:r w:rsidRPr="00574603">
              <w:rPr>
                <w:b/>
              </w:rPr>
              <w:t>Erkek</w:t>
            </w:r>
          </w:p>
        </w:tc>
      </w:tr>
      <w:tr w:rsidR="00574603" w:rsidTr="00574603">
        <w:tc>
          <w:tcPr>
            <w:tcW w:w="846" w:type="dxa"/>
          </w:tcPr>
          <w:p w:rsidR="00574603" w:rsidRDefault="00EC75CB" w:rsidP="00F26588">
            <w:r>
              <w:t>1</w:t>
            </w:r>
          </w:p>
        </w:tc>
        <w:tc>
          <w:tcPr>
            <w:tcW w:w="1843" w:type="dxa"/>
          </w:tcPr>
          <w:p w:rsidR="00574603" w:rsidRDefault="00574603" w:rsidP="00574603">
            <w:pPr>
              <w:jc w:val="center"/>
            </w:pPr>
            <w:r>
              <w:t>1</w:t>
            </w:r>
          </w:p>
        </w:tc>
        <w:tc>
          <w:tcPr>
            <w:tcW w:w="2126" w:type="dxa"/>
          </w:tcPr>
          <w:p w:rsidR="00574603" w:rsidRDefault="00574603" w:rsidP="00574603">
            <w:pPr>
              <w:jc w:val="center"/>
            </w:pPr>
            <w:r>
              <w:t>2</w:t>
            </w:r>
          </w:p>
        </w:tc>
        <w:tc>
          <w:tcPr>
            <w:tcW w:w="1984" w:type="dxa"/>
          </w:tcPr>
          <w:p w:rsidR="00574603" w:rsidRDefault="00574603" w:rsidP="00574603">
            <w:pPr>
              <w:jc w:val="center"/>
            </w:pPr>
            <w:r>
              <w:t>1</w:t>
            </w:r>
          </w:p>
        </w:tc>
        <w:tc>
          <w:tcPr>
            <w:tcW w:w="2694" w:type="dxa"/>
          </w:tcPr>
          <w:p w:rsidR="00574603" w:rsidRDefault="00574603" w:rsidP="00574603">
            <w:pPr>
              <w:jc w:val="center"/>
            </w:pPr>
            <w:r>
              <w:t>2</w:t>
            </w:r>
          </w:p>
        </w:tc>
      </w:tr>
      <w:tr w:rsidR="00574603" w:rsidTr="00574603">
        <w:tc>
          <w:tcPr>
            <w:tcW w:w="846" w:type="dxa"/>
          </w:tcPr>
          <w:p w:rsidR="00574603" w:rsidRDefault="00574603" w:rsidP="00F26588"/>
        </w:tc>
        <w:tc>
          <w:tcPr>
            <w:tcW w:w="1843" w:type="dxa"/>
          </w:tcPr>
          <w:p w:rsidR="00574603" w:rsidRDefault="00574603" w:rsidP="00574603">
            <w:pPr>
              <w:jc w:val="center"/>
            </w:pPr>
          </w:p>
        </w:tc>
        <w:tc>
          <w:tcPr>
            <w:tcW w:w="2126" w:type="dxa"/>
          </w:tcPr>
          <w:p w:rsidR="00574603" w:rsidRDefault="00574603" w:rsidP="00574603">
            <w:pPr>
              <w:jc w:val="center"/>
            </w:pPr>
          </w:p>
        </w:tc>
        <w:tc>
          <w:tcPr>
            <w:tcW w:w="1984" w:type="dxa"/>
          </w:tcPr>
          <w:p w:rsidR="00574603" w:rsidRDefault="00574603" w:rsidP="00574603">
            <w:pPr>
              <w:jc w:val="center"/>
            </w:pPr>
          </w:p>
        </w:tc>
        <w:tc>
          <w:tcPr>
            <w:tcW w:w="2694" w:type="dxa"/>
          </w:tcPr>
          <w:p w:rsidR="00574603" w:rsidRDefault="00574603" w:rsidP="00574603">
            <w:pPr>
              <w:jc w:val="center"/>
            </w:pPr>
          </w:p>
        </w:tc>
      </w:tr>
      <w:tr w:rsidR="00574603" w:rsidTr="00574603">
        <w:tc>
          <w:tcPr>
            <w:tcW w:w="846" w:type="dxa"/>
          </w:tcPr>
          <w:p w:rsidR="00574603" w:rsidRDefault="00574603" w:rsidP="00F26588"/>
        </w:tc>
        <w:tc>
          <w:tcPr>
            <w:tcW w:w="1843" w:type="dxa"/>
          </w:tcPr>
          <w:p w:rsidR="00574603" w:rsidRDefault="00574603" w:rsidP="00574603">
            <w:pPr>
              <w:jc w:val="center"/>
            </w:pPr>
          </w:p>
        </w:tc>
        <w:tc>
          <w:tcPr>
            <w:tcW w:w="2126" w:type="dxa"/>
          </w:tcPr>
          <w:p w:rsidR="00574603" w:rsidRDefault="00574603" w:rsidP="00574603">
            <w:pPr>
              <w:jc w:val="center"/>
            </w:pPr>
          </w:p>
        </w:tc>
        <w:tc>
          <w:tcPr>
            <w:tcW w:w="1984" w:type="dxa"/>
          </w:tcPr>
          <w:p w:rsidR="00574603" w:rsidRDefault="00574603" w:rsidP="00574603">
            <w:pPr>
              <w:jc w:val="center"/>
            </w:pPr>
          </w:p>
        </w:tc>
        <w:tc>
          <w:tcPr>
            <w:tcW w:w="2694" w:type="dxa"/>
          </w:tcPr>
          <w:p w:rsidR="00574603" w:rsidRDefault="00574603" w:rsidP="00574603">
            <w:pPr>
              <w:jc w:val="center"/>
            </w:pPr>
          </w:p>
        </w:tc>
      </w:tr>
    </w:tbl>
    <w:p w:rsidR="00574603" w:rsidRDefault="00574603" w:rsidP="00F26588"/>
    <w:p w:rsidR="0075152D" w:rsidRPr="0075152D" w:rsidRDefault="00231422" w:rsidP="00F26588">
      <w:pPr>
        <w:rPr>
          <w:b/>
        </w:rPr>
      </w:pPr>
      <w:r>
        <w:rPr>
          <w:b/>
        </w:rPr>
        <w:t>TÜBİTAK PROJELERİ</w:t>
      </w:r>
    </w:p>
    <w:p w:rsidR="0075152D" w:rsidRPr="00AF2AD3" w:rsidRDefault="0075152D" w:rsidP="0075152D">
      <w:pPr>
        <w:widowControl w:val="0"/>
        <w:numPr>
          <w:ilvl w:val="0"/>
          <w:numId w:val="34"/>
        </w:numPr>
        <w:spacing w:after="0" w:line="240" w:lineRule="auto"/>
        <w:ind w:left="0" w:firstLine="0"/>
        <w:jc w:val="both"/>
        <w:rPr>
          <w:rFonts w:ascii="Times New Roman" w:hAnsi="Times New Roman"/>
        </w:rPr>
      </w:pPr>
      <w:r>
        <w:rPr>
          <w:rFonts w:ascii="Times New Roman" w:hAnsi="Times New Roman"/>
          <w:bCs/>
        </w:rPr>
        <w:t>Okulumuzda herhangi bir proje bulunmamaktadır</w:t>
      </w:r>
      <w:r w:rsidRPr="00AF2AD3">
        <w:rPr>
          <w:rFonts w:ascii="Times New Roman" w:hAnsi="Times New Roman"/>
          <w:bCs/>
        </w:rPr>
        <w:t>.</w:t>
      </w:r>
      <w:r>
        <w:rPr>
          <w:rFonts w:ascii="Times New Roman" w:hAnsi="Times New Roman"/>
          <w:bCs/>
        </w:rPr>
        <w:t xml:space="preserve"> Ancak 20</w:t>
      </w:r>
      <w:r w:rsidR="00B423CC">
        <w:rPr>
          <w:rFonts w:ascii="Times New Roman" w:hAnsi="Times New Roman"/>
          <w:bCs/>
        </w:rPr>
        <w:t>24</w:t>
      </w:r>
      <w:r>
        <w:rPr>
          <w:rFonts w:ascii="Times New Roman" w:hAnsi="Times New Roman"/>
          <w:bCs/>
        </w:rPr>
        <w:t>-20</w:t>
      </w:r>
      <w:r w:rsidR="00B423CC">
        <w:rPr>
          <w:rFonts w:ascii="Times New Roman" w:hAnsi="Times New Roman"/>
          <w:bCs/>
        </w:rPr>
        <w:t>28</w:t>
      </w:r>
      <w:r>
        <w:rPr>
          <w:rFonts w:ascii="Times New Roman" w:hAnsi="Times New Roman"/>
          <w:bCs/>
        </w:rPr>
        <w:t xml:space="preserve"> döneminde en az 2 proje hedeflenmektedir.</w:t>
      </w:r>
    </w:p>
    <w:p w:rsidR="0075152D" w:rsidRDefault="0075152D" w:rsidP="00F26588"/>
    <w:p w:rsidR="00231422" w:rsidRPr="00231422" w:rsidRDefault="00231422" w:rsidP="00F26588">
      <w:pPr>
        <w:rPr>
          <w:b/>
        </w:rPr>
      </w:pPr>
      <w:r w:rsidRPr="00231422">
        <w:rPr>
          <w:b/>
        </w:rPr>
        <w:t>SOSYAL VE SPORTİF FAALİYETLER</w:t>
      </w:r>
    </w:p>
    <w:p w:rsidR="00231422" w:rsidRDefault="00231422" w:rsidP="00231422">
      <w:pPr>
        <w:widowControl w:val="0"/>
        <w:numPr>
          <w:ilvl w:val="0"/>
          <w:numId w:val="35"/>
        </w:numPr>
        <w:spacing w:after="0" w:line="240" w:lineRule="auto"/>
        <w:ind w:left="357" w:hanging="357"/>
        <w:jc w:val="both"/>
        <w:rPr>
          <w:rFonts w:ascii="Times New Roman" w:hAnsi="Times New Roman"/>
          <w:bCs/>
        </w:rPr>
      </w:pPr>
      <w:r>
        <w:rPr>
          <w:rFonts w:ascii="Times New Roman" w:hAnsi="Times New Roman"/>
          <w:bCs/>
        </w:rPr>
        <w:t>Geleneksel Çocuk Oyunları Şenliğine tüm sınıflar bazında katılım sağlanıp 2021-2022 eğitim-öğretim döneminde Mendil Kapmaca oyununda ilçe 3. lüğü, 2022-2023’ te Yakan Top oyununda ilçe 1. liği elde edilmişti.</w:t>
      </w:r>
    </w:p>
    <w:p w:rsidR="00231422" w:rsidRPr="008E593B" w:rsidRDefault="00CD69A8" w:rsidP="00231422">
      <w:pPr>
        <w:widowControl w:val="0"/>
        <w:numPr>
          <w:ilvl w:val="0"/>
          <w:numId w:val="35"/>
        </w:numPr>
        <w:spacing w:after="0" w:line="240" w:lineRule="auto"/>
        <w:ind w:left="357" w:hanging="357"/>
        <w:jc w:val="both"/>
        <w:rPr>
          <w:rFonts w:ascii="Times New Roman" w:hAnsi="Times New Roman"/>
          <w:bCs/>
        </w:rPr>
      </w:pPr>
      <w:r>
        <w:rPr>
          <w:rFonts w:ascii="Times New Roman" w:hAnsi="Times New Roman"/>
          <w:bCs/>
          <w:noProof/>
          <w:lang w:eastAsia="tr-TR"/>
        </w:rPr>
        <w:t>23 Nisan</w:t>
      </w:r>
      <w:r w:rsidR="00231422">
        <w:rPr>
          <w:rFonts w:ascii="Times New Roman" w:hAnsi="Times New Roman"/>
          <w:bCs/>
        </w:rPr>
        <w:t xml:space="preserve"> konulu resim yarışmasında </w:t>
      </w:r>
      <w:r>
        <w:rPr>
          <w:rFonts w:ascii="Times New Roman" w:hAnsi="Times New Roman"/>
          <w:bCs/>
        </w:rPr>
        <w:t>anasınıfı öğrencimizle ilçe 1. liği elde edilmiştir.</w:t>
      </w:r>
    </w:p>
    <w:p w:rsidR="00231422" w:rsidRDefault="00231422" w:rsidP="00F26588"/>
    <w:p w:rsidR="00F9559D" w:rsidRDefault="00F9559D" w:rsidP="00F26588"/>
    <w:p w:rsidR="00F9559D" w:rsidRPr="00F26588" w:rsidRDefault="00F9559D" w:rsidP="00F26588"/>
    <w:p w:rsidR="00272413" w:rsidRDefault="00272413" w:rsidP="00C25E0F">
      <w:pPr>
        <w:pStyle w:val="Balk3"/>
        <w:keepNext w:val="0"/>
        <w:keepLines w:val="0"/>
        <w:widowControl w:val="0"/>
        <w:numPr>
          <w:ilvl w:val="1"/>
          <w:numId w:val="11"/>
        </w:numPr>
        <w:tabs>
          <w:tab w:val="left" w:pos="1199"/>
        </w:tabs>
        <w:autoSpaceDE w:val="0"/>
        <w:autoSpaceDN w:val="0"/>
        <w:spacing w:before="78" w:line="240" w:lineRule="auto"/>
        <w:jc w:val="left"/>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Çevre Analizi (PESTLE)</w:t>
      </w:r>
    </w:p>
    <w:p w:rsidR="00CC7BFD" w:rsidRPr="00CC7BFD" w:rsidRDefault="00CC7BFD" w:rsidP="00CC7BFD"/>
    <w:p w:rsidR="00C3178F" w:rsidRDefault="00272413" w:rsidP="00C3178F">
      <w:pPr>
        <w:ind w:left="118"/>
        <w:rPr>
          <w:b/>
          <w:color w:val="FF0000"/>
          <w:sz w:val="20"/>
        </w:rPr>
      </w:pPr>
      <w:r w:rsidRPr="000F59F6">
        <w:rPr>
          <w:b/>
          <w:sz w:val="20"/>
        </w:rPr>
        <w:t>Tablo 20.  PESTLE Analiz Tablosu</w:t>
      </w:r>
      <w:r w:rsidR="00C3178F" w:rsidRPr="000F59F6">
        <w:rPr>
          <w:b/>
          <w:sz w:val="20"/>
        </w:rPr>
        <w:t xml:space="preserve"> </w:t>
      </w:r>
      <w:r w:rsidR="00C3178F" w:rsidRPr="000F59F6">
        <w:rPr>
          <w:b/>
          <w:color w:val="FF0000"/>
          <w:sz w:val="20"/>
        </w:rPr>
        <w:t>(PLANDA BULUNMALI)</w:t>
      </w:r>
    </w:p>
    <w:p w:rsidR="00CC7BFD" w:rsidRPr="000F59F6" w:rsidRDefault="00CC7BFD" w:rsidP="00C3178F">
      <w:pPr>
        <w:ind w:left="118"/>
        <w:rPr>
          <w:b/>
          <w:color w:val="FF0000"/>
          <w:sz w:val="20"/>
        </w:rPr>
      </w:pPr>
    </w:p>
    <w:p w:rsidR="00C3178F" w:rsidRPr="000F59F6" w:rsidRDefault="00C3178F" w:rsidP="00C3178F">
      <w:pPr>
        <w:ind w:left="118"/>
        <w:rPr>
          <w:b/>
          <w:color w:val="00B050"/>
          <w:sz w:val="20"/>
        </w:rPr>
      </w:pPr>
      <w:r w:rsidRPr="000F59F6">
        <w:rPr>
          <w:b/>
          <w:color w:val="00B050"/>
          <w:sz w:val="20"/>
        </w:rPr>
        <w:t xml:space="preserve">Hangi etkenlere bakılacağının örnekleri tablo </w:t>
      </w:r>
      <w:r w:rsidR="00751BA6" w:rsidRPr="000F59F6">
        <w:rPr>
          <w:b/>
          <w:color w:val="00B050"/>
          <w:sz w:val="20"/>
        </w:rPr>
        <w:t>sütunları altında verilmiştir.</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0F59F6" w:rsidTr="00CE628F">
        <w:trPr>
          <w:trHeight w:val="440"/>
        </w:trPr>
        <w:tc>
          <w:tcPr>
            <w:tcW w:w="5388" w:type="dxa"/>
            <w:shd w:val="clear" w:color="auto" w:fill="E2EFD9"/>
          </w:tcPr>
          <w:p w:rsidR="00272413" w:rsidRPr="000F59F6" w:rsidRDefault="00272413" w:rsidP="00CE628F">
            <w:pPr>
              <w:pStyle w:val="TableParagraph"/>
              <w:spacing w:line="234" w:lineRule="exact"/>
              <w:ind w:left="98"/>
              <w:rPr>
                <w:b/>
                <w:sz w:val="20"/>
                <w:lang w:val="tr-TR"/>
              </w:rPr>
            </w:pPr>
            <w:r w:rsidRPr="000F59F6">
              <w:rPr>
                <w:b/>
                <w:sz w:val="20"/>
                <w:lang w:val="tr-TR"/>
              </w:rPr>
              <w:t>Politik-Yasal etkenler</w:t>
            </w:r>
          </w:p>
        </w:tc>
        <w:tc>
          <w:tcPr>
            <w:tcW w:w="3826" w:type="dxa"/>
            <w:shd w:val="clear" w:color="auto" w:fill="E2EFD9"/>
          </w:tcPr>
          <w:p w:rsidR="00272413" w:rsidRPr="000F59F6" w:rsidRDefault="00272413" w:rsidP="00CE628F">
            <w:pPr>
              <w:pStyle w:val="TableParagraph"/>
              <w:spacing w:line="234" w:lineRule="exact"/>
              <w:ind w:left="95"/>
              <w:rPr>
                <w:b/>
                <w:sz w:val="20"/>
                <w:lang w:val="tr-TR"/>
              </w:rPr>
            </w:pPr>
            <w:r w:rsidRPr="000F59F6">
              <w:rPr>
                <w:b/>
                <w:sz w:val="20"/>
                <w:lang w:val="tr-TR"/>
              </w:rPr>
              <w:t>Ekonomik etkenler</w:t>
            </w:r>
          </w:p>
        </w:tc>
      </w:tr>
      <w:tr w:rsidR="00272413" w:rsidRPr="000F59F6" w:rsidTr="00CC7BFD">
        <w:trPr>
          <w:trHeight w:val="3474"/>
        </w:trPr>
        <w:tc>
          <w:tcPr>
            <w:tcW w:w="5388" w:type="dxa"/>
          </w:tcPr>
          <w:p w:rsidR="00272413" w:rsidRPr="000F59F6" w:rsidRDefault="00272413" w:rsidP="00CE628F">
            <w:pPr>
              <w:pStyle w:val="TableParagraph"/>
              <w:spacing w:before="11"/>
              <w:rPr>
                <w:b/>
                <w:sz w:val="19"/>
                <w:lang w:val="tr-TR"/>
              </w:rPr>
            </w:pPr>
          </w:p>
          <w:p w:rsidR="00272413" w:rsidRPr="000F59F6" w:rsidRDefault="00272413" w:rsidP="00CE628F">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Kalkınma Planı ve Orta Vadeli Program,</w:t>
            </w:r>
          </w:p>
          <w:p w:rsidR="00272413" w:rsidRPr="000F59F6" w:rsidRDefault="00272413" w:rsidP="00CE628F">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Bakanlık, il ve ilçe stratejik planlarının incelenmesi,</w:t>
            </w:r>
          </w:p>
          <w:p w:rsidR="00272413" w:rsidRPr="000F59F6" w:rsidRDefault="00272413" w:rsidP="00CE628F">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Yasal yükümlülüklerin belirlenmesi,</w:t>
            </w:r>
          </w:p>
          <w:p w:rsidR="00272413" w:rsidRPr="000F59F6" w:rsidRDefault="00272413" w:rsidP="00CE628F">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Oluşturulması gereken kurul ve komisyonlar,</w:t>
            </w:r>
          </w:p>
          <w:p w:rsidR="00272413" w:rsidRPr="000F59F6" w:rsidRDefault="00272413" w:rsidP="00CE628F">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 çevresindeki politik durum.</w:t>
            </w:r>
          </w:p>
        </w:tc>
        <w:tc>
          <w:tcPr>
            <w:tcW w:w="3826" w:type="dxa"/>
          </w:tcPr>
          <w:p w:rsidR="00272413" w:rsidRPr="000F59F6" w:rsidRDefault="00272413" w:rsidP="00CE628F">
            <w:pPr>
              <w:pStyle w:val="TableParagraph"/>
              <w:spacing w:before="11"/>
              <w:rPr>
                <w:b/>
                <w:sz w:val="19"/>
                <w:lang w:val="tr-TR"/>
              </w:rPr>
            </w:pPr>
          </w:p>
          <w:p w:rsidR="00272413" w:rsidRPr="000F59F6" w:rsidRDefault="00272413" w:rsidP="00CE628F">
            <w:pPr>
              <w:pStyle w:val="TableParagraph"/>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bulunduğu çevrenin genel gelir durumu,</w:t>
            </w:r>
          </w:p>
          <w:p w:rsidR="00272413" w:rsidRPr="000F59F6" w:rsidRDefault="00272413" w:rsidP="00CE628F">
            <w:pPr>
              <w:pStyle w:val="TableParagraph"/>
              <w:spacing w:line="233"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 kapasitesi,</w:t>
            </w:r>
          </w:p>
          <w:p w:rsidR="00272413" w:rsidRPr="000F59F6" w:rsidRDefault="00272413" w:rsidP="00CE628F">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gelirini arttırıcı unsurlar,</w:t>
            </w:r>
          </w:p>
          <w:p w:rsidR="00272413" w:rsidRPr="000F59F6" w:rsidRDefault="00272413" w:rsidP="00CE628F">
            <w:pPr>
              <w:pStyle w:val="TableParagraph"/>
              <w:ind w:left="280"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giderlerini arttıran unsurlar,</w:t>
            </w:r>
          </w:p>
          <w:p w:rsidR="00272413" w:rsidRPr="000F59F6" w:rsidRDefault="00272413" w:rsidP="00CE628F">
            <w:pPr>
              <w:pStyle w:val="TableParagraph"/>
              <w:spacing w:before="2"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Tasarruf sağlama imkânları,</w:t>
            </w:r>
          </w:p>
          <w:p w:rsidR="00272413" w:rsidRPr="000F59F6" w:rsidRDefault="00272413" w:rsidP="00CE628F">
            <w:pPr>
              <w:pStyle w:val="TableParagraph"/>
              <w:spacing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İşsizlik durumu,</w:t>
            </w:r>
          </w:p>
          <w:p w:rsidR="00272413" w:rsidRPr="000F59F6" w:rsidRDefault="00272413" w:rsidP="00CE628F">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Mal-ürün ve hizmet satın alma imkânları,</w:t>
            </w:r>
          </w:p>
          <w:p w:rsidR="00272413" w:rsidRDefault="00272413" w:rsidP="00CE628F">
            <w:pPr>
              <w:pStyle w:val="TableParagraph"/>
              <w:spacing w:line="21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Kullanılabilir bütçe</w:t>
            </w:r>
          </w:p>
          <w:p w:rsidR="00CC7BFD" w:rsidRDefault="00CC7BFD" w:rsidP="00CE628F">
            <w:pPr>
              <w:pStyle w:val="TableParagraph"/>
              <w:spacing w:line="214" w:lineRule="exact"/>
              <w:ind w:left="-3"/>
              <w:rPr>
                <w:sz w:val="20"/>
                <w:lang w:val="tr-TR"/>
              </w:rPr>
            </w:pPr>
          </w:p>
          <w:p w:rsidR="00CC7BFD" w:rsidRDefault="00CC7BFD" w:rsidP="00CE628F">
            <w:pPr>
              <w:pStyle w:val="TableParagraph"/>
              <w:spacing w:line="214" w:lineRule="exact"/>
              <w:ind w:left="-3"/>
              <w:rPr>
                <w:sz w:val="20"/>
                <w:lang w:val="tr-TR"/>
              </w:rPr>
            </w:pPr>
          </w:p>
          <w:p w:rsidR="00CC7BFD" w:rsidRDefault="00CC7BFD" w:rsidP="00CE628F">
            <w:pPr>
              <w:pStyle w:val="TableParagraph"/>
              <w:spacing w:line="214" w:lineRule="exact"/>
              <w:ind w:left="-3"/>
              <w:rPr>
                <w:sz w:val="20"/>
                <w:lang w:val="tr-TR"/>
              </w:rPr>
            </w:pPr>
          </w:p>
          <w:p w:rsidR="00CC7BFD" w:rsidRDefault="00CC7BFD" w:rsidP="00CE628F">
            <w:pPr>
              <w:pStyle w:val="TableParagraph"/>
              <w:spacing w:line="214" w:lineRule="exact"/>
              <w:ind w:left="-3"/>
              <w:rPr>
                <w:sz w:val="20"/>
                <w:lang w:val="tr-TR"/>
              </w:rPr>
            </w:pPr>
          </w:p>
          <w:p w:rsidR="00CC7BFD" w:rsidRDefault="00CC7BFD" w:rsidP="00CE628F">
            <w:pPr>
              <w:pStyle w:val="TableParagraph"/>
              <w:spacing w:line="214" w:lineRule="exact"/>
              <w:ind w:left="-3"/>
              <w:rPr>
                <w:sz w:val="20"/>
                <w:lang w:val="tr-TR"/>
              </w:rPr>
            </w:pPr>
          </w:p>
          <w:p w:rsidR="00CC7BFD" w:rsidRDefault="00CC7BFD" w:rsidP="00CE628F">
            <w:pPr>
              <w:pStyle w:val="TableParagraph"/>
              <w:spacing w:line="214" w:lineRule="exact"/>
              <w:ind w:left="-3"/>
              <w:rPr>
                <w:sz w:val="20"/>
                <w:lang w:val="tr-TR"/>
              </w:rPr>
            </w:pPr>
          </w:p>
          <w:p w:rsidR="00CC7BFD" w:rsidRPr="000F59F6" w:rsidRDefault="00CC7BFD" w:rsidP="00CE628F">
            <w:pPr>
              <w:pStyle w:val="TableParagraph"/>
              <w:spacing w:line="214" w:lineRule="exact"/>
              <w:ind w:left="-3"/>
              <w:rPr>
                <w:sz w:val="20"/>
                <w:lang w:val="tr-TR"/>
              </w:rPr>
            </w:pPr>
          </w:p>
        </w:tc>
      </w:tr>
      <w:tr w:rsidR="00272413" w:rsidRPr="000F59F6" w:rsidTr="00CE628F">
        <w:trPr>
          <w:trHeight w:val="900"/>
        </w:trPr>
        <w:tc>
          <w:tcPr>
            <w:tcW w:w="5388" w:type="dxa"/>
            <w:shd w:val="clear" w:color="auto" w:fill="E2EFD9"/>
          </w:tcPr>
          <w:p w:rsidR="00272413" w:rsidRPr="000F59F6" w:rsidRDefault="00272413" w:rsidP="00CE628F">
            <w:pPr>
              <w:pStyle w:val="TableParagraph"/>
              <w:ind w:left="98"/>
              <w:rPr>
                <w:b/>
                <w:sz w:val="20"/>
                <w:lang w:val="tr-TR"/>
              </w:rPr>
            </w:pPr>
            <w:r w:rsidRPr="000F59F6">
              <w:rPr>
                <w:b/>
                <w:sz w:val="20"/>
                <w:lang w:val="tr-TR"/>
              </w:rPr>
              <w:lastRenderedPageBreak/>
              <w:t>Sosyokültürel etkenler</w:t>
            </w:r>
          </w:p>
        </w:tc>
        <w:tc>
          <w:tcPr>
            <w:tcW w:w="3826" w:type="dxa"/>
            <w:shd w:val="clear" w:color="auto" w:fill="E2EFD9"/>
          </w:tcPr>
          <w:p w:rsidR="00272413" w:rsidRPr="000F59F6" w:rsidRDefault="00272413" w:rsidP="00CE628F">
            <w:pPr>
              <w:pStyle w:val="TableParagraph"/>
              <w:ind w:left="95"/>
              <w:rPr>
                <w:b/>
                <w:sz w:val="20"/>
                <w:lang w:val="tr-TR"/>
              </w:rPr>
            </w:pPr>
            <w:r w:rsidRPr="000F59F6">
              <w:rPr>
                <w:b/>
                <w:sz w:val="20"/>
                <w:lang w:val="tr-TR"/>
              </w:rPr>
              <w:t>Teknolojik etkenler</w:t>
            </w:r>
          </w:p>
        </w:tc>
      </w:tr>
      <w:tr w:rsidR="00272413" w:rsidRPr="000F59F6" w:rsidTr="00CE628F">
        <w:trPr>
          <w:trHeight w:val="3500"/>
        </w:trPr>
        <w:tc>
          <w:tcPr>
            <w:tcW w:w="5388" w:type="dxa"/>
          </w:tcPr>
          <w:p w:rsidR="00272413" w:rsidRPr="000F59F6" w:rsidRDefault="00272413" w:rsidP="00CE628F">
            <w:pPr>
              <w:pStyle w:val="TableParagraph"/>
              <w:spacing w:before="11"/>
              <w:rPr>
                <w:b/>
                <w:sz w:val="19"/>
                <w:lang w:val="tr-TR"/>
              </w:rPr>
            </w:pPr>
          </w:p>
          <w:p w:rsidR="00272413" w:rsidRPr="000F59F6" w:rsidRDefault="00272413" w:rsidP="00CE628F">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Kariyer beklentileri,</w:t>
            </w:r>
          </w:p>
          <w:p w:rsidR="00272413" w:rsidRPr="000F59F6" w:rsidRDefault="00272413" w:rsidP="00CE628F">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Ailelerin ve öğrencilerin bilinçlenmeleri,</w:t>
            </w:r>
          </w:p>
          <w:p w:rsidR="00272413" w:rsidRPr="000F59F6" w:rsidRDefault="00272413" w:rsidP="00CE628F">
            <w:pPr>
              <w:pStyle w:val="TableParagraph"/>
              <w:ind w:left="282"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 yapısındaki değişmeler (geniş aileden çekirdek aileye geçiş, erken yaşta evlenme vs.),</w:t>
            </w:r>
          </w:p>
          <w:p w:rsidR="00272413" w:rsidRPr="000F59F6" w:rsidRDefault="00272413" w:rsidP="00CE628F">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 artışı,</w:t>
            </w:r>
          </w:p>
          <w:p w:rsidR="00272413" w:rsidRPr="000F59F6" w:rsidRDefault="00272413" w:rsidP="00CE628F">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Göç,</w:t>
            </w:r>
          </w:p>
          <w:p w:rsidR="00272413" w:rsidRPr="000F59F6" w:rsidRDefault="00272413" w:rsidP="00CE628F">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Nüfusun yaş gruplarına göre dağılımı,</w:t>
            </w:r>
          </w:p>
          <w:p w:rsidR="00272413" w:rsidRPr="000F59F6" w:rsidRDefault="00272413" w:rsidP="00CE628F">
            <w:pPr>
              <w:pStyle w:val="TableParagraph"/>
              <w:spacing w:before="1"/>
              <w:ind w:left="282" w:right="127"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Hayat beklentilerindeki değişimler (Hızlı para kazanma hırsı, lüks yaşama düşkünlük, kırsal alanda kentsel yaşam),</w:t>
            </w:r>
          </w:p>
          <w:p w:rsidR="00272413" w:rsidRPr="000F59F6" w:rsidRDefault="00272413" w:rsidP="00CE628F">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Beslenme alışkanlıkları,</w:t>
            </w:r>
          </w:p>
          <w:p w:rsidR="00272413" w:rsidRPr="000F59F6" w:rsidRDefault="00272413" w:rsidP="00CE628F">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Değerler, mesleki etik kuralları vb.</w:t>
            </w:r>
          </w:p>
        </w:tc>
        <w:tc>
          <w:tcPr>
            <w:tcW w:w="3826" w:type="dxa"/>
          </w:tcPr>
          <w:p w:rsidR="00272413" w:rsidRPr="000F59F6" w:rsidRDefault="00272413" w:rsidP="00CE628F">
            <w:pPr>
              <w:pStyle w:val="TableParagraph"/>
              <w:spacing w:before="11"/>
              <w:rPr>
                <w:b/>
                <w:sz w:val="19"/>
                <w:lang w:val="tr-TR"/>
              </w:rPr>
            </w:pPr>
          </w:p>
          <w:p w:rsidR="00272413" w:rsidRPr="000F59F6" w:rsidRDefault="00272413" w:rsidP="00CE628F">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teknoloji kullanım durumu</w:t>
            </w:r>
          </w:p>
          <w:p w:rsidR="00272413" w:rsidRPr="000F59F6" w:rsidRDefault="00272413" w:rsidP="00CE628F">
            <w:pPr>
              <w:pStyle w:val="TableParagraph"/>
              <w:spacing w:line="234" w:lineRule="exact"/>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e- Devlet uygulamaları,</w:t>
            </w:r>
          </w:p>
          <w:p w:rsidR="00272413" w:rsidRPr="000F59F6" w:rsidRDefault="00272413" w:rsidP="00CE628F">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Dijital Platformlar üzerinden uzaktan eğitim imkânları,</w:t>
            </w:r>
          </w:p>
          <w:p w:rsidR="00272413" w:rsidRPr="000F59F6" w:rsidRDefault="00272413" w:rsidP="00CE628F">
            <w:pPr>
              <w:pStyle w:val="TableParagraph"/>
              <w:spacing w:before="1"/>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sahip olmadığı teknolojik araçlar</w:t>
            </w:r>
          </w:p>
          <w:p w:rsidR="00272413" w:rsidRPr="000F59F6" w:rsidRDefault="00272413" w:rsidP="00CE628F">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teknoloji kullanım kapasiteleri,</w:t>
            </w:r>
          </w:p>
          <w:p w:rsidR="00272413" w:rsidRPr="000F59F6" w:rsidRDefault="00272413" w:rsidP="00CE628F">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sahip olduğu teknolojik araçlar,</w:t>
            </w:r>
          </w:p>
          <w:p w:rsidR="00272413" w:rsidRPr="000F59F6" w:rsidRDefault="00272413" w:rsidP="00CE628F">
            <w:pPr>
              <w:pStyle w:val="TableParagraph"/>
              <w:spacing w:before="2"/>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 alanındaki gelişmeler</w:t>
            </w:r>
          </w:p>
          <w:p w:rsidR="00272413" w:rsidRPr="000F59F6" w:rsidRDefault="00272413" w:rsidP="00CE628F">
            <w:pPr>
              <w:pStyle w:val="TableParagraph"/>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Teknolojinin eğitimde kullanımı</w:t>
            </w:r>
          </w:p>
        </w:tc>
      </w:tr>
      <w:tr w:rsidR="00272413" w:rsidRPr="000F59F6" w:rsidTr="00CE628F">
        <w:trPr>
          <w:trHeight w:val="440"/>
        </w:trPr>
        <w:tc>
          <w:tcPr>
            <w:tcW w:w="9214" w:type="dxa"/>
            <w:gridSpan w:val="2"/>
            <w:shd w:val="clear" w:color="auto" w:fill="E2EFD9"/>
          </w:tcPr>
          <w:p w:rsidR="00272413" w:rsidRPr="000F59F6" w:rsidRDefault="00272413" w:rsidP="00CE628F">
            <w:pPr>
              <w:pStyle w:val="TableParagraph"/>
              <w:spacing w:line="234" w:lineRule="exact"/>
              <w:ind w:left="98"/>
              <w:rPr>
                <w:b/>
                <w:sz w:val="20"/>
                <w:lang w:val="tr-TR"/>
              </w:rPr>
            </w:pPr>
            <w:r w:rsidRPr="000F59F6">
              <w:rPr>
                <w:b/>
                <w:sz w:val="20"/>
                <w:lang w:val="tr-TR"/>
              </w:rPr>
              <w:t>Çevresel Etkenler</w:t>
            </w:r>
          </w:p>
        </w:tc>
      </w:tr>
      <w:tr w:rsidR="00272413" w:rsidRPr="000F59F6" w:rsidTr="00CE628F">
        <w:trPr>
          <w:trHeight w:val="1940"/>
        </w:trPr>
        <w:tc>
          <w:tcPr>
            <w:tcW w:w="9214" w:type="dxa"/>
            <w:gridSpan w:val="2"/>
          </w:tcPr>
          <w:p w:rsidR="00272413" w:rsidRPr="000F59F6" w:rsidRDefault="00272413" w:rsidP="00CE628F">
            <w:pPr>
              <w:pStyle w:val="TableParagraph"/>
              <w:spacing w:before="11"/>
              <w:rPr>
                <w:b/>
                <w:sz w:val="19"/>
                <w:lang w:val="tr-TR"/>
              </w:rPr>
            </w:pPr>
          </w:p>
          <w:p w:rsidR="00272413" w:rsidRPr="000F59F6" w:rsidRDefault="00272413" w:rsidP="00CE628F">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Hava ve su kirlenmesi,</w:t>
            </w:r>
          </w:p>
          <w:p w:rsidR="00272413" w:rsidRPr="000F59F6" w:rsidRDefault="00272413" w:rsidP="00CE628F">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Toprak yapısı,</w:t>
            </w:r>
          </w:p>
          <w:p w:rsidR="00272413" w:rsidRPr="000F59F6" w:rsidRDefault="00272413" w:rsidP="00CE628F">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Bitki örtüsü,</w:t>
            </w:r>
          </w:p>
          <w:p w:rsidR="00272413" w:rsidRPr="000F59F6" w:rsidRDefault="00272413" w:rsidP="00CE628F">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kaynakların korunması için yapılan çalışmalar,</w:t>
            </w:r>
          </w:p>
          <w:p w:rsidR="00272413" w:rsidRPr="000F59F6" w:rsidRDefault="00272413" w:rsidP="00CE628F">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Çevrede yoğunluk gösteren hastalıklar,</w:t>
            </w:r>
          </w:p>
          <w:p w:rsidR="00272413" w:rsidRPr="000F59F6" w:rsidRDefault="00272413" w:rsidP="00CE628F">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afetler (deprem kuşağında bulunma, Covid 19, kene vakaları vb.)</w:t>
            </w:r>
          </w:p>
        </w:tc>
      </w:tr>
    </w:tbl>
    <w:p w:rsidR="001660A4" w:rsidRDefault="001660A4" w:rsidP="001660A4">
      <w:pPr>
        <w:pStyle w:val="Balk3"/>
        <w:keepNext w:val="0"/>
        <w:keepLines w:val="0"/>
        <w:widowControl w:val="0"/>
        <w:tabs>
          <w:tab w:val="left" w:pos="716"/>
        </w:tabs>
        <w:autoSpaceDE w:val="0"/>
        <w:autoSpaceDN w:val="0"/>
        <w:spacing w:before="78" w:line="240" w:lineRule="auto"/>
        <w:ind w:left="715"/>
        <w:jc w:val="both"/>
        <w:rPr>
          <w:rFonts w:ascii="Cambria" w:eastAsia="Cambria" w:hAnsi="Cambria" w:cs="Cambria"/>
          <w:b/>
          <w:bCs/>
          <w:color w:val="auto"/>
          <w:kern w:val="0"/>
          <w:sz w:val="32"/>
          <w:szCs w:val="32"/>
          <w14:ligatures w14:val="none"/>
        </w:rPr>
      </w:pPr>
    </w:p>
    <w:p w:rsidR="00272413" w:rsidRDefault="00272413" w:rsidP="00C25E0F">
      <w:pPr>
        <w:pStyle w:val="Balk3"/>
        <w:keepNext w:val="0"/>
        <w:keepLines w:val="0"/>
        <w:widowControl w:val="0"/>
        <w:numPr>
          <w:ilvl w:val="1"/>
          <w:numId w:val="11"/>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GZFT Analizi</w:t>
      </w:r>
    </w:p>
    <w:p w:rsidR="006377FB" w:rsidRPr="006377FB" w:rsidRDefault="006377FB" w:rsidP="006377FB"/>
    <w:p w:rsidR="00272413" w:rsidRPr="000F59F6" w:rsidRDefault="00272413" w:rsidP="006377FB">
      <w:pPr>
        <w:pStyle w:val="GvdeMetni"/>
        <w:spacing w:before="118" w:line="360" w:lineRule="auto"/>
        <w:ind w:left="118" w:right="112" w:firstLine="1"/>
        <w:jc w:val="both"/>
        <w:rPr>
          <w:lang w:val="tr-TR"/>
        </w:rPr>
      </w:pPr>
      <w:r w:rsidRPr="000F59F6">
        <w:rPr>
          <w:lang w:val="tr-TR"/>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w:t>
      </w:r>
    </w:p>
    <w:p w:rsidR="00272413" w:rsidRPr="000F59F6" w:rsidRDefault="00272413" w:rsidP="00272413">
      <w:pPr>
        <w:pStyle w:val="GvdeMetni"/>
        <w:spacing w:line="360" w:lineRule="auto"/>
        <w:ind w:left="118" w:right="114"/>
        <w:jc w:val="both"/>
        <w:rPr>
          <w:lang w:val="tr-TR"/>
        </w:rPr>
      </w:pPr>
      <w:r w:rsidRPr="000F59F6">
        <w:rPr>
          <w:lang w:val="tr-TR"/>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rsidR="00272413" w:rsidRPr="000F59F6" w:rsidRDefault="00272413" w:rsidP="00272413">
      <w:pPr>
        <w:pStyle w:val="GvdeMetni"/>
        <w:spacing w:before="3"/>
        <w:rPr>
          <w:sz w:val="36"/>
          <w:lang w:val="tr-TR"/>
        </w:rPr>
      </w:pPr>
    </w:p>
    <w:p w:rsidR="00272413" w:rsidRPr="000F59F6" w:rsidRDefault="00272413" w:rsidP="00C25E0F">
      <w:pPr>
        <w:pStyle w:val="Balk4"/>
        <w:keepNext w:val="0"/>
        <w:keepLines w:val="0"/>
        <w:widowControl w:val="0"/>
        <w:numPr>
          <w:ilvl w:val="2"/>
          <w:numId w:val="11"/>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Güçlü ve Zayıf Yönler</w:t>
      </w:r>
    </w:p>
    <w:p w:rsidR="006377FB" w:rsidRDefault="006377FB" w:rsidP="006377FB">
      <w:pPr>
        <w:pStyle w:val="ListeParagraf"/>
        <w:ind w:left="1198"/>
        <w:jc w:val="both"/>
        <w:rPr>
          <w:b/>
          <w:szCs w:val="24"/>
        </w:rPr>
      </w:pPr>
    </w:p>
    <w:p w:rsidR="006377FB" w:rsidRDefault="006377FB" w:rsidP="006377FB">
      <w:pPr>
        <w:pStyle w:val="ListeParagraf"/>
        <w:ind w:left="284"/>
        <w:jc w:val="both"/>
        <w:rPr>
          <w:b/>
          <w:color w:val="FF0000"/>
          <w:szCs w:val="24"/>
        </w:rPr>
      </w:pPr>
      <w:r w:rsidRPr="006377FB">
        <w:rPr>
          <w:b/>
          <w:szCs w:val="24"/>
        </w:rPr>
        <w:t xml:space="preserve">Güçlü Yönler </w:t>
      </w:r>
      <w:r w:rsidRPr="006377FB">
        <w:rPr>
          <w:b/>
          <w:color w:val="FF0000"/>
          <w:szCs w:val="24"/>
        </w:rPr>
        <w:t>( OKUL/KURUM İÇİ SÜREÇLERİ İÇERİR)</w:t>
      </w:r>
    </w:p>
    <w:p w:rsidR="006377FB" w:rsidRPr="006377FB" w:rsidRDefault="006377FB" w:rsidP="006377FB">
      <w:pPr>
        <w:pStyle w:val="ListeParagraf"/>
        <w:ind w:left="1198"/>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6377FB" w:rsidRPr="00D41148" w:rsidTr="00B426B6">
        <w:tc>
          <w:tcPr>
            <w:tcW w:w="2518" w:type="dxa"/>
            <w:shd w:val="clear" w:color="auto" w:fill="8DB3E2"/>
          </w:tcPr>
          <w:p w:rsidR="006377FB" w:rsidRPr="008B23B5" w:rsidRDefault="006377FB" w:rsidP="00B426B6">
            <w:pPr>
              <w:spacing w:after="0"/>
              <w:jc w:val="both"/>
              <w:rPr>
                <w:rFonts w:ascii="Tahoma" w:hAnsi="Tahoma" w:cs="Tahoma"/>
                <w:b/>
                <w:szCs w:val="24"/>
              </w:rPr>
            </w:pPr>
            <w:r w:rsidRPr="008B23B5">
              <w:rPr>
                <w:rFonts w:ascii="Tahoma" w:hAnsi="Tahoma" w:cs="Tahoma"/>
                <w:b/>
                <w:szCs w:val="24"/>
              </w:rPr>
              <w:t>Öğrenciler</w:t>
            </w:r>
          </w:p>
        </w:tc>
        <w:tc>
          <w:tcPr>
            <w:tcW w:w="7371" w:type="dxa"/>
            <w:shd w:val="clear" w:color="auto" w:fill="auto"/>
          </w:tcPr>
          <w:p w:rsidR="006377FB" w:rsidRPr="00EC016D" w:rsidRDefault="006377FB" w:rsidP="00B426B6">
            <w:pPr>
              <w:spacing w:after="0"/>
              <w:jc w:val="both"/>
              <w:rPr>
                <w:szCs w:val="24"/>
              </w:rPr>
            </w:pPr>
            <w:r w:rsidRPr="00EC016D">
              <w:rPr>
                <w:szCs w:val="24"/>
              </w:rPr>
              <w:t>Sınıf mevcutlarının eğitim-öğretime elverişli olması</w:t>
            </w:r>
          </w:p>
        </w:tc>
      </w:tr>
      <w:tr w:rsidR="006377FB" w:rsidRPr="00D41148" w:rsidTr="00B426B6">
        <w:tc>
          <w:tcPr>
            <w:tcW w:w="2518" w:type="dxa"/>
            <w:shd w:val="clear" w:color="auto" w:fill="8DB3E2"/>
          </w:tcPr>
          <w:p w:rsidR="006377FB" w:rsidRPr="008B23B5" w:rsidRDefault="006377FB" w:rsidP="00B426B6">
            <w:pPr>
              <w:spacing w:after="0"/>
              <w:jc w:val="both"/>
              <w:rPr>
                <w:rFonts w:ascii="Tahoma" w:hAnsi="Tahoma" w:cs="Tahoma"/>
                <w:b/>
                <w:szCs w:val="24"/>
              </w:rPr>
            </w:pPr>
            <w:r w:rsidRPr="008B23B5">
              <w:rPr>
                <w:rFonts w:ascii="Tahoma" w:hAnsi="Tahoma" w:cs="Tahoma"/>
                <w:b/>
                <w:szCs w:val="24"/>
              </w:rPr>
              <w:t>Çalışanlar</w:t>
            </w:r>
          </w:p>
        </w:tc>
        <w:tc>
          <w:tcPr>
            <w:tcW w:w="7371" w:type="dxa"/>
            <w:shd w:val="clear" w:color="auto" w:fill="auto"/>
          </w:tcPr>
          <w:p w:rsidR="006377FB" w:rsidRPr="00EC016D" w:rsidRDefault="006377FB" w:rsidP="00B426B6">
            <w:pPr>
              <w:spacing w:after="0"/>
              <w:jc w:val="both"/>
              <w:rPr>
                <w:szCs w:val="24"/>
              </w:rPr>
            </w:pPr>
            <w:r w:rsidRPr="00EC016D">
              <w:rPr>
                <w:szCs w:val="24"/>
              </w:rPr>
              <w:t>Okul</w:t>
            </w:r>
            <w:r>
              <w:rPr>
                <w:szCs w:val="24"/>
              </w:rPr>
              <w:t>u</w:t>
            </w:r>
            <w:r w:rsidRPr="00EC016D">
              <w:rPr>
                <w:szCs w:val="24"/>
              </w:rPr>
              <w:t>muzda idare, öğretmen ve personel olarak işbirliğinin kuvvetli olması.</w:t>
            </w:r>
          </w:p>
        </w:tc>
      </w:tr>
      <w:tr w:rsidR="006377FB" w:rsidRPr="00D41148" w:rsidTr="00B426B6">
        <w:tc>
          <w:tcPr>
            <w:tcW w:w="2518" w:type="dxa"/>
            <w:shd w:val="clear" w:color="auto" w:fill="8DB3E2"/>
          </w:tcPr>
          <w:p w:rsidR="006377FB" w:rsidRPr="008B23B5" w:rsidRDefault="006377FB" w:rsidP="00B426B6">
            <w:pPr>
              <w:spacing w:after="0"/>
              <w:jc w:val="both"/>
              <w:rPr>
                <w:rFonts w:ascii="Tahoma" w:hAnsi="Tahoma" w:cs="Tahoma"/>
                <w:b/>
                <w:szCs w:val="24"/>
              </w:rPr>
            </w:pPr>
            <w:r w:rsidRPr="008B23B5">
              <w:rPr>
                <w:rFonts w:ascii="Tahoma" w:hAnsi="Tahoma" w:cs="Tahoma"/>
                <w:b/>
                <w:szCs w:val="24"/>
              </w:rPr>
              <w:lastRenderedPageBreak/>
              <w:t>Veliler</w:t>
            </w:r>
          </w:p>
        </w:tc>
        <w:tc>
          <w:tcPr>
            <w:tcW w:w="7371" w:type="dxa"/>
            <w:shd w:val="clear" w:color="auto" w:fill="auto"/>
          </w:tcPr>
          <w:p w:rsidR="006377FB" w:rsidRPr="00D42206" w:rsidRDefault="006377FB" w:rsidP="00B426B6">
            <w:pPr>
              <w:spacing w:after="0"/>
              <w:jc w:val="both"/>
              <w:rPr>
                <w:color w:val="FF0000"/>
                <w:szCs w:val="24"/>
              </w:rPr>
            </w:pPr>
          </w:p>
        </w:tc>
      </w:tr>
      <w:tr w:rsidR="006377FB" w:rsidRPr="00D41148" w:rsidTr="00B426B6">
        <w:tc>
          <w:tcPr>
            <w:tcW w:w="2518" w:type="dxa"/>
            <w:shd w:val="clear" w:color="auto" w:fill="8DB3E2"/>
          </w:tcPr>
          <w:p w:rsidR="006377FB" w:rsidRPr="008B23B5" w:rsidRDefault="006377FB" w:rsidP="00B426B6">
            <w:pPr>
              <w:spacing w:after="0"/>
              <w:jc w:val="both"/>
              <w:rPr>
                <w:rFonts w:ascii="Tahoma" w:hAnsi="Tahoma" w:cs="Tahoma"/>
                <w:b/>
                <w:szCs w:val="24"/>
              </w:rPr>
            </w:pPr>
            <w:r w:rsidRPr="008B23B5">
              <w:rPr>
                <w:rFonts w:ascii="Tahoma" w:hAnsi="Tahoma" w:cs="Tahoma"/>
                <w:b/>
                <w:szCs w:val="24"/>
              </w:rPr>
              <w:t>Bina ve Yerleşke</w:t>
            </w:r>
          </w:p>
        </w:tc>
        <w:tc>
          <w:tcPr>
            <w:tcW w:w="7371" w:type="dxa"/>
            <w:shd w:val="clear" w:color="auto" w:fill="auto"/>
          </w:tcPr>
          <w:p w:rsidR="006377FB" w:rsidRPr="00D41148" w:rsidRDefault="006377FB" w:rsidP="00B426B6">
            <w:pPr>
              <w:spacing w:after="0"/>
              <w:jc w:val="both"/>
              <w:rPr>
                <w:szCs w:val="24"/>
              </w:rPr>
            </w:pPr>
            <w:r>
              <w:rPr>
                <w:szCs w:val="24"/>
              </w:rPr>
              <w:t>Geniş ve kullanışlı bir bahçeye sahip olmamız.</w:t>
            </w:r>
          </w:p>
        </w:tc>
      </w:tr>
      <w:tr w:rsidR="006377FB" w:rsidRPr="00D41148" w:rsidTr="00B426B6">
        <w:tc>
          <w:tcPr>
            <w:tcW w:w="2518" w:type="dxa"/>
            <w:shd w:val="clear" w:color="auto" w:fill="8DB3E2"/>
          </w:tcPr>
          <w:p w:rsidR="006377FB" w:rsidRPr="008B23B5" w:rsidRDefault="006377FB" w:rsidP="00B426B6">
            <w:pPr>
              <w:spacing w:after="0"/>
              <w:jc w:val="both"/>
              <w:rPr>
                <w:rFonts w:ascii="Tahoma" w:hAnsi="Tahoma" w:cs="Tahoma"/>
                <w:b/>
                <w:szCs w:val="24"/>
              </w:rPr>
            </w:pPr>
            <w:r w:rsidRPr="008B23B5">
              <w:rPr>
                <w:rFonts w:ascii="Tahoma" w:hAnsi="Tahoma" w:cs="Tahoma"/>
                <w:b/>
                <w:szCs w:val="24"/>
              </w:rPr>
              <w:t>Donanım</w:t>
            </w:r>
          </w:p>
        </w:tc>
        <w:tc>
          <w:tcPr>
            <w:tcW w:w="7371" w:type="dxa"/>
            <w:shd w:val="clear" w:color="auto" w:fill="auto"/>
          </w:tcPr>
          <w:p w:rsidR="006377FB" w:rsidRPr="00D41148" w:rsidRDefault="006377FB" w:rsidP="00B426B6">
            <w:pPr>
              <w:spacing w:after="0"/>
              <w:jc w:val="both"/>
              <w:rPr>
                <w:szCs w:val="24"/>
              </w:rPr>
            </w:pPr>
          </w:p>
        </w:tc>
      </w:tr>
      <w:tr w:rsidR="006377FB" w:rsidRPr="00D41148" w:rsidTr="00B426B6">
        <w:tc>
          <w:tcPr>
            <w:tcW w:w="2518" w:type="dxa"/>
            <w:shd w:val="clear" w:color="auto" w:fill="8DB3E2"/>
          </w:tcPr>
          <w:p w:rsidR="006377FB" w:rsidRPr="008B23B5" w:rsidRDefault="006377FB" w:rsidP="00B426B6">
            <w:pPr>
              <w:spacing w:after="0"/>
              <w:jc w:val="both"/>
              <w:rPr>
                <w:rFonts w:ascii="Tahoma" w:hAnsi="Tahoma" w:cs="Tahoma"/>
                <w:b/>
                <w:szCs w:val="24"/>
              </w:rPr>
            </w:pPr>
            <w:r w:rsidRPr="008B23B5">
              <w:rPr>
                <w:rFonts w:ascii="Tahoma" w:hAnsi="Tahoma" w:cs="Tahoma"/>
                <w:b/>
                <w:szCs w:val="24"/>
              </w:rPr>
              <w:t>Bütçe</w:t>
            </w:r>
          </w:p>
        </w:tc>
        <w:tc>
          <w:tcPr>
            <w:tcW w:w="7371" w:type="dxa"/>
            <w:shd w:val="clear" w:color="auto" w:fill="auto"/>
          </w:tcPr>
          <w:p w:rsidR="006377FB" w:rsidRPr="00D41148" w:rsidRDefault="006377FB" w:rsidP="00B426B6">
            <w:pPr>
              <w:spacing w:after="0"/>
              <w:jc w:val="both"/>
              <w:rPr>
                <w:szCs w:val="24"/>
              </w:rPr>
            </w:pPr>
          </w:p>
        </w:tc>
      </w:tr>
      <w:tr w:rsidR="006377FB" w:rsidRPr="00D41148" w:rsidTr="00B426B6">
        <w:tc>
          <w:tcPr>
            <w:tcW w:w="2518" w:type="dxa"/>
            <w:shd w:val="clear" w:color="auto" w:fill="8DB3E2"/>
          </w:tcPr>
          <w:p w:rsidR="006377FB" w:rsidRPr="008B23B5" w:rsidRDefault="006377FB" w:rsidP="00B426B6">
            <w:pPr>
              <w:spacing w:after="0"/>
              <w:jc w:val="both"/>
              <w:rPr>
                <w:rFonts w:ascii="Tahoma" w:hAnsi="Tahoma" w:cs="Tahoma"/>
                <w:b/>
                <w:szCs w:val="24"/>
              </w:rPr>
            </w:pPr>
            <w:r w:rsidRPr="008B23B5">
              <w:rPr>
                <w:rFonts w:ascii="Tahoma" w:hAnsi="Tahoma" w:cs="Tahoma"/>
                <w:b/>
                <w:szCs w:val="24"/>
              </w:rPr>
              <w:t>Yönetim Süreçleri</w:t>
            </w:r>
          </w:p>
        </w:tc>
        <w:tc>
          <w:tcPr>
            <w:tcW w:w="7371" w:type="dxa"/>
            <w:shd w:val="clear" w:color="auto" w:fill="auto"/>
          </w:tcPr>
          <w:p w:rsidR="006377FB" w:rsidRPr="00D41148" w:rsidRDefault="006377FB" w:rsidP="00B426B6">
            <w:pPr>
              <w:spacing w:after="0"/>
              <w:jc w:val="both"/>
              <w:rPr>
                <w:szCs w:val="24"/>
              </w:rPr>
            </w:pPr>
            <w:r>
              <w:rPr>
                <w:szCs w:val="24"/>
              </w:rPr>
              <w:t>Yönetimsel iletişimimiz kuvvetli.</w:t>
            </w:r>
          </w:p>
        </w:tc>
      </w:tr>
      <w:tr w:rsidR="006377FB" w:rsidRPr="00D41148" w:rsidTr="00B426B6">
        <w:tc>
          <w:tcPr>
            <w:tcW w:w="2518" w:type="dxa"/>
            <w:shd w:val="clear" w:color="auto" w:fill="8DB3E2"/>
          </w:tcPr>
          <w:p w:rsidR="006377FB" w:rsidRPr="008B23B5" w:rsidRDefault="006377FB" w:rsidP="00B426B6">
            <w:pPr>
              <w:spacing w:after="0"/>
              <w:jc w:val="both"/>
              <w:rPr>
                <w:rFonts w:ascii="Tahoma" w:hAnsi="Tahoma" w:cs="Tahoma"/>
                <w:b/>
                <w:szCs w:val="24"/>
              </w:rPr>
            </w:pPr>
            <w:r w:rsidRPr="008B23B5">
              <w:rPr>
                <w:rFonts w:ascii="Tahoma" w:hAnsi="Tahoma" w:cs="Tahoma"/>
                <w:b/>
                <w:szCs w:val="24"/>
              </w:rPr>
              <w:t>İletişim Süreçleri</w:t>
            </w:r>
          </w:p>
        </w:tc>
        <w:tc>
          <w:tcPr>
            <w:tcW w:w="7371" w:type="dxa"/>
            <w:shd w:val="clear" w:color="auto" w:fill="auto"/>
          </w:tcPr>
          <w:p w:rsidR="006377FB" w:rsidRPr="00D41148" w:rsidRDefault="006377FB" w:rsidP="00B426B6">
            <w:pPr>
              <w:spacing w:after="0"/>
              <w:jc w:val="both"/>
              <w:rPr>
                <w:szCs w:val="24"/>
              </w:rPr>
            </w:pPr>
            <w:r>
              <w:rPr>
                <w:szCs w:val="24"/>
              </w:rPr>
              <w:t>Okul içi iletişimimiz kuvvetlidir.</w:t>
            </w:r>
          </w:p>
        </w:tc>
      </w:tr>
    </w:tbl>
    <w:p w:rsidR="006377FB" w:rsidRDefault="006377FB" w:rsidP="00272413">
      <w:pPr>
        <w:pStyle w:val="GvdeMetni"/>
        <w:tabs>
          <w:tab w:val="left" w:pos="1455"/>
          <w:tab w:val="left" w:pos="2223"/>
          <w:tab w:val="left" w:pos="3351"/>
          <w:tab w:val="left" w:pos="5276"/>
          <w:tab w:val="left" w:pos="6255"/>
          <w:tab w:val="left" w:pos="8239"/>
        </w:tabs>
        <w:spacing w:before="160" w:line="360" w:lineRule="auto"/>
        <w:ind w:left="118" w:right="111"/>
        <w:rPr>
          <w:lang w:val="tr-TR"/>
        </w:rPr>
      </w:pPr>
    </w:p>
    <w:p w:rsidR="006377FB" w:rsidRDefault="006377FB" w:rsidP="006377FB">
      <w:pPr>
        <w:spacing w:after="0"/>
        <w:ind w:left="284" w:hanging="142"/>
        <w:jc w:val="both"/>
        <w:rPr>
          <w:b/>
          <w:color w:val="FF0000"/>
          <w:szCs w:val="24"/>
        </w:rPr>
      </w:pPr>
      <w:r w:rsidRPr="008B23B5">
        <w:rPr>
          <w:rFonts w:ascii="Tahoma" w:hAnsi="Tahoma" w:cs="Tahoma"/>
          <w:b/>
          <w:szCs w:val="24"/>
        </w:rPr>
        <w:t>Zayıf Yönler</w:t>
      </w:r>
      <w:r>
        <w:rPr>
          <w:b/>
          <w:szCs w:val="24"/>
        </w:rPr>
        <w:t xml:space="preserve"> </w:t>
      </w:r>
      <w:r>
        <w:rPr>
          <w:b/>
          <w:color w:val="FF0000"/>
          <w:szCs w:val="24"/>
        </w:rPr>
        <w:t xml:space="preserve">( OKUL/KURUM İÇİ </w:t>
      </w:r>
      <w:r w:rsidRPr="000561C9">
        <w:rPr>
          <w:b/>
          <w:color w:val="FF0000"/>
          <w:szCs w:val="24"/>
        </w:rPr>
        <w:t>SÜREÇLERİ İÇERİR)</w:t>
      </w:r>
    </w:p>
    <w:p w:rsidR="006377FB" w:rsidRPr="00284611" w:rsidRDefault="006377FB" w:rsidP="006377FB">
      <w:pPr>
        <w:spacing w:after="0"/>
        <w:ind w:firstLine="708"/>
        <w:jc w:val="both"/>
        <w:rPr>
          <w:b/>
          <w:szCs w:val="24"/>
        </w:rPr>
      </w:pPr>
    </w:p>
    <w:tbl>
      <w:tblPr>
        <w:tblW w:w="104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8222"/>
      </w:tblGrid>
      <w:tr w:rsidR="006377FB" w:rsidRPr="00D41148" w:rsidTr="006377FB">
        <w:tc>
          <w:tcPr>
            <w:tcW w:w="2229" w:type="dxa"/>
            <w:shd w:val="clear" w:color="auto" w:fill="8DB3E2"/>
          </w:tcPr>
          <w:p w:rsidR="006377FB" w:rsidRPr="008B23B5" w:rsidRDefault="006377FB" w:rsidP="00B426B6">
            <w:pPr>
              <w:spacing w:after="0"/>
              <w:jc w:val="both"/>
              <w:rPr>
                <w:rFonts w:ascii="Tahoma" w:hAnsi="Tahoma" w:cs="Tahoma"/>
                <w:b/>
                <w:szCs w:val="24"/>
              </w:rPr>
            </w:pPr>
            <w:r w:rsidRPr="008B23B5">
              <w:rPr>
                <w:rFonts w:ascii="Tahoma" w:hAnsi="Tahoma" w:cs="Tahoma"/>
                <w:b/>
                <w:szCs w:val="24"/>
              </w:rPr>
              <w:t>Öğrenciler</w:t>
            </w:r>
          </w:p>
        </w:tc>
        <w:tc>
          <w:tcPr>
            <w:tcW w:w="8222" w:type="dxa"/>
            <w:shd w:val="clear" w:color="auto" w:fill="auto"/>
          </w:tcPr>
          <w:p w:rsidR="006377FB" w:rsidRPr="00EC016D" w:rsidRDefault="006377FB" w:rsidP="00B426B6">
            <w:pPr>
              <w:spacing w:after="0"/>
              <w:jc w:val="both"/>
            </w:pPr>
            <w:r w:rsidRPr="00EC016D">
              <w:t>Taşımalı eğitim yapılmasından kaynaklı öğrenciler arasındaki iletişim bozukluğu.</w:t>
            </w:r>
          </w:p>
        </w:tc>
      </w:tr>
      <w:tr w:rsidR="006377FB" w:rsidRPr="00D41148" w:rsidTr="006377FB">
        <w:tc>
          <w:tcPr>
            <w:tcW w:w="2229" w:type="dxa"/>
            <w:shd w:val="clear" w:color="auto" w:fill="8DB3E2"/>
          </w:tcPr>
          <w:p w:rsidR="006377FB" w:rsidRPr="008B23B5" w:rsidRDefault="006377FB" w:rsidP="00B426B6">
            <w:pPr>
              <w:spacing w:after="0"/>
              <w:jc w:val="both"/>
              <w:rPr>
                <w:rFonts w:ascii="Tahoma" w:hAnsi="Tahoma" w:cs="Tahoma"/>
                <w:b/>
                <w:szCs w:val="24"/>
              </w:rPr>
            </w:pPr>
            <w:r w:rsidRPr="008B23B5">
              <w:rPr>
                <w:rFonts w:ascii="Tahoma" w:hAnsi="Tahoma" w:cs="Tahoma"/>
                <w:b/>
                <w:szCs w:val="24"/>
              </w:rPr>
              <w:t>Çalışanlar</w:t>
            </w:r>
          </w:p>
        </w:tc>
        <w:tc>
          <w:tcPr>
            <w:tcW w:w="8222" w:type="dxa"/>
            <w:shd w:val="clear" w:color="auto" w:fill="auto"/>
          </w:tcPr>
          <w:p w:rsidR="006377FB" w:rsidRPr="00EC016D" w:rsidRDefault="006377FB" w:rsidP="00B426B6">
            <w:pPr>
              <w:spacing w:after="0"/>
              <w:jc w:val="both"/>
            </w:pPr>
            <w:r w:rsidRPr="00EC016D">
              <w:t>Branş öğretmen eksikliği.</w:t>
            </w:r>
          </w:p>
        </w:tc>
      </w:tr>
      <w:tr w:rsidR="006377FB" w:rsidRPr="00D41148" w:rsidTr="006377FB">
        <w:tc>
          <w:tcPr>
            <w:tcW w:w="2229" w:type="dxa"/>
            <w:shd w:val="clear" w:color="auto" w:fill="8DB3E2"/>
          </w:tcPr>
          <w:p w:rsidR="006377FB" w:rsidRPr="008B23B5" w:rsidRDefault="006377FB" w:rsidP="00B426B6">
            <w:pPr>
              <w:spacing w:after="0"/>
              <w:jc w:val="both"/>
              <w:rPr>
                <w:rFonts w:ascii="Tahoma" w:hAnsi="Tahoma" w:cs="Tahoma"/>
                <w:b/>
                <w:szCs w:val="24"/>
              </w:rPr>
            </w:pPr>
            <w:r w:rsidRPr="008B23B5">
              <w:rPr>
                <w:rFonts w:ascii="Tahoma" w:hAnsi="Tahoma" w:cs="Tahoma"/>
                <w:b/>
                <w:szCs w:val="24"/>
              </w:rPr>
              <w:t>Veliler</w:t>
            </w:r>
          </w:p>
        </w:tc>
        <w:tc>
          <w:tcPr>
            <w:tcW w:w="8222" w:type="dxa"/>
            <w:shd w:val="clear" w:color="auto" w:fill="auto"/>
          </w:tcPr>
          <w:p w:rsidR="006377FB" w:rsidRPr="00EC016D" w:rsidRDefault="006377FB" w:rsidP="00B426B6">
            <w:pPr>
              <w:spacing w:after="0"/>
              <w:jc w:val="both"/>
            </w:pPr>
            <w:r w:rsidRPr="00EC016D">
              <w:t>Okul veli işbirliğinin istenilen düzeyde olmaması.</w:t>
            </w:r>
          </w:p>
        </w:tc>
      </w:tr>
      <w:tr w:rsidR="006377FB" w:rsidRPr="00D41148" w:rsidTr="006377FB">
        <w:trPr>
          <w:trHeight w:val="588"/>
        </w:trPr>
        <w:tc>
          <w:tcPr>
            <w:tcW w:w="2229" w:type="dxa"/>
            <w:shd w:val="clear" w:color="auto" w:fill="8DB3E2"/>
          </w:tcPr>
          <w:p w:rsidR="006377FB" w:rsidRPr="008B23B5" w:rsidRDefault="006377FB" w:rsidP="00B426B6">
            <w:pPr>
              <w:spacing w:after="0"/>
              <w:jc w:val="both"/>
              <w:rPr>
                <w:rFonts w:ascii="Tahoma" w:hAnsi="Tahoma" w:cs="Tahoma"/>
                <w:b/>
                <w:szCs w:val="24"/>
              </w:rPr>
            </w:pPr>
            <w:r w:rsidRPr="008B23B5">
              <w:rPr>
                <w:rFonts w:ascii="Tahoma" w:hAnsi="Tahoma" w:cs="Tahoma"/>
                <w:b/>
                <w:szCs w:val="24"/>
              </w:rPr>
              <w:t>Bina ve Yerleşke</w:t>
            </w:r>
          </w:p>
        </w:tc>
        <w:tc>
          <w:tcPr>
            <w:tcW w:w="8222" w:type="dxa"/>
            <w:shd w:val="clear" w:color="auto" w:fill="auto"/>
          </w:tcPr>
          <w:p w:rsidR="006377FB" w:rsidRPr="00EC016D" w:rsidRDefault="006377FB" w:rsidP="00B426B6">
            <w:pPr>
              <w:spacing w:after="0"/>
              <w:jc w:val="both"/>
            </w:pPr>
            <w:r w:rsidRPr="00EC016D">
              <w:t xml:space="preserve">Okulumuzun bina ve yerleşkesi öğrencilerimizin tüm ihtiyaçlarını karşılayacak nitelikte değildir. </w:t>
            </w:r>
          </w:p>
        </w:tc>
      </w:tr>
      <w:tr w:rsidR="006377FB" w:rsidRPr="00D41148" w:rsidTr="006377FB">
        <w:tc>
          <w:tcPr>
            <w:tcW w:w="2229" w:type="dxa"/>
            <w:shd w:val="clear" w:color="auto" w:fill="8DB3E2"/>
          </w:tcPr>
          <w:p w:rsidR="006377FB" w:rsidRPr="008B23B5" w:rsidRDefault="006377FB" w:rsidP="00B426B6">
            <w:pPr>
              <w:spacing w:after="0"/>
              <w:jc w:val="both"/>
              <w:rPr>
                <w:rFonts w:ascii="Tahoma" w:hAnsi="Tahoma" w:cs="Tahoma"/>
                <w:b/>
                <w:szCs w:val="24"/>
              </w:rPr>
            </w:pPr>
            <w:r w:rsidRPr="008B23B5">
              <w:rPr>
                <w:rFonts w:ascii="Tahoma" w:hAnsi="Tahoma" w:cs="Tahoma"/>
                <w:b/>
                <w:szCs w:val="24"/>
              </w:rPr>
              <w:t>Donanım</w:t>
            </w:r>
          </w:p>
        </w:tc>
        <w:tc>
          <w:tcPr>
            <w:tcW w:w="8222" w:type="dxa"/>
            <w:shd w:val="clear" w:color="auto" w:fill="auto"/>
          </w:tcPr>
          <w:p w:rsidR="006377FB" w:rsidRPr="00EC016D" w:rsidRDefault="006377FB" w:rsidP="00B426B6">
            <w:pPr>
              <w:spacing w:after="0"/>
              <w:jc w:val="both"/>
            </w:pPr>
            <w:r w:rsidRPr="00EC016D">
              <w:t>Donanımının eksik olması ve teknolojik alt yapının olmaması.</w:t>
            </w:r>
          </w:p>
        </w:tc>
      </w:tr>
      <w:tr w:rsidR="006377FB" w:rsidRPr="00D41148" w:rsidTr="006377FB">
        <w:tc>
          <w:tcPr>
            <w:tcW w:w="2229" w:type="dxa"/>
            <w:shd w:val="clear" w:color="auto" w:fill="8DB3E2"/>
          </w:tcPr>
          <w:p w:rsidR="006377FB" w:rsidRPr="008B23B5" w:rsidRDefault="006377FB" w:rsidP="00B426B6">
            <w:pPr>
              <w:spacing w:after="0"/>
              <w:jc w:val="both"/>
              <w:rPr>
                <w:rFonts w:ascii="Tahoma" w:hAnsi="Tahoma" w:cs="Tahoma"/>
                <w:b/>
                <w:szCs w:val="24"/>
              </w:rPr>
            </w:pPr>
            <w:r w:rsidRPr="008B23B5">
              <w:rPr>
                <w:rFonts w:ascii="Tahoma" w:hAnsi="Tahoma" w:cs="Tahoma"/>
                <w:b/>
                <w:szCs w:val="24"/>
              </w:rPr>
              <w:t>Bütçe</w:t>
            </w:r>
          </w:p>
        </w:tc>
        <w:tc>
          <w:tcPr>
            <w:tcW w:w="8222" w:type="dxa"/>
            <w:shd w:val="clear" w:color="auto" w:fill="auto"/>
          </w:tcPr>
          <w:p w:rsidR="006377FB" w:rsidRPr="00EC016D" w:rsidRDefault="006377FB" w:rsidP="00B426B6">
            <w:pPr>
              <w:spacing w:after="0"/>
              <w:jc w:val="both"/>
            </w:pPr>
            <w:r w:rsidRPr="00EC016D">
              <w:t>Ekonomik kaynak yetersizliği,</w:t>
            </w:r>
          </w:p>
        </w:tc>
      </w:tr>
      <w:tr w:rsidR="006377FB" w:rsidRPr="00D41148" w:rsidTr="006377FB">
        <w:tc>
          <w:tcPr>
            <w:tcW w:w="2229" w:type="dxa"/>
            <w:shd w:val="clear" w:color="auto" w:fill="8DB3E2"/>
          </w:tcPr>
          <w:p w:rsidR="006377FB" w:rsidRPr="008B23B5" w:rsidRDefault="006377FB" w:rsidP="00B426B6">
            <w:pPr>
              <w:spacing w:after="0"/>
              <w:jc w:val="both"/>
              <w:rPr>
                <w:rFonts w:ascii="Tahoma" w:hAnsi="Tahoma" w:cs="Tahoma"/>
                <w:b/>
                <w:szCs w:val="24"/>
              </w:rPr>
            </w:pPr>
            <w:r w:rsidRPr="008B23B5">
              <w:rPr>
                <w:rFonts w:ascii="Tahoma" w:hAnsi="Tahoma" w:cs="Tahoma"/>
                <w:b/>
                <w:szCs w:val="24"/>
              </w:rPr>
              <w:t>Yönetim Süreçleri</w:t>
            </w:r>
          </w:p>
        </w:tc>
        <w:tc>
          <w:tcPr>
            <w:tcW w:w="8222" w:type="dxa"/>
            <w:shd w:val="clear" w:color="auto" w:fill="auto"/>
          </w:tcPr>
          <w:p w:rsidR="006377FB" w:rsidRPr="00EC016D" w:rsidRDefault="006377FB" w:rsidP="00B426B6">
            <w:pPr>
              <w:spacing w:after="0"/>
              <w:jc w:val="both"/>
            </w:pPr>
            <w:r w:rsidRPr="00EC016D">
              <w:t>Rehber Öğretmeninin olmaması.</w:t>
            </w:r>
          </w:p>
        </w:tc>
      </w:tr>
      <w:tr w:rsidR="006377FB" w:rsidRPr="00D41148" w:rsidTr="006377FB">
        <w:tc>
          <w:tcPr>
            <w:tcW w:w="2229" w:type="dxa"/>
            <w:shd w:val="clear" w:color="auto" w:fill="8DB3E2"/>
          </w:tcPr>
          <w:p w:rsidR="006377FB" w:rsidRPr="008B23B5" w:rsidRDefault="006377FB" w:rsidP="00B426B6">
            <w:pPr>
              <w:spacing w:after="0"/>
              <w:jc w:val="both"/>
              <w:rPr>
                <w:rFonts w:ascii="Tahoma" w:hAnsi="Tahoma" w:cs="Tahoma"/>
                <w:b/>
                <w:szCs w:val="24"/>
              </w:rPr>
            </w:pPr>
            <w:r w:rsidRPr="008B23B5">
              <w:rPr>
                <w:rFonts w:ascii="Tahoma" w:hAnsi="Tahoma" w:cs="Tahoma"/>
                <w:b/>
                <w:szCs w:val="24"/>
              </w:rPr>
              <w:t>İletişim Süreçleri</w:t>
            </w:r>
          </w:p>
        </w:tc>
        <w:tc>
          <w:tcPr>
            <w:tcW w:w="8222" w:type="dxa"/>
            <w:shd w:val="clear" w:color="auto" w:fill="auto"/>
          </w:tcPr>
          <w:p w:rsidR="006377FB" w:rsidRPr="00EC016D" w:rsidRDefault="006377FB" w:rsidP="00B426B6">
            <w:pPr>
              <w:spacing w:after="0"/>
              <w:jc w:val="both"/>
            </w:pPr>
            <w:r w:rsidRPr="00EC016D">
              <w:t>Veli ile ilgili iletişimdeki sıkıntılar.</w:t>
            </w:r>
          </w:p>
        </w:tc>
      </w:tr>
      <w:tr w:rsidR="006377FB" w:rsidRPr="00D41148" w:rsidTr="006377FB">
        <w:tc>
          <w:tcPr>
            <w:tcW w:w="2229" w:type="dxa"/>
            <w:shd w:val="clear" w:color="auto" w:fill="8DB3E2"/>
          </w:tcPr>
          <w:p w:rsidR="006377FB" w:rsidRPr="008B23B5" w:rsidRDefault="006377FB" w:rsidP="00B426B6">
            <w:pPr>
              <w:spacing w:after="0"/>
              <w:jc w:val="both"/>
              <w:rPr>
                <w:rFonts w:ascii="Tahoma" w:hAnsi="Tahoma" w:cs="Tahoma"/>
                <w:b/>
                <w:szCs w:val="24"/>
              </w:rPr>
            </w:pPr>
            <w:r w:rsidRPr="008B23B5">
              <w:rPr>
                <w:rFonts w:ascii="Tahoma" w:hAnsi="Tahoma" w:cs="Tahoma"/>
                <w:b/>
                <w:szCs w:val="24"/>
              </w:rPr>
              <w:t>Vb</w:t>
            </w:r>
          </w:p>
        </w:tc>
        <w:tc>
          <w:tcPr>
            <w:tcW w:w="8222" w:type="dxa"/>
            <w:shd w:val="clear" w:color="auto" w:fill="auto"/>
          </w:tcPr>
          <w:p w:rsidR="006377FB" w:rsidRPr="00D41148" w:rsidRDefault="006377FB" w:rsidP="00B426B6">
            <w:pPr>
              <w:spacing w:after="0"/>
              <w:jc w:val="both"/>
              <w:rPr>
                <w:szCs w:val="24"/>
              </w:rPr>
            </w:pPr>
          </w:p>
        </w:tc>
      </w:tr>
    </w:tbl>
    <w:p w:rsidR="006377FB" w:rsidRDefault="006377FB" w:rsidP="00272413">
      <w:pPr>
        <w:pStyle w:val="GvdeMetni"/>
        <w:tabs>
          <w:tab w:val="left" w:pos="1455"/>
          <w:tab w:val="left" w:pos="2223"/>
          <w:tab w:val="left" w:pos="3351"/>
          <w:tab w:val="left" w:pos="5276"/>
          <w:tab w:val="left" w:pos="6255"/>
          <w:tab w:val="left" w:pos="8239"/>
        </w:tabs>
        <w:spacing w:before="160" w:line="360" w:lineRule="auto"/>
        <w:ind w:left="118" w:right="111"/>
        <w:rPr>
          <w:lang w:val="tr-TR"/>
        </w:rPr>
      </w:pPr>
    </w:p>
    <w:p w:rsidR="00272413" w:rsidRPr="000F59F6" w:rsidRDefault="00272413" w:rsidP="00272413">
      <w:pPr>
        <w:pStyle w:val="GvdeMetni"/>
        <w:rPr>
          <w:sz w:val="36"/>
          <w:lang w:val="tr-TR"/>
        </w:rPr>
      </w:pPr>
    </w:p>
    <w:p w:rsidR="00272413" w:rsidRDefault="00272413" w:rsidP="00C25E0F">
      <w:pPr>
        <w:pStyle w:val="Balk4"/>
        <w:keepNext w:val="0"/>
        <w:keepLines w:val="0"/>
        <w:widowControl w:val="0"/>
        <w:numPr>
          <w:ilvl w:val="2"/>
          <w:numId w:val="11"/>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Fırsatlar ve Tehditler</w:t>
      </w:r>
    </w:p>
    <w:p w:rsidR="00E551DB" w:rsidRDefault="00E551DB" w:rsidP="00E551DB"/>
    <w:p w:rsidR="00E551DB" w:rsidRDefault="00E551DB" w:rsidP="00E551DB">
      <w:pPr>
        <w:spacing w:after="0"/>
        <w:ind w:firstLine="284"/>
        <w:jc w:val="both"/>
        <w:rPr>
          <w:b/>
          <w:color w:val="FF0000"/>
          <w:szCs w:val="24"/>
        </w:rPr>
      </w:pPr>
      <w:r>
        <w:rPr>
          <w:b/>
          <w:szCs w:val="24"/>
        </w:rPr>
        <w:t xml:space="preserve">Fırsatlar   </w:t>
      </w:r>
      <w:r>
        <w:rPr>
          <w:b/>
          <w:color w:val="FF0000"/>
          <w:szCs w:val="24"/>
        </w:rPr>
        <w:t xml:space="preserve">( OKUL/KURUM DIŞI </w:t>
      </w:r>
      <w:r w:rsidRPr="000561C9">
        <w:rPr>
          <w:b/>
          <w:color w:val="FF0000"/>
          <w:szCs w:val="24"/>
        </w:rPr>
        <w:t>SÜREÇLERİ İÇERİR)</w:t>
      </w:r>
    </w:p>
    <w:p w:rsidR="00E551DB" w:rsidRPr="00284611" w:rsidRDefault="00E551DB" w:rsidP="00E551DB">
      <w:pPr>
        <w:spacing w:after="0"/>
        <w:ind w:firstLine="284"/>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222"/>
      </w:tblGrid>
      <w:tr w:rsidR="00E551DB" w:rsidRPr="00D41148" w:rsidTr="00B426B6">
        <w:tc>
          <w:tcPr>
            <w:tcW w:w="2518" w:type="dxa"/>
            <w:shd w:val="clear" w:color="auto" w:fill="8DB3E2"/>
          </w:tcPr>
          <w:p w:rsidR="00E551DB" w:rsidRPr="008B23B5" w:rsidRDefault="00E551DB" w:rsidP="00B426B6">
            <w:pPr>
              <w:spacing w:after="0"/>
              <w:jc w:val="both"/>
              <w:rPr>
                <w:rFonts w:ascii="Tahoma" w:hAnsi="Tahoma" w:cs="Tahoma"/>
                <w:b/>
                <w:szCs w:val="24"/>
              </w:rPr>
            </w:pPr>
            <w:r w:rsidRPr="008B23B5">
              <w:rPr>
                <w:rFonts w:ascii="Tahoma" w:hAnsi="Tahoma" w:cs="Tahoma"/>
                <w:b/>
                <w:szCs w:val="24"/>
              </w:rPr>
              <w:t>Politik</w:t>
            </w:r>
          </w:p>
        </w:tc>
        <w:tc>
          <w:tcPr>
            <w:tcW w:w="8222" w:type="dxa"/>
            <w:shd w:val="clear" w:color="auto" w:fill="auto"/>
          </w:tcPr>
          <w:p w:rsidR="00E551DB" w:rsidRPr="00EC016D" w:rsidRDefault="00E551DB" w:rsidP="00B426B6">
            <w:pPr>
              <w:spacing w:after="0"/>
              <w:jc w:val="both"/>
              <w:rPr>
                <w:szCs w:val="24"/>
              </w:rPr>
            </w:pPr>
            <w:r w:rsidRPr="00EC016D">
              <w:rPr>
                <w:szCs w:val="24"/>
              </w:rPr>
              <w:t>Bakanlığımızın ücretsiz ders kitabı dağıtımı.</w:t>
            </w:r>
          </w:p>
        </w:tc>
      </w:tr>
      <w:tr w:rsidR="00E551DB" w:rsidRPr="00D41148" w:rsidTr="00B426B6">
        <w:tc>
          <w:tcPr>
            <w:tcW w:w="2518" w:type="dxa"/>
            <w:shd w:val="clear" w:color="auto" w:fill="8DB3E2"/>
          </w:tcPr>
          <w:p w:rsidR="00E551DB" w:rsidRPr="008B23B5" w:rsidRDefault="00E551DB" w:rsidP="00B426B6">
            <w:pPr>
              <w:spacing w:after="0"/>
              <w:jc w:val="both"/>
              <w:rPr>
                <w:rFonts w:ascii="Tahoma" w:hAnsi="Tahoma" w:cs="Tahoma"/>
                <w:b/>
                <w:szCs w:val="24"/>
              </w:rPr>
            </w:pPr>
            <w:r w:rsidRPr="008B23B5">
              <w:rPr>
                <w:rFonts w:ascii="Tahoma" w:hAnsi="Tahoma" w:cs="Tahoma"/>
                <w:b/>
                <w:szCs w:val="24"/>
              </w:rPr>
              <w:t>Ekonomik</w:t>
            </w:r>
          </w:p>
        </w:tc>
        <w:tc>
          <w:tcPr>
            <w:tcW w:w="8222" w:type="dxa"/>
            <w:shd w:val="clear" w:color="auto" w:fill="auto"/>
          </w:tcPr>
          <w:p w:rsidR="00E551DB" w:rsidRPr="00EC016D" w:rsidRDefault="00E551DB" w:rsidP="00B426B6">
            <w:pPr>
              <w:spacing w:after="0"/>
              <w:jc w:val="both"/>
              <w:rPr>
                <w:szCs w:val="24"/>
              </w:rPr>
            </w:pPr>
          </w:p>
        </w:tc>
      </w:tr>
      <w:tr w:rsidR="00E551DB" w:rsidRPr="00D41148" w:rsidTr="00B426B6">
        <w:tc>
          <w:tcPr>
            <w:tcW w:w="2518" w:type="dxa"/>
            <w:shd w:val="clear" w:color="auto" w:fill="8DB3E2"/>
          </w:tcPr>
          <w:p w:rsidR="00E551DB" w:rsidRPr="008B23B5" w:rsidRDefault="00E551DB" w:rsidP="00B426B6">
            <w:pPr>
              <w:spacing w:after="0"/>
              <w:jc w:val="both"/>
              <w:rPr>
                <w:rFonts w:ascii="Tahoma" w:hAnsi="Tahoma" w:cs="Tahoma"/>
                <w:b/>
                <w:szCs w:val="24"/>
              </w:rPr>
            </w:pPr>
            <w:r w:rsidRPr="008B23B5">
              <w:rPr>
                <w:rFonts w:ascii="Tahoma" w:hAnsi="Tahoma" w:cs="Tahoma"/>
                <w:b/>
                <w:szCs w:val="24"/>
              </w:rPr>
              <w:t>Sosyolojik</w:t>
            </w:r>
          </w:p>
        </w:tc>
        <w:tc>
          <w:tcPr>
            <w:tcW w:w="8222" w:type="dxa"/>
            <w:shd w:val="clear" w:color="auto" w:fill="auto"/>
          </w:tcPr>
          <w:p w:rsidR="00E551DB" w:rsidRPr="00EC016D" w:rsidRDefault="00E551DB" w:rsidP="00B426B6">
            <w:pPr>
              <w:spacing w:after="0"/>
              <w:jc w:val="both"/>
              <w:rPr>
                <w:szCs w:val="24"/>
              </w:rPr>
            </w:pPr>
            <w:r w:rsidRPr="00EC016D">
              <w:rPr>
                <w:szCs w:val="24"/>
              </w:rPr>
              <w:t>Geleneksel aile yapısının korunması.</w:t>
            </w:r>
          </w:p>
        </w:tc>
      </w:tr>
      <w:tr w:rsidR="00E551DB" w:rsidRPr="00D41148" w:rsidTr="00B426B6">
        <w:tc>
          <w:tcPr>
            <w:tcW w:w="2518" w:type="dxa"/>
            <w:shd w:val="clear" w:color="auto" w:fill="8DB3E2"/>
          </w:tcPr>
          <w:p w:rsidR="00E551DB" w:rsidRPr="008B23B5" w:rsidRDefault="00E551DB" w:rsidP="00B426B6">
            <w:pPr>
              <w:spacing w:after="0"/>
              <w:jc w:val="both"/>
              <w:rPr>
                <w:rFonts w:ascii="Tahoma" w:hAnsi="Tahoma" w:cs="Tahoma"/>
                <w:b/>
                <w:szCs w:val="24"/>
              </w:rPr>
            </w:pPr>
            <w:r w:rsidRPr="008B23B5">
              <w:rPr>
                <w:rFonts w:ascii="Tahoma" w:hAnsi="Tahoma" w:cs="Tahoma"/>
                <w:b/>
                <w:szCs w:val="24"/>
              </w:rPr>
              <w:t>Teknolojik</w:t>
            </w:r>
          </w:p>
        </w:tc>
        <w:tc>
          <w:tcPr>
            <w:tcW w:w="8222" w:type="dxa"/>
            <w:shd w:val="clear" w:color="auto" w:fill="auto"/>
          </w:tcPr>
          <w:p w:rsidR="00E551DB" w:rsidRPr="00EC016D" w:rsidRDefault="00837BA2" w:rsidP="00837BA2">
            <w:pPr>
              <w:spacing w:after="0"/>
              <w:jc w:val="both"/>
              <w:rPr>
                <w:szCs w:val="24"/>
              </w:rPr>
            </w:pPr>
            <w:r>
              <w:rPr>
                <w:szCs w:val="24"/>
              </w:rPr>
              <w:t xml:space="preserve">Fen Laboratuvarının </w:t>
            </w:r>
            <w:r w:rsidR="00E551DB" w:rsidRPr="00EC016D">
              <w:rPr>
                <w:szCs w:val="24"/>
              </w:rPr>
              <w:t>aktif bir şekilde kullanılması.</w:t>
            </w:r>
          </w:p>
        </w:tc>
      </w:tr>
      <w:tr w:rsidR="00E551DB" w:rsidRPr="00D41148" w:rsidTr="00B426B6">
        <w:tc>
          <w:tcPr>
            <w:tcW w:w="2518" w:type="dxa"/>
            <w:shd w:val="clear" w:color="auto" w:fill="8DB3E2"/>
          </w:tcPr>
          <w:p w:rsidR="00E551DB" w:rsidRPr="008B23B5" w:rsidRDefault="00E551DB" w:rsidP="00B426B6">
            <w:pPr>
              <w:spacing w:after="0"/>
              <w:jc w:val="both"/>
              <w:rPr>
                <w:rFonts w:ascii="Tahoma" w:hAnsi="Tahoma" w:cs="Tahoma"/>
                <w:b/>
                <w:szCs w:val="24"/>
              </w:rPr>
            </w:pPr>
            <w:r w:rsidRPr="008B23B5">
              <w:rPr>
                <w:rFonts w:ascii="Tahoma" w:hAnsi="Tahoma" w:cs="Tahoma"/>
                <w:b/>
                <w:szCs w:val="24"/>
              </w:rPr>
              <w:t>Mevzuat-Yasal</w:t>
            </w:r>
          </w:p>
        </w:tc>
        <w:tc>
          <w:tcPr>
            <w:tcW w:w="8222" w:type="dxa"/>
            <w:shd w:val="clear" w:color="auto" w:fill="auto"/>
          </w:tcPr>
          <w:p w:rsidR="00E551DB" w:rsidRPr="00EC016D" w:rsidRDefault="00E551DB" w:rsidP="00B426B6">
            <w:pPr>
              <w:spacing w:after="0"/>
              <w:jc w:val="both"/>
              <w:rPr>
                <w:szCs w:val="24"/>
              </w:rPr>
            </w:pPr>
            <w:r w:rsidRPr="00EC016D">
              <w:rPr>
                <w:szCs w:val="24"/>
              </w:rPr>
              <w:t>Eğitimde fırsat eşitliğine yönelik alınan tedbirlerin giderek artması.</w:t>
            </w:r>
          </w:p>
        </w:tc>
      </w:tr>
      <w:tr w:rsidR="00E551DB" w:rsidRPr="00D41148" w:rsidTr="00B426B6">
        <w:tc>
          <w:tcPr>
            <w:tcW w:w="2518" w:type="dxa"/>
            <w:shd w:val="clear" w:color="auto" w:fill="8DB3E2"/>
          </w:tcPr>
          <w:p w:rsidR="00E551DB" w:rsidRPr="008B23B5" w:rsidRDefault="00E551DB" w:rsidP="00B426B6">
            <w:pPr>
              <w:spacing w:after="0"/>
              <w:jc w:val="both"/>
              <w:rPr>
                <w:rFonts w:ascii="Tahoma" w:hAnsi="Tahoma" w:cs="Tahoma"/>
                <w:b/>
                <w:szCs w:val="24"/>
              </w:rPr>
            </w:pPr>
            <w:r w:rsidRPr="008B23B5">
              <w:rPr>
                <w:rFonts w:ascii="Tahoma" w:hAnsi="Tahoma" w:cs="Tahoma"/>
                <w:b/>
                <w:szCs w:val="24"/>
              </w:rPr>
              <w:t>Ekolojik</w:t>
            </w:r>
          </w:p>
        </w:tc>
        <w:tc>
          <w:tcPr>
            <w:tcW w:w="8222" w:type="dxa"/>
            <w:shd w:val="clear" w:color="auto" w:fill="auto"/>
          </w:tcPr>
          <w:p w:rsidR="00E551DB" w:rsidRPr="00EC016D" w:rsidRDefault="00E551DB" w:rsidP="00B426B6">
            <w:pPr>
              <w:spacing w:after="0"/>
              <w:jc w:val="both"/>
              <w:rPr>
                <w:szCs w:val="24"/>
              </w:rPr>
            </w:pPr>
            <w:r w:rsidRPr="00EC016D">
              <w:rPr>
                <w:szCs w:val="24"/>
              </w:rPr>
              <w:t>Tüm Dünyada artan çevre bilinci.</w:t>
            </w:r>
          </w:p>
        </w:tc>
      </w:tr>
    </w:tbl>
    <w:p w:rsidR="00E551DB" w:rsidRDefault="00E551DB" w:rsidP="00E551DB">
      <w:pPr>
        <w:spacing w:after="0"/>
        <w:ind w:firstLine="708"/>
        <w:jc w:val="both"/>
        <w:rPr>
          <w:szCs w:val="24"/>
        </w:rPr>
      </w:pPr>
    </w:p>
    <w:p w:rsidR="00E551DB" w:rsidRDefault="00E551DB" w:rsidP="00E551DB">
      <w:pPr>
        <w:spacing w:after="0"/>
        <w:ind w:firstLine="708"/>
        <w:jc w:val="both"/>
        <w:rPr>
          <w:szCs w:val="24"/>
        </w:rPr>
      </w:pPr>
    </w:p>
    <w:p w:rsidR="00E551DB" w:rsidRDefault="00E551DB" w:rsidP="00E551DB">
      <w:pPr>
        <w:spacing w:after="0"/>
        <w:ind w:firstLine="708"/>
        <w:jc w:val="both"/>
        <w:rPr>
          <w:szCs w:val="24"/>
        </w:rPr>
      </w:pPr>
    </w:p>
    <w:p w:rsidR="00E551DB" w:rsidRDefault="00E551DB" w:rsidP="00E551DB">
      <w:pPr>
        <w:spacing w:after="0"/>
        <w:ind w:firstLine="708"/>
        <w:jc w:val="both"/>
        <w:rPr>
          <w:szCs w:val="24"/>
        </w:rPr>
      </w:pPr>
    </w:p>
    <w:p w:rsidR="00E551DB" w:rsidRDefault="00E551DB" w:rsidP="00E551DB">
      <w:pPr>
        <w:spacing w:after="0"/>
        <w:ind w:firstLine="284"/>
        <w:jc w:val="both"/>
        <w:rPr>
          <w:b/>
          <w:color w:val="FF0000"/>
          <w:szCs w:val="24"/>
        </w:rPr>
      </w:pPr>
      <w:r>
        <w:rPr>
          <w:b/>
          <w:szCs w:val="24"/>
        </w:rPr>
        <w:t xml:space="preserve">Tehditler </w:t>
      </w:r>
      <w:r>
        <w:rPr>
          <w:b/>
          <w:color w:val="FF0000"/>
          <w:szCs w:val="24"/>
        </w:rPr>
        <w:t xml:space="preserve">( OKUL/KURUM DIŞI </w:t>
      </w:r>
      <w:r w:rsidRPr="000561C9">
        <w:rPr>
          <w:b/>
          <w:color w:val="FF0000"/>
          <w:szCs w:val="24"/>
        </w:rPr>
        <w:t>SÜREÇLERİ İÇERİR)</w:t>
      </w:r>
    </w:p>
    <w:p w:rsidR="00E551DB" w:rsidRPr="00284611" w:rsidRDefault="00E551DB" w:rsidP="00E551DB">
      <w:pPr>
        <w:spacing w:after="0"/>
        <w:ind w:firstLine="284"/>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E551DB" w:rsidRPr="00D41148" w:rsidTr="00B426B6">
        <w:tc>
          <w:tcPr>
            <w:tcW w:w="2518" w:type="dxa"/>
            <w:shd w:val="clear" w:color="auto" w:fill="8DB3E2"/>
          </w:tcPr>
          <w:p w:rsidR="00E551DB" w:rsidRPr="008B23B5" w:rsidRDefault="00E551DB" w:rsidP="00B426B6">
            <w:pPr>
              <w:spacing w:after="0"/>
              <w:jc w:val="both"/>
              <w:rPr>
                <w:rFonts w:ascii="Tahoma" w:hAnsi="Tahoma" w:cs="Tahoma"/>
                <w:b/>
                <w:szCs w:val="24"/>
              </w:rPr>
            </w:pPr>
            <w:r w:rsidRPr="008B23B5">
              <w:rPr>
                <w:rFonts w:ascii="Tahoma" w:hAnsi="Tahoma" w:cs="Tahoma"/>
                <w:b/>
                <w:szCs w:val="24"/>
              </w:rPr>
              <w:t>Politik</w:t>
            </w:r>
          </w:p>
        </w:tc>
        <w:tc>
          <w:tcPr>
            <w:tcW w:w="7371" w:type="dxa"/>
            <w:shd w:val="clear" w:color="auto" w:fill="auto"/>
          </w:tcPr>
          <w:p w:rsidR="00E551DB" w:rsidRPr="00D41148" w:rsidRDefault="00E551DB" w:rsidP="00837BA2">
            <w:pPr>
              <w:spacing w:after="0"/>
              <w:jc w:val="both"/>
              <w:rPr>
                <w:szCs w:val="24"/>
              </w:rPr>
            </w:pPr>
            <w:r w:rsidRPr="00927F9D">
              <w:rPr>
                <w:rFonts w:ascii="Times New Roman" w:hAnsi="Times New Roman"/>
              </w:rPr>
              <w:t>Öğrencilerimizin farklı i</w:t>
            </w:r>
            <w:r w:rsidR="00837BA2">
              <w:rPr>
                <w:rFonts w:ascii="Times New Roman" w:hAnsi="Times New Roman"/>
              </w:rPr>
              <w:t>htiyaçlarına örneğin bilgisayar</w:t>
            </w:r>
            <w:r>
              <w:rPr>
                <w:rFonts w:ascii="Times New Roman" w:hAnsi="Times New Roman"/>
              </w:rPr>
              <w:t>, spor salonu vb cevap verememekteyiz.</w:t>
            </w:r>
          </w:p>
        </w:tc>
      </w:tr>
      <w:tr w:rsidR="00E551DB" w:rsidRPr="00D41148" w:rsidTr="00B426B6">
        <w:tc>
          <w:tcPr>
            <w:tcW w:w="2518" w:type="dxa"/>
            <w:shd w:val="clear" w:color="auto" w:fill="8DB3E2"/>
          </w:tcPr>
          <w:p w:rsidR="00E551DB" w:rsidRPr="008B23B5" w:rsidRDefault="00E551DB" w:rsidP="00B426B6">
            <w:pPr>
              <w:spacing w:after="0"/>
              <w:jc w:val="both"/>
              <w:rPr>
                <w:rFonts w:ascii="Tahoma" w:hAnsi="Tahoma" w:cs="Tahoma"/>
                <w:b/>
                <w:szCs w:val="24"/>
              </w:rPr>
            </w:pPr>
            <w:r w:rsidRPr="008B23B5">
              <w:rPr>
                <w:rFonts w:ascii="Tahoma" w:hAnsi="Tahoma" w:cs="Tahoma"/>
                <w:b/>
                <w:szCs w:val="24"/>
              </w:rPr>
              <w:t>Ekonomik</w:t>
            </w:r>
          </w:p>
        </w:tc>
        <w:tc>
          <w:tcPr>
            <w:tcW w:w="7371" w:type="dxa"/>
            <w:shd w:val="clear" w:color="auto" w:fill="auto"/>
          </w:tcPr>
          <w:p w:rsidR="00E551DB" w:rsidRPr="00D41148" w:rsidRDefault="00E551DB" w:rsidP="00B426B6">
            <w:pPr>
              <w:spacing w:after="0"/>
              <w:jc w:val="both"/>
              <w:rPr>
                <w:szCs w:val="24"/>
              </w:rPr>
            </w:pPr>
            <w:r w:rsidRPr="00927F9D">
              <w:rPr>
                <w:rFonts w:ascii="Times New Roman" w:hAnsi="Times New Roman"/>
              </w:rPr>
              <w:t>Bulunduğumuz</w:t>
            </w:r>
            <w:r>
              <w:rPr>
                <w:rFonts w:ascii="Times New Roman" w:hAnsi="Times New Roman"/>
              </w:rPr>
              <w:t xml:space="preserve"> bölge</w:t>
            </w:r>
            <w:r w:rsidRPr="00927F9D">
              <w:rPr>
                <w:rFonts w:ascii="Times New Roman" w:hAnsi="Times New Roman"/>
              </w:rPr>
              <w:t xml:space="preserve"> hayvancılı</w:t>
            </w:r>
            <w:r>
              <w:rPr>
                <w:rFonts w:ascii="Times New Roman" w:hAnsi="Times New Roman"/>
              </w:rPr>
              <w:t>k ve tarımla uğraşan bir bölge</w:t>
            </w:r>
            <w:r w:rsidRPr="00927F9D">
              <w:rPr>
                <w:rFonts w:ascii="Times New Roman" w:hAnsi="Times New Roman"/>
              </w:rPr>
              <w:t>dir.</w:t>
            </w:r>
            <w:r>
              <w:rPr>
                <w:rFonts w:ascii="Times New Roman" w:hAnsi="Times New Roman"/>
              </w:rPr>
              <w:t xml:space="preserve"> </w:t>
            </w:r>
            <w:r w:rsidRPr="00927F9D">
              <w:rPr>
                <w:rFonts w:ascii="Times New Roman" w:hAnsi="Times New Roman"/>
              </w:rPr>
              <w:t>Yani ekonomik durumu orta halli bir veli profilimiz vardır.</w:t>
            </w:r>
            <w:r>
              <w:rPr>
                <w:rFonts w:ascii="Times New Roman" w:hAnsi="Times New Roman"/>
              </w:rPr>
              <w:t xml:space="preserve"> </w:t>
            </w:r>
            <w:r w:rsidRPr="00927F9D">
              <w:rPr>
                <w:rFonts w:ascii="Times New Roman" w:hAnsi="Times New Roman"/>
              </w:rPr>
              <w:t>Bu</w:t>
            </w:r>
            <w:r>
              <w:rPr>
                <w:rFonts w:ascii="Times New Roman" w:hAnsi="Times New Roman"/>
              </w:rPr>
              <w:t xml:space="preserve"> </w:t>
            </w:r>
            <w:r w:rsidRPr="00927F9D">
              <w:rPr>
                <w:rFonts w:ascii="Times New Roman" w:hAnsi="Times New Roman"/>
              </w:rPr>
              <w:t>da öğrencinin gerek</w:t>
            </w:r>
            <w:r>
              <w:rPr>
                <w:rFonts w:ascii="Times New Roman" w:hAnsi="Times New Roman"/>
              </w:rPr>
              <w:t xml:space="preserve"> ders araç ve gereç temininde</w:t>
            </w:r>
            <w:r w:rsidRPr="00927F9D">
              <w:rPr>
                <w:rFonts w:ascii="Times New Roman" w:hAnsi="Times New Roman"/>
              </w:rPr>
              <w:t xml:space="preserve"> gerekse de uygun öğrenme ortamlarının sağlanmasında ye</w:t>
            </w:r>
            <w:r>
              <w:rPr>
                <w:rFonts w:ascii="Times New Roman" w:hAnsi="Times New Roman"/>
              </w:rPr>
              <w:t>te</w:t>
            </w:r>
            <w:r w:rsidRPr="00927F9D">
              <w:rPr>
                <w:rFonts w:ascii="Times New Roman" w:hAnsi="Times New Roman"/>
              </w:rPr>
              <w:t>rsiz kalmaktadır.</w:t>
            </w:r>
          </w:p>
        </w:tc>
      </w:tr>
      <w:tr w:rsidR="00E551DB" w:rsidRPr="00D41148" w:rsidTr="00B426B6">
        <w:tc>
          <w:tcPr>
            <w:tcW w:w="2518" w:type="dxa"/>
            <w:shd w:val="clear" w:color="auto" w:fill="8DB3E2"/>
          </w:tcPr>
          <w:p w:rsidR="00E551DB" w:rsidRPr="008B23B5" w:rsidRDefault="00E551DB" w:rsidP="00B426B6">
            <w:pPr>
              <w:spacing w:after="0"/>
              <w:jc w:val="both"/>
              <w:rPr>
                <w:rFonts w:ascii="Tahoma" w:hAnsi="Tahoma" w:cs="Tahoma"/>
                <w:b/>
                <w:szCs w:val="24"/>
              </w:rPr>
            </w:pPr>
            <w:r w:rsidRPr="008B23B5">
              <w:rPr>
                <w:rFonts w:ascii="Tahoma" w:hAnsi="Tahoma" w:cs="Tahoma"/>
                <w:b/>
                <w:szCs w:val="24"/>
              </w:rPr>
              <w:t>Sosyolojik</w:t>
            </w:r>
          </w:p>
        </w:tc>
        <w:tc>
          <w:tcPr>
            <w:tcW w:w="7371" w:type="dxa"/>
            <w:shd w:val="clear" w:color="auto" w:fill="auto"/>
          </w:tcPr>
          <w:p w:rsidR="00E551DB" w:rsidRPr="00EC016D" w:rsidRDefault="00E551DB" w:rsidP="00B426B6">
            <w:pPr>
              <w:spacing w:after="0"/>
              <w:jc w:val="both"/>
              <w:rPr>
                <w:szCs w:val="24"/>
              </w:rPr>
            </w:pPr>
            <w:r w:rsidRPr="00EC016D">
              <w:rPr>
                <w:szCs w:val="24"/>
              </w:rPr>
              <w:t>Parçalanmış aile sayısının çok fazla olması.</w:t>
            </w:r>
          </w:p>
        </w:tc>
      </w:tr>
      <w:tr w:rsidR="00E551DB" w:rsidRPr="00D41148" w:rsidTr="00B426B6">
        <w:tc>
          <w:tcPr>
            <w:tcW w:w="2518" w:type="dxa"/>
            <w:shd w:val="clear" w:color="auto" w:fill="8DB3E2"/>
          </w:tcPr>
          <w:p w:rsidR="00E551DB" w:rsidRPr="008B23B5" w:rsidRDefault="00E551DB" w:rsidP="00B426B6">
            <w:pPr>
              <w:spacing w:after="0"/>
              <w:jc w:val="both"/>
              <w:rPr>
                <w:rFonts w:ascii="Tahoma" w:hAnsi="Tahoma" w:cs="Tahoma"/>
                <w:b/>
                <w:szCs w:val="24"/>
              </w:rPr>
            </w:pPr>
            <w:r w:rsidRPr="008B23B5">
              <w:rPr>
                <w:rFonts w:ascii="Tahoma" w:hAnsi="Tahoma" w:cs="Tahoma"/>
                <w:b/>
                <w:szCs w:val="24"/>
              </w:rPr>
              <w:lastRenderedPageBreak/>
              <w:t>Teknolojik</w:t>
            </w:r>
          </w:p>
        </w:tc>
        <w:tc>
          <w:tcPr>
            <w:tcW w:w="7371" w:type="dxa"/>
            <w:shd w:val="clear" w:color="auto" w:fill="auto"/>
          </w:tcPr>
          <w:p w:rsidR="00E551DB" w:rsidRPr="00D41148" w:rsidRDefault="00E551DB" w:rsidP="00B426B6">
            <w:pPr>
              <w:spacing w:after="0"/>
              <w:jc w:val="both"/>
              <w:rPr>
                <w:szCs w:val="24"/>
              </w:rPr>
            </w:pPr>
            <w:r w:rsidRPr="00927F9D">
              <w:rPr>
                <w:rFonts w:ascii="Times New Roman" w:hAnsi="Times New Roman"/>
              </w:rPr>
              <w:t>Okulumuzda bir bilgisayar laboratuarı vardır.</w:t>
            </w:r>
            <w:r>
              <w:rPr>
                <w:rFonts w:ascii="Times New Roman" w:hAnsi="Times New Roman"/>
              </w:rPr>
              <w:t xml:space="preserve"> </w:t>
            </w:r>
            <w:r w:rsidRPr="00927F9D">
              <w:rPr>
                <w:rFonts w:ascii="Times New Roman" w:hAnsi="Times New Roman"/>
              </w:rPr>
              <w:t>Ancak değişen teknolojiye uygun bilgisayarlarımız mevcut değildir</w:t>
            </w:r>
            <w:r>
              <w:rPr>
                <w:rFonts w:ascii="Times New Roman" w:hAnsi="Times New Roman"/>
              </w:rPr>
              <w:t>.</w:t>
            </w:r>
          </w:p>
        </w:tc>
      </w:tr>
      <w:tr w:rsidR="00E551DB" w:rsidRPr="00D41148" w:rsidTr="00B426B6">
        <w:tc>
          <w:tcPr>
            <w:tcW w:w="2518" w:type="dxa"/>
            <w:shd w:val="clear" w:color="auto" w:fill="8DB3E2"/>
          </w:tcPr>
          <w:p w:rsidR="00E551DB" w:rsidRPr="008B23B5" w:rsidRDefault="00E551DB" w:rsidP="00B426B6">
            <w:pPr>
              <w:spacing w:after="0"/>
              <w:jc w:val="both"/>
              <w:rPr>
                <w:rFonts w:ascii="Tahoma" w:hAnsi="Tahoma" w:cs="Tahoma"/>
                <w:b/>
                <w:szCs w:val="24"/>
              </w:rPr>
            </w:pPr>
            <w:r w:rsidRPr="008B23B5">
              <w:rPr>
                <w:rFonts w:ascii="Tahoma" w:hAnsi="Tahoma" w:cs="Tahoma"/>
                <w:b/>
                <w:szCs w:val="24"/>
              </w:rPr>
              <w:t>Mevzuat-Yasal</w:t>
            </w:r>
          </w:p>
        </w:tc>
        <w:tc>
          <w:tcPr>
            <w:tcW w:w="7371" w:type="dxa"/>
            <w:shd w:val="clear" w:color="auto" w:fill="auto"/>
          </w:tcPr>
          <w:p w:rsidR="00E551DB" w:rsidRPr="00D41148" w:rsidRDefault="00E551DB" w:rsidP="00B426B6">
            <w:pPr>
              <w:spacing w:after="0"/>
              <w:jc w:val="both"/>
              <w:rPr>
                <w:szCs w:val="24"/>
              </w:rPr>
            </w:pPr>
            <w:r>
              <w:rPr>
                <w:szCs w:val="24"/>
              </w:rPr>
              <w:t>Sürekli değişen eğitim politikaları. Okulumuz aynı binada üç farklı kademede eğitim vermektedir. Yönetmelikteki Rehber öğretmeni kadrosu için gerekli öğrenci sayısının tek bir okul kademesinde sağlanamamasından dolayı Rehber Öğretmenimizin bulunmaması.</w:t>
            </w:r>
          </w:p>
        </w:tc>
      </w:tr>
      <w:tr w:rsidR="00E551DB" w:rsidRPr="00D41148" w:rsidTr="00B426B6">
        <w:tc>
          <w:tcPr>
            <w:tcW w:w="2518" w:type="dxa"/>
            <w:shd w:val="clear" w:color="auto" w:fill="8DB3E2"/>
          </w:tcPr>
          <w:p w:rsidR="00E551DB" w:rsidRPr="008B23B5" w:rsidRDefault="00E551DB" w:rsidP="00B426B6">
            <w:pPr>
              <w:spacing w:after="0"/>
              <w:jc w:val="both"/>
              <w:rPr>
                <w:rFonts w:ascii="Tahoma" w:hAnsi="Tahoma" w:cs="Tahoma"/>
                <w:b/>
                <w:szCs w:val="24"/>
              </w:rPr>
            </w:pPr>
            <w:r w:rsidRPr="008B23B5">
              <w:rPr>
                <w:rFonts w:ascii="Tahoma" w:hAnsi="Tahoma" w:cs="Tahoma"/>
                <w:b/>
                <w:szCs w:val="24"/>
              </w:rPr>
              <w:t>Ekolojik</w:t>
            </w:r>
          </w:p>
        </w:tc>
        <w:tc>
          <w:tcPr>
            <w:tcW w:w="7371" w:type="dxa"/>
            <w:shd w:val="clear" w:color="auto" w:fill="auto"/>
          </w:tcPr>
          <w:p w:rsidR="00E551DB" w:rsidRPr="00D41148" w:rsidRDefault="00E551DB" w:rsidP="00B426B6">
            <w:pPr>
              <w:spacing w:after="0"/>
              <w:jc w:val="both"/>
              <w:rPr>
                <w:szCs w:val="24"/>
              </w:rPr>
            </w:pPr>
            <w:r>
              <w:rPr>
                <w:szCs w:val="24"/>
              </w:rPr>
              <w:t>Bölgemizin tarım bölgesi olması sebebiyle tarım alanlarına atılan ilaçların nüfusu tehdit etmesi.</w:t>
            </w:r>
          </w:p>
        </w:tc>
      </w:tr>
    </w:tbl>
    <w:p w:rsidR="00E551DB" w:rsidRPr="00E551DB" w:rsidRDefault="00E551DB" w:rsidP="00E551DB"/>
    <w:p w:rsidR="00272413" w:rsidRPr="000F59F6" w:rsidRDefault="00272413" w:rsidP="00272413">
      <w:pPr>
        <w:pStyle w:val="GvdeMetni"/>
        <w:spacing w:before="2"/>
        <w:rPr>
          <w:sz w:val="26"/>
          <w:lang w:val="tr-TR"/>
        </w:rPr>
      </w:pPr>
    </w:p>
    <w:p w:rsidR="00A61972" w:rsidRDefault="00272413" w:rsidP="00A61972">
      <w:pPr>
        <w:ind w:left="118"/>
        <w:rPr>
          <w:b/>
          <w:color w:val="FF0000"/>
          <w:sz w:val="20"/>
        </w:rPr>
      </w:pPr>
      <w:r w:rsidRPr="000F59F6">
        <w:rPr>
          <w:b/>
          <w:sz w:val="20"/>
        </w:rPr>
        <w:t>Tablo 21. GZFT Listesi</w:t>
      </w:r>
      <w:r w:rsidR="00A61972" w:rsidRPr="000F59F6">
        <w:rPr>
          <w:b/>
          <w:color w:val="FF0000"/>
          <w:sz w:val="20"/>
        </w:rPr>
        <w:t xml:space="preserve"> (PLANDA BULUNMALI)</w:t>
      </w:r>
    </w:p>
    <w:p w:rsidR="003E5903" w:rsidRPr="000F59F6" w:rsidRDefault="003E5903" w:rsidP="00A61972">
      <w:pPr>
        <w:ind w:left="118"/>
        <w:rPr>
          <w:b/>
          <w:color w:val="FF0000"/>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4"/>
        <w:gridCol w:w="2174"/>
        <w:gridCol w:w="3572"/>
      </w:tblGrid>
      <w:tr w:rsidR="00272413" w:rsidRPr="000F59F6" w:rsidTr="00CE628F">
        <w:trPr>
          <w:trHeight w:val="220"/>
        </w:trPr>
        <w:tc>
          <w:tcPr>
            <w:tcW w:w="3751" w:type="dxa"/>
            <w:gridSpan w:val="2"/>
            <w:shd w:val="clear" w:color="auto" w:fill="E2EFD9"/>
          </w:tcPr>
          <w:p w:rsidR="00272413" w:rsidRPr="000F59F6" w:rsidRDefault="00272413" w:rsidP="00CE628F">
            <w:pPr>
              <w:pStyle w:val="TableParagraph"/>
              <w:spacing w:line="215" w:lineRule="exact"/>
              <w:ind w:left="102"/>
              <w:rPr>
                <w:b/>
                <w:sz w:val="20"/>
                <w:lang w:val="tr-TR"/>
              </w:rPr>
            </w:pPr>
            <w:r w:rsidRPr="000F59F6">
              <w:rPr>
                <w:b/>
                <w:sz w:val="20"/>
                <w:lang w:val="tr-TR"/>
              </w:rPr>
              <w:t>İç Çevre</w:t>
            </w:r>
          </w:p>
        </w:tc>
        <w:tc>
          <w:tcPr>
            <w:tcW w:w="5746" w:type="dxa"/>
            <w:gridSpan w:val="2"/>
            <w:shd w:val="clear" w:color="auto" w:fill="E2EFD9"/>
          </w:tcPr>
          <w:p w:rsidR="00272413" w:rsidRPr="000F59F6" w:rsidRDefault="00272413" w:rsidP="00CE628F">
            <w:pPr>
              <w:pStyle w:val="TableParagraph"/>
              <w:spacing w:line="215" w:lineRule="exact"/>
              <w:ind w:left="103"/>
              <w:rPr>
                <w:b/>
                <w:sz w:val="20"/>
                <w:lang w:val="tr-TR"/>
              </w:rPr>
            </w:pPr>
            <w:r w:rsidRPr="000F59F6">
              <w:rPr>
                <w:b/>
                <w:sz w:val="20"/>
                <w:lang w:val="tr-TR"/>
              </w:rPr>
              <w:t>Dış Çevre</w:t>
            </w:r>
          </w:p>
        </w:tc>
      </w:tr>
      <w:tr w:rsidR="00272413" w:rsidRPr="000F59F6" w:rsidTr="00A61972">
        <w:trPr>
          <w:trHeight w:val="220"/>
        </w:trPr>
        <w:tc>
          <w:tcPr>
            <w:tcW w:w="1577" w:type="dxa"/>
            <w:shd w:val="clear" w:color="auto" w:fill="C5E0B3"/>
          </w:tcPr>
          <w:p w:rsidR="00272413" w:rsidRPr="000F59F6" w:rsidRDefault="00272413" w:rsidP="00CE628F">
            <w:pPr>
              <w:pStyle w:val="TableParagraph"/>
              <w:spacing w:line="215" w:lineRule="exact"/>
              <w:ind w:left="102"/>
              <w:rPr>
                <w:sz w:val="20"/>
                <w:lang w:val="tr-TR"/>
              </w:rPr>
            </w:pPr>
            <w:r w:rsidRPr="000F59F6">
              <w:rPr>
                <w:sz w:val="20"/>
                <w:lang w:val="tr-TR"/>
              </w:rPr>
              <w:t>Güçlü Yönler</w:t>
            </w:r>
          </w:p>
        </w:tc>
        <w:tc>
          <w:tcPr>
            <w:tcW w:w="2174" w:type="dxa"/>
            <w:shd w:val="clear" w:color="auto" w:fill="C5E0B3"/>
          </w:tcPr>
          <w:p w:rsidR="00272413" w:rsidRPr="000F59F6" w:rsidRDefault="00272413" w:rsidP="00CE628F">
            <w:pPr>
              <w:pStyle w:val="TableParagraph"/>
              <w:spacing w:line="215" w:lineRule="exact"/>
              <w:ind w:left="100"/>
              <w:rPr>
                <w:sz w:val="20"/>
                <w:lang w:val="tr-TR"/>
              </w:rPr>
            </w:pPr>
            <w:r w:rsidRPr="000F59F6">
              <w:rPr>
                <w:sz w:val="20"/>
                <w:lang w:val="tr-TR"/>
              </w:rPr>
              <w:t>Zayıf Yönler</w:t>
            </w:r>
          </w:p>
        </w:tc>
        <w:tc>
          <w:tcPr>
            <w:tcW w:w="2174" w:type="dxa"/>
            <w:shd w:val="clear" w:color="auto" w:fill="C5E0B3"/>
          </w:tcPr>
          <w:p w:rsidR="00272413" w:rsidRPr="000F59F6" w:rsidRDefault="00272413" w:rsidP="00CE628F">
            <w:pPr>
              <w:pStyle w:val="TableParagraph"/>
              <w:spacing w:line="215" w:lineRule="exact"/>
              <w:ind w:left="103"/>
              <w:rPr>
                <w:sz w:val="20"/>
                <w:lang w:val="tr-TR"/>
              </w:rPr>
            </w:pPr>
            <w:r w:rsidRPr="000F59F6">
              <w:rPr>
                <w:sz w:val="20"/>
                <w:lang w:val="tr-TR"/>
              </w:rPr>
              <w:t>Fırsatlar</w:t>
            </w:r>
          </w:p>
        </w:tc>
        <w:tc>
          <w:tcPr>
            <w:tcW w:w="3572" w:type="dxa"/>
            <w:shd w:val="clear" w:color="auto" w:fill="C5E0B3"/>
          </w:tcPr>
          <w:p w:rsidR="00272413" w:rsidRPr="000F59F6" w:rsidRDefault="00272413" w:rsidP="00CE628F">
            <w:pPr>
              <w:pStyle w:val="TableParagraph"/>
              <w:spacing w:line="215" w:lineRule="exact"/>
              <w:ind w:left="102"/>
              <w:rPr>
                <w:sz w:val="20"/>
                <w:lang w:val="tr-TR"/>
              </w:rPr>
            </w:pPr>
            <w:r w:rsidRPr="000F59F6">
              <w:rPr>
                <w:sz w:val="20"/>
                <w:lang w:val="tr-TR"/>
              </w:rPr>
              <w:t>Tehditler</w:t>
            </w:r>
          </w:p>
        </w:tc>
      </w:tr>
      <w:tr w:rsidR="00E03BE7" w:rsidRPr="000F59F6" w:rsidTr="00A61972">
        <w:trPr>
          <w:trHeight w:val="280"/>
        </w:trPr>
        <w:tc>
          <w:tcPr>
            <w:tcW w:w="1577" w:type="dxa"/>
          </w:tcPr>
          <w:p w:rsidR="00E03BE7" w:rsidRPr="00EC016D" w:rsidRDefault="00E03BE7" w:rsidP="00E03BE7">
            <w:pPr>
              <w:rPr>
                <w:szCs w:val="24"/>
              </w:rPr>
            </w:pPr>
            <w:r w:rsidRPr="00EC016D">
              <w:rPr>
                <w:szCs w:val="24"/>
              </w:rPr>
              <w:t>Sınıf mevcutlarının eğitim-öğretime elverişli olması</w:t>
            </w:r>
          </w:p>
        </w:tc>
        <w:tc>
          <w:tcPr>
            <w:tcW w:w="2174" w:type="dxa"/>
          </w:tcPr>
          <w:p w:rsidR="00E03BE7" w:rsidRPr="00EC016D" w:rsidRDefault="00E03BE7" w:rsidP="00E03BE7">
            <w:pPr>
              <w:jc w:val="both"/>
            </w:pPr>
            <w:r w:rsidRPr="00EC016D">
              <w:t>Taşımalı eğitim yapılmasından kaynaklı öğrenciler arasındaki iletişim bozukluğu.</w:t>
            </w:r>
          </w:p>
        </w:tc>
        <w:tc>
          <w:tcPr>
            <w:tcW w:w="2174" w:type="dxa"/>
          </w:tcPr>
          <w:p w:rsidR="00E03BE7" w:rsidRPr="00EC016D" w:rsidRDefault="00E03BE7" w:rsidP="00E03BE7">
            <w:pPr>
              <w:jc w:val="both"/>
              <w:rPr>
                <w:szCs w:val="24"/>
              </w:rPr>
            </w:pPr>
            <w:r w:rsidRPr="00EC016D">
              <w:rPr>
                <w:szCs w:val="24"/>
              </w:rPr>
              <w:t>Bakanlığımızın ücretsiz ders kitabı dağıtımı.</w:t>
            </w:r>
          </w:p>
        </w:tc>
        <w:tc>
          <w:tcPr>
            <w:tcW w:w="3572" w:type="dxa"/>
          </w:tcPr>
          <w:p w:rsidR="00E03BE7" w:rsidRPr="00D41148" w:rsidRDefault="00E03BE7" w:rsidP="00837BA2">
            <w:pPr>
              <w:jc w:val="both"/>
              <w:rPr>
                <w:szCs w:val="24"/>
              </w:rPr>
            </w:pPr>
            <w:r w:rsidRPr="00927F9D">
              <w:rPr>
                <w:rFonts w:ascii="Times New Roman" w:hAnsi="Times New Roman"/>
              </w:rPr>
              <w:t>Öğrencilerimizin farklı i</w:t>
            </w:r>
            <w:r w:rsidR="00837BA2">
              <w:rPr>
                <w:rFonts w:ascii="Times New Roman" w:hAnsi="Times New Roman"/>
              </w:rPr>
              <w:t>htiyaçlarına örneğin bilgisayar</w:t>
            </w:r>
            <w:r>
              <w:rPr>
                <w:rFonts w:ascii="Times New Roman" w:hAnsi="Times New Roman"/>
              </w:rPr>
              <w:t>, spor salonu vb cevap verememekteyiz.</w:t>
            </w:r>
          </w:p>
        </w:tc>
      </w:tr>
      <w:tr w:rsidR="00E03BE7" w:rsidRPr="000F59F6" w:rsidTr="00A61972">
        <w:trPr>
          <w:trHeight w:val="280"/>
        </w:trPr>
        <w:tc>
          <w:tcPr>
            <w:tcW w:w="1577" w:type="dxa"/>
          </w:tcPr>
          <w:p w:rsidR="00E03BE7" w:rsidRPr="00EC016D" w:rsidRDefault="00E03BE7" w:rsidP="00E03BE7">
            <w:pPr>
              <w:rPr>
                <w:szCs w:val="24"/>
              </w:rPr>
            </w:pPr>
            <w:r w:rsidRPr="00EC016D">
              <w:rPr>
                <w:szCs w:val="24"/>
              </w:rPr>
              <w:t>Okul</w:t>
            </w:r>
            <w:r>
              <w:rPr>
                <w:szCs w:val="24"/>
              </w:rPr>
              <w:t>u</w:t>
            </w:r>
            <w:r w:rsidRPr="00EC016D">
              <w:rPr>
                <w:szCs w:val="24"/>
              </w:rPr>
              <w:t>muzda idare, öğretmen ve personel olarak işbirliğinin kuvvetli olması.</w:t>
            </w:r>
          </w:p>
        </w:tc>
        <w:tc>
          <w:tcPr>
            <w:tcW w:w="2174" w:type="dxa"/>
          </w:tcPr>
          <w:p w:rsidR="00E03BE7" w:rsidRPr="00EC016D" w:rsidRDefault="00E03BE7" w:rsidP="00E03BE7">
            <w:pPr>
              <w:jc w:val="both"/>
            </w:pPr>
            <w:r w:rsidRPr="00EC016D">
              <w:t>Branş öğretmen eksikliği.</w:t>
            </w:r>
          </w:p>
        </w:tc>
        <w:tc>
          <w:tcPr>
            <w:tcW w:w="2174" w:type="dxa"/>
          </w:tcPr>
          <w:p w:rsidR="00E03BE7" w:rsidRPr="00EC016D" w:rsidRDefault="00E03BE7" w:rsidP="00E03BE7">
            <w:pPr>
              <w:jc w:val="both"/>
              <w:rPr>
                <w:szCs w:val="24"/>
              </w:rPr>
            </w:pPr>
            <w:r w:rsidRPr="00EC016D">
              <w:rPr>
                <w:szCs w:val="24"/>
              </w:rPr>
              <w:t>Geleneksel aile yapısının korunması.</w:t>
            </w:r>
          </w:p>
        </w:tc>
        <w:tc>
          <w:tcPr>
            <w:tcW w:w="3572" w:type="dxa"/>
          </w:tcPr>
          <w:p w:rsidR="00E03BE7" w:rsidRPr="00D41148" w:rsidRDefault="00E03BE7" w:rsidP="00E03BE7">
            <w:pPr>
              <w:jc w:val="both"/>
              <w:rPr>
                <w:szCs w:val="24"/>
              </w:rPr>
            </w:pPr>
            <w:r w:rsidRPr="00927F9D">
              <w:rPr>
                <w:rFonts w:ascii="Times New Roman" w:hAnsi="Times New Roman"/>
              </w:rPr>
              <w:t>Bulunduğumuz</w:t>
            </w:r>
            <w:r>
              <w:rPr>
                <w:rFonts w:ascii="Times New Roman" w:hAnsi="Times New Roman"/>
              </w:rPr>
              <w:t xml:space="preserve"> bölge</w:t>
            </w:r>
            <w:r w:rsidRPr="00927F9D">
              <w:rPr>
                <w:rFonts w:ascii="Times New Roman" w:hAnsi="Times New Roman"/>
              </w:rPr>
              <w:t xml:space="preserve"> hayvancılı</w:t>
            </w:r>
            <w:r>
              <w:rPr>
                <w:rFonts w:ascii="Times New Roman" w:hAnsi="Times New Roman"/>
              </w:rPr>
              <w:t>k ve tarımla uğraşan bir bölge</w:t>
            </w:r>
            <w:r w:rsidRPr="00927F9D">
              <w:rPr>
                <w:rFonts w:ascii="Times New Roman" w:hAnsi="Times New Roman"/>
              </w:rPr>
              <w:t>dir.</w:t>
            </w:r>
            <w:r>
              <w:rPr>
                <w:rFonts w:ascii="Times New Roman" w:hAnsi="Times New Roman"/>
              </w:rPr>
              <w:t xml:space="preserve"> </w:t>
            </w:r>
            <w:r w:rsidRPr="00927F9D">
              <w:rPr>
                <w:rFonts w:ascii="Times New Roman" w:hAnsi="Times New Roman"/>
              </w:rPr>
              <w:t>Yani ekonomik durumu orta halli bir veli profilimiz vardır.</w:t>
            </w:r>
            <w:r>
              <w:rPr>
                <w:rFonts w:ascii="Times New Roman" w:hAnsi="Times New Roman"/>
              </w:rPr>
              <w:t xml:space="preserve"> </w:t>
            </w:r>
            <w:r w:rsidRPr="00927F9D">
              <w:rPr>
                <w:rFonts w:ascii="Times New Roman" w:hAnsi="Times New Roman"/>
              </w:rPr>
              <w:t>Bu</w:t>
            </w:r>
            <w:r>
              <w:rPr>
                <w:rFonts w:ascii="Times New Roman" w:hAnsi="Times New Roman"/>
              </w:rPr>
              <w:t xml:space="preserve"> </w:t>
            </w:r>
            <w:r w:rsidRPr="00927F9D">
              <w:rPr>
                <w:rFonts w:ascii="Times New Roman" w:hAnsi="Times New Roman"/>
              </w:rPr>
              <w:t>da öğrencinin gerek</w:t>
            </w:r>
            <w:r>
              <w:rPr>
                <w:rFonts w:ascii="Times New Roman" w:hAnsi="Times New Roman"/>
              </w:rPr>
              <w:t xml:space="preserve"> ders araç ve gereç temininde</w:t>
            </w:r>
            <w:r w:rsidRPr="00927F9D">
              <w:rPr>
                <w:rFonts w:ascii="Times New Roman" w:hAnsi="Times New Roman"/>
              </w:rPr>
              <w:t xml:space="preserve"> gerekse de uygun öğrenme ortamlarının sağlanmasında ye</w:t>
            </w:r>
            <w:r>
              <w:rPr>
                <w:rFonts w:ascii="Times New Roman" w:hAnsi="Times New Roman"/>
              </w:rPr>
              <w:t>te</w:t>
            </w:r>
            <w:r w:rsidRPr="00927F9D">
              <w:rPr>
                <w:rFonts w:ascii="Times New Roman" w:hAnsi="Times New Roman"/>
              </w:rPr>
              <w:t>rsiz kalmaktadır.</w:t>
            </w:r>
          </w:p>
        </w:tc>
      </w:tr>
      <w:tr w:rsidR="00E03BE7" w:rsidRPr="000F59F6" w:rsidTr="00A61972">
        <w:trPr>
          <w:trHeight w:val="280"/>
        </w:trPr>
        <w:tc>
          <w:tcPr>
            <w:tcW w:w="1577" w:type="dxa"/>
          </w:tcPr>
          <w:p w:rsidR="00E03BE7" w:rsidRPr="00EC016D" w:rsidRDefault="00E03BE7" w:rsidP="00E03BE7">
            <w:pPr>
              <w:rPr>
                <w:szCs w:val="24"/>
              </w:rPr>
            </w:pPr>
            <w:r>
              <w:rPr>
                <w:szCs w:val="24"/>
              </w:rPr>
              <w:t>Geniş ve kullanışlı bir bahçeye sahip olmamız.</w:t>
            </w:r>
          </w:p>
        </w:tc>
        <w:tc>
          <w:tcPr>
            <w:tcW w:w="2174" w:type="dxa"/>
          </w:tcPr>
          <w:p w:rsidR="00E03BE7" w:rsidRPr="00EC016D" w:rsidRDefault="00E03BE7" w:rsidP="00E03BE7">
            <w:pPr>
              <w:jc w:val="both"/>
            </w:pPr>
            <w:r w:rsidRPr="00EC016D">
              <w:t>Okul veli işbirliğinin istenilen düzeyde olmaması.</w:t>
            </w:r>
          </w:p>
        </w:tc>
        <w:tc>
          <w:tcPr>
            <w:tcW w:w="2174" w:type="dxa"/>
          </w:tcPr>
          <w:p w:rsidR="00E03BE7" w:rsidRPr="00EC016D" w:rsidRDefault="00F955CC" w:rsidP="00F955CC">
            <w:pPr>
              <w:rPr>
                <w:szCs w:val="24"/>
              </w:rPr>
            </w:pPr>
            <w:r>
              <w:rPr>
                <w:szCs w:val="24"/>
              </w:rPr>
              <w:t>Fen Labarotuvarının</w:t>
            </w:r>
            <w:r w:rsidR="00E03BE7" w:rsidRPr="00EC016D">
              <w:rPr>
                <w:szCs w:val="24"/>
              </w:rPr>
              <w:t xml:space="preserve"> aktif bir şekilde kullanılması.</w:t>
            </w:r>
          </w:p>
        </w:tc>
        <w:tc>
          <w:tcPr>
            <w:tcW w:w="3572" w:type="dxa"/>
          </w:tcPr>
          <w:p w:rsidR="00E03BE7" w:rsidRPr="00EC016D" w:rsidRDefault="00E03BE7" w:rsidP="00E03BE7">
            <w:pPr>
              <w:jc w:val="both"/>
              <w:rPr>
                <w:szCs w:val="24"/>
              </w:rPr>
            </w:pPr>
            <w:r w:rsidRPr="00EC016D">
              <w:rPr>
                <w:szCs w:val="24"/>
              </w:rPr>
              <w:t>Parçalanmış aile sayısının çok fazla olması.</w:t>
            </w:r>
          </w:p>
        </w:tc>
      </w:tr>
      <w:tr w:rsidR="00E03BE7" w:rsidRPr="000F59F6" w:rsidTr="00A61972">
        <w:trPr>
          <w:trHeight w:val="280"/>
        </w:trPr>
        <w:tc>
          <w:tcPr>
            <w:tcW w:w="1577" w:type="dxa"/>
          </w:tcPr>
          <w:p w:rsidR="00E03BE7" w:rsidRPr="00D41148" w:rsidRDefault="00E03BE7" w:rsidP="00E03BE7">
            <w:pPr>
              <w:rPr>
                <w:szCs w:val="24"/>
              </w:rPr>
            </w:pPr>
            <w:r>
              <w:rPr>
                <w:szCs w:val="24"/>
              </w:rPr>
              <w:t>Yönetimsel iletişimimiz kuvvetli.</w:t>
            </w:r>
          </w:p>
        </w:tc>
        <w:tc>
          <w:tcPr>
            <w:tcW w:w="2174" w:type="dxa"/>
          </w:tcPr>
          <w:p w:rsidR="00E03BE7" w:rsidRPr="00EC016D" w:rsidRDefault="00E03BE7" w:rsidP="00E03BE7">
            <w:pPr>
              <w:jc w:val="both"/>
            </w:pPr>
            <w:r w:rsidRPr="00EC016D">
              <w:t xml:space="preserve">Okulumuzun bina ve yerleşkesi öğrencilerimizin tüm ihtiyaçlarını karşılayacak nitelikte değildir. </w:t>
            </w:r>
          </w:p>
        </w:tc>
        <w:tc>
          <w:tcPr>
            <w:tcW w:w="2174" w:type="dxa"/>
          </w:tcPr>
          <w:p w:rsidR="00E03BE7" w:rsidRPr="00EC016D" w:rsidRDefault="00E03BE7" w:rsidP="00E03BE7">
            <w:pPr>
              <w:jc w:val="both"/>
              <w:rPr>
                <w:szCs w:val="24"/>
              </w:rPr>
            </w:pPr>
            <w:r w:rsidRPr="00EC016D">
              <w:rPr>
                <w:szCs w:val="24"/>
              </w:rPr>
              <w:t>Eğitimde fırsat eşitliğine yönelik alınan tedbirlerin giderek artması.</w:t>
            </w:r>
          </w:p>
        </w:tc>
        <w:tc>
          <w:tcPr>
            <w:tcW w:w="3572" w:type="dxa"/>
          </w:tcPr>
          <w:p w:rsidR="00E03BE7" w:rsidRPr="00D41148" w:rsidRDefault="00E03BE7" w:rsidP="00E03BE7">
            <w:pPr>
              <w:jc w:val="both"/>
              <w:rPr>
                <w:szCs w:val="24"/>
              </w:rPr>
            </w:pPr>
            <w:r w:rsidRPr="00927F9D">
              <w:rPr>
                <w:rFonts w:ascii="Times New Roman" w:hAnsi="Times New Roman"/>
              </w:rPr>
              <w:t>Okulumuzda bir bilgisayar laboratu</w:t>
            </w:r>
            <w:r w:rsidR="00532FB7">
              <w:rPr>
                <w:rFonts w:ascii="Times New Roman" w:hAnsi="Times New Roman"/>
              </w:rPr>
              <w:t>v</w:t>
            </w:r>
            <w:r w:rsidRPr="00927F9D">
              <w:rPr>
                <w:rFonts w:ascii="Times New Roman" w:hAnsi="Times New Roman"/>
              </w:rPr>
              <w:t>arı vardır.</w:t>
            </w:r>
            <w:r>
              <w:rPr>
                <w:rFonts w:ascii="Times New Roman" w:hAnsi="Times New Roman"/>
              </w:rPr>
              <w:t xml:space="preserve"> </w:t>
            </w:r>
            <w:r w:rsidRPr="00927F9D">
              <w:rPr>
                <w:rFonts w:ascii="Times New Roman" w:hAnsi="Times New Roman"/>
              </w:rPr>
              <w:t>Ancak değişen teknolojiye uygun bilgisayarlarımız mevcut değildir</w:t>
            </w:r>
            <w:r>
              <w:rPr>
                <w:rFonts w:ascii="Times New Roman" w:hAnsi="Times New Roman"/>
              </w:rPr>
              <w:t>.</w:t>
            </w:r>
          </w:p>
        </w:tc>
      </w:tr>
      <w:tr w:rsidR="00E03BE7" w:rsidRPr="000F59F6" w:rsidTr="00A61972">
        <w:trPr>
          <w:trHeight w:val="280"/>
        </w:trPr>
        <w:tc>
          <w:tcPr>
            <w:tcW w:w="1577" w:type="dxa"/>
          </w:tcPr>
          <w:p w:rsidR="00E03BE7" w:rsidRPr="00D41148" w:rsidRDefault="00E03BE7" w:rsidP="00E03BE7">
            <w:pPr>
              <w:rPr>
                <w:szCs w:val="24"/>
              </w:rPr>
            </w:pPr>
            <w:r>
              <w:rPr>
                <w:szCs w:val="24"/>
              </w:rPr>
              <w:t>Okul içi iletişimimiz kuvvetlidir.</w:t>
            </w:r>
          </w:p>
        </w:tc>
        <w:tc>
          <w:tcPr>
            <w:tcW w:w="2174" w:type="dxa"/>
          </w:tcPr>
          <w:p w:rsidR="00E03BE7" w:rsidRPr="00EC016D" w:rsidRDefault="00E03BE7" w:rsidP="00E03BE7">
            <w:pPr>
              <w:jc w:val="both"/>
            </w:pPr>
            <w:r w:rsidRPr="00EC016D">
              <w:t>Donanımının eksik olması ve teknolojik alt yapının olmaması.</w:t>
            </w:r>
          </w:p>
        </w:tc>
        <w:tc>
          <w:tcPr>
            <w:tcW w:w="2174" w:type="dxa"/>
          </w:tcPr>
          <w:p w:rsidR="00E03BE7" w:rsidRPr="00EC016D" w:rsidRDefault="00E03BE7" w:rsidP="00E03BE7">
            <w:pPr>
              <w:jc w:val="both"/>
              <w:rPr>
                <w:szCs w:val="24"/>
              </w:rPr>
            </w:pPr>
            <w:r w:rsidRPr="00EC016D">
              <w:rPr>
                <w:szCs w:val="24"/>
              </w:rPr>
              <w:t>Tüm Dünyada artan çevre bilinci.</w:t>
            </w:r>
          </w:p>
        </w:tc>
        <w:tc>
          <w:tcPr>
            <w:tcW w:w="3572" w:type="dxa"/>
          </w:tcPr>
          <w:p w:rsidR="00E03BE7" w:rsidRPr="00D41148" w:rsidRDefault="00E03BE7" w:rsidP="00E03BE7">
            <w:pPr>
              <w:jc w:val="both"/>
              <w:rPr>
                <w:szCs w:val="24"/>
              </w:rPr>
            </w:pPr>
            <w:r>
              <w:rPr>
                <w:szCs w:val="24"/>
              </w:rPr>
              <w:t>Sürekli değişen eğitim politikaları. Okulumuz aynı binada üç farklı kademede eğitim vermektedir. Yönetmelikteki Rehber öğretmeni kadrosu için gerekli öğrenci sayısının tek bir okul kademesinde sağlanamamasından dolayı Rehber Öğretmenimizin bulunmaması.</w:t>
            </w:r>
          </w:p>
        </w:tc>
      </w:tr>
      <w:tr w:rsidR="00E03BE7" w:rsidRPr="000F59F6" w:rsidTr="00A61972">
        <w:trPr>
          <w:trHeight w:val="280"/>
        </w:trPr>
        <w:tc>
          <w:tcPr>
            <w:tcW w:w="1577" w:type="dxa"/>
          </w:tcPr>
          <w:p w:rsidR="00E03BE7" w:rsidRDefault="00E03BE7" w:rsidP="00E03BE7">
            <w:pPr>
              <w:rPr>
                <w:szCs w:val="24"/>
              </w:rPr>
            </w:pPr>
          </w:p>
        </w:tc>
        <w:tc>
          <w:tcPr>
            <w:tcW w:w="2174" w:type="dxa"/>
          </w:tcPr>
          <w:p w:rsidR="00E03BE7" w:rsidRPr="00EC016D" w:rsidRDefault="00E03BE7" w:rsidP="00E03BE7">
            <w:pPr>
              <w:jc w:val="both"/>
            </w:pPr>
            <w:r w:rsidRPr="00EC016D">
              <w:t>Ekonomik kaynak yetersizliği,</w:t>
            </w:r>
          </w:p>
        </w:tc>
        <w:tc>
          <w:tcPr>
            <w:tcW w:w="2174" w:type="dxa"/>
          </w:tcPr>
          <w:p w:rsidR="00E03BE7" w:rsidRPr="000F59F6" w:rsidRDefault="00E03BE7" w:rsidP="00E03BE7">
            <w:pPr>
              <w:pStyle w:val="TableParagraph"/>
              <w:rPr>
                <w:rFonts w:ascii="Times New Roman"/>
                <w:sz w:val="20"/>
                <w:lang w:val="tr-TR"/>
              </w:rPr>
            </w:pPr>
          </w:p>
        </w:tc>
        <w:tc>
          <w:tcPr>
            <w:tcW w:w="3572" w:type="dxa"/>
          </w:tcPr>
          <w:p w:rsidR="00E03BE7" w:rsidRPr="00D41148" w:rsidRDefault="00E03BE7" w:rsidP="00E03BE7">
            <w:pPr>
              <w:jc w:val="both"/>
              <w:rPr>
                <w:szCs w:val="24"/>
              </w:rPr>
            </w:pPr>
            <w:r>
              <w:rPr>
                <w:szCs w:val="24"/>
              </w:rPr>
              <w:t>Bölgemizin tarım bölgesi olması sebebiyle tarım alanlarına atılan ilaçların nüfusu tehdit etmesi.</w:t>
            </w:r>
          </w:p>
        </w:tc>
      </w:tr>
      <w:tr w:rsidR="00E03BE7" w:rsidRPr="000F59F6" w:rsidTr="00A61972">
        <w:trPr>
          <w:trHeight w:val="280"/>
        </w:trPr>
        <w:tc>
          <w:tcPr>
            <w:tcW w:w="1577" w:type="dxa"/>
          </w:tcPr>
          <w:p w:rsidR="00E03BE7" w:rsidRDefault="00E03BE7" w:rsidP="00E03BE7">
            <w:pPr>
              <w:rPr>
                <w:szCs w:val="24"/>
              </w:rPr>
            </w:pPr>
          </w:p>
        </w:tc>
        <w:tc>
          <w:tcPr>
            <w:tcW w:w="2174" w:type="dxa"/>
          </w:tcPr>
          <w:p w:rsidR="00E03BE7" w:rsidRPr="00EC016D" w:rsidRDefault="00E03BE7" w:rsidP="00E03BE7">
            <w:pPr>
              <w:jc w:val="both"/>
            </w:pPr>
            <w:r w:rsidRPr="00EC016D">
              <w:t>Rehber Öğretmeninin olmaması.</w:t>
            </w:r>
          </w:p>
        </w:tc>
        <w:tc>
          <w:tcPr>
            <w:tcW w:w="2174" w:type="dxa"/>
          </w:tcPr>
          <w:p w:rsidR="00E03BE7" w:rsidRPr="000F59F6" w:rsidRDefault="00E03BE7" w:rsidP="00E03BE7">
            <w:pPr>
              <w:pStyle w:val="TableParagraph"/>
              <w:rPr>
                <w:rFonts w:ascii="Times New Roman"/>
                <w:sz w:val="20"/>
                <w:lang w:val="tr-TR"/>
              </w:rPr>
            </w:pPr>
          </w:p>
        </w:tc>
        <w:tc>
          <w:tcPr>
            <w:tcW w:w="3572" w:type="dxa"/>
          </w:tcPr>
          <w:p w:rsidR="00E03BE7" w:rsidRPr="000F59F6" w:rsidRDefault="00E03BE7" w:rsidP="00E03BE7">
            <w:pPr>
              <w:pStyle w:val="TableParagraph"/>
              <w:rPr>
                <w:rFonts w:ascii="Times New Roman"/>
                <w:sz w:val="20"/>
                <w:lang w:val="tr-TR"/>
              </w:rPr>
            </w:pPr>
          </w:p>
        </w:tc>
      </w:tr>
      <w:tr w:rsidR="00E03BE7" w:rsidRPr="000F59F6" w:rsidTr="00A61972">
        <w:trPr>
          <w:trHeight w:val="280"/>
        </w:trPr>
        <w:tc>
          <w:tcPr>
            <w:tcW w:w="1577" w:type="dxa"/>
          </w:tcPr>
          <w:p w:rsidR="00E03BE7" w:rsidRDefault="00E03BE7" w:rsidP="00E03BE7">
            <w:pPr>
              <w:rPr>
                <w:szCs w:val="24"/>
              </w:rPr>
            </w:pPr>
          </w:p>
        </w:tc>
        <w:tc>
          <w:tcPr>
            <w:tcW w:w="2174" w:type="dxa"/>
          </w:tcPr>
          <w:p w:rsidR="00E03BE7" w:rsidRPr="00EC016D" w:rsidRDefault="00E03BE7" w:rsidP="00E03BE7">
            <w:pPr>
              <w:jc w:val="both"/>
            </w:pPr>
            <w:r w:rsidRPr="00EC016D">
              <w:t>Veli ile ilgili iletişimdeki sıkıntılar.</w:t>
            </w:r>
          </w:p>
        </w:tc>
        <w:tc>
          <w:tcPr>
            <w:tcW w:w="2174" w:type="dxa"/>
          </w:tcPr>
          <w:p w:rsidR="00E03BE7" w:rsidRPr="000F59F6" w:rsidRDefault="00E03BE7" w:rsidP="00E03BE7">
            <w:pPr>
              <w:pStyle w:val="TableParagraph"/>
              <w:rPr>
                <w:rFonts w:ascii="Times New Roman"/>
                <w:sz w:val="20"/>
                <w:lang w:val="tr-TR"/>
              </w:rPr>
            </w:pPr>
          </w:p>
        </w:tc>
        <w:tc>
          <w:tcPr>
            <w:tcW w:w="3572" w:type="dxa"/>
          </w:tcPr>
          <w:p w:rsidR="00E03BE7" w:rsidRPr="000F59F6" w:rsidRDefault="00E03BE7" w:rsidP="00E03BE7">
            <w:pPr>
              <w:pStyle w:val="TableParagraph"/>
              <w:rPr>
                <w:rFonts w:ascii="Times New Roman"/>
                <w:sz w:val="20"/>
                <w:lang w:val="tr-TR"/>
              </w:rPr>
            </w:pPr>
          </w:p>
        </w:tc>
      </w:tr>
    </w:tbl>
    <w:p w:rsidR="00272413" w:rsidRPr="000F59F6" w:rsidRDefault="00272413" w:rsidP="00272413">
      <w:pPr>
        <w:pStyle w:val="GvdeMetni"/>
        <w:rPr>
          <w:b/>
          <w:sz w:val="22"/>
          <w:lang w:val="tr-TR"/>
        </w:rPr>
      </w:pPr>
    </w:p>
    <w:p w:rsidR="00272413" w:rsidRDefault="00272413" w:rsidP="00272413">
      <w:pPr>
        <w:pStyle w:val="GvdeMetni"/>
        <w:spacing w:before="6"/>
        <w:rPr>
          <w:b/>
          <w:sz w:val="25"/>
          <w:lang w:val="tr-TR"/>
        </w:rPr>
      </w:pPr>
    </w:p>
    <w:p w:rsidR="003E5903" w:rsidRPr="000F59F6" w:rsidRDefault="003E5903" w:rsidP="00272413">
      <w:pPr>
        <w:pStyle w:val="GvdeMetni"/>
        <w:spacing w:before="6"/>
        <w:rPr>
          <w:b/>
          <w:sz w:val="25"/>
          <w:lang w:val="tr-TR"/>
        </w:rPr>
      </w:pPr>
    </w:p>
    <w:p w:rsidR="007B0AE0" w:rsidRDefault="00272413" w:rsidP="007B0AE0">
      <w:pPr>
        <w:ind w:left="118"/>
        <w:rPr>
          <w:b/>
          <w:color w:val="FF0000"/>
          <w:sz w:val="20"/>
        </w:rPr>
      </w:pPr>
      <w:r w:rsidRPr="000F59F6">
        <w:rPr>
          <w:b/>
          <w:sz w:val="20"/>
        </w:rPr>
        <w:t>Tablo 22. GZFT Stratejileri</w:t>
      </w:r>
      <w:r w:rsidR="007B0AE0" w:rsidRPr="000F59F6">
        <w:rPr>
          <w:b/>
          <w:color w:val="FF0000"/>
          <w:sz w:val="20"/>
        </w:rPr>
        <w:t xml:space="preserve"> (PLANDA BULUNMALI)</w:t>
      </w:r>
    </w:p>
    <w:p w:rsidR="00DB748E" w:rsidRPr="000F59F6" w:rsidRDefault="00DB748E" w:rsidP="007B0AE0">
      <w:pPr>
        <w:ind w:left="118"/>
        <w:rPr>
          <w:b/>
          <w:color w:val="FF0000"/>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08"/>
      </w:tblGrid>
      <w:tr w:rsidR="00272413" w:rsidRPr="000F59F6" w:rsidTr="00CE628F">
        <w:trPr>
          <w:trHeight w:val="280"/>
        </w:trPr>
        <w:tc>
          <w:tcPr>
            <w:tcW w:w="1486" w:type="dxa"/>
            <w:shd w:val="clear" w:color="auto" w:fill="C5E0B3"/>
          </w:tcPr>
          <w:p w:rsidR="00272413" w:rsidRPr="000F59F6" w:rsidRDefault="00272413" w:rsidP="00CE628F">
            <w:pPr>
              <w:pStyle w:val="TableParagraph"/>
              <w:rPr>
                <w:rFonts w:ascii="Times New Roman"/>
                <w:sz w:val="20"/>
                <w:lang w:val="tr-TR"/>
              </w:rPr>
            </w:pPr>
          </w:p>
        </w:tc>
        <w:tc>
          <w:tcPr>
            <w:tcW w:w="4246" w:type="dxa"/>
            <w:shd w:val="clear" w:color="auto" w:fill="C5E0B3"/>
          </w:tcPr>
          <w:p w:rsidR="00272413" w:rsidRPr="000F59F6" w:rsidRDefault="00272413" w:rsidP="00CE628F">
            <w:pPr>
              <w:pStyle w:val="TableParagraph"/>
              <w:spacing w:before="1"/>
              <w:ind w:left="100"/>
              <w:rPr>
                <w:b/>
                <w:sz w:val="20"/>
                <w:lang w:val="tr-TR"/>
              </w:rPr>
            </w:pPr>
            <w:r w:rsidRPr="000F59F6">
              <w:rPr>
                <w:b/>
                <w:sz w:val="20"/>
                <w:lang w:val="tr-TR"/>
              </w:rPr>
              <w:t>Fırsatlar</w:t>
            </w:r>
          </w:p>
        </w:tc>
        <w:tc>
          <w:tcPr>
            <w:tcW w:w="3908" w:type="dxa"/>
            <w:shd w:val="clear" w:color="auto" w:fill="C5E0B3"/>
          </w:tcPr>
          <w:p w:rsidR="00272413" w:rsidRPr="000F59F6" w:rsidRDefault="00272413" w:rsidP="00CE628F">
            <w:pPr>
              <w:pStyle w:val="TableParagraph"/>
              <w:spacing w:before="1"/>
              <w:ind w:left="102"/>
              <w:rPr>
                <w:b/>
                <w:sz w:val="20"/>
                <w:lang w:val="tr-TR"/>
              </w:rPr>
            </w:pPr>
            <w:r w:rsidRPr="000F59F6">
              <w:rPr>
                <w:b/>
                <w:sz w:val="20"/>
                <w:lang w:val="tr-TR"/>
              </w:rPr>
              <w:t>Tehditler</w:t>
            </w:r>
          </w:p>
        </w:tc>
      </w:tr>
      <w:tr w:rsidR="00272413" w:rsidRPr="000F59F6" w:rsidTr="00CE628F">
        <w:trPr>
          <w:trHeight w:val="1740"/>
        </w:trPr>
        <w:tc>
          <w:tcPr>
            <w:tcW w:w="1486" w:type="dxa"/>
            <w:shd w:val="clear" w:color="auto" w:fill="E2EFD9"/>
          </w:tcPr>
          <w:p w:rsidR="00272413" w:rsidRPr="000F59F6" w:rsidRDefault="00272413" w:rsidP="00CE628F">
            <w:pPr>
              <w:pStyle w:val="TableParagraph"/>
              <w:rPr>
                <w:b/>
                <w:lang w:val="tr-TR"/>
              </w:rPr>
            </w:pPr>
          </w:p>
          <w:p w:rsidR="00272413" w:rsidRPr="000F59F6" w:rsidRDefault="00272413" w:rsidP="00CE628F">
            <w:pPr>
              <w:pStyle w:val="TableParagraph"/>
              <w:spacing w:before="1"/>
              <w:rPr>
                <w:b/>
                <w:sz w:val="28"/>
                <w:lang w:val="tr-TR"/>
              </w:rPr>
            </w:pPr>
          </w:p>
          <w:p w:rsidR="00272413" w:rsidRPr="000F59F6" w:rsidRDefault="00272413" w:rsidP="00CE628F">
            <w:pPr>
              <w:pStyle w:val="TableParagraph"/>
              <w:ind w:left="102"/>
              <w:rPr>
                <w:b/>
                <w:sz w:val="20"/>
                <w:lang w:val="tr-TR"/>
              </w:rPr>
            </w:pPr>
            <w:r w:rsidRPr="000F59F6">
              <w:rPr>
                <w:b/>
                <w:sz w:val="20"/>
                <w:lang w:val="tr-TR"/>
              </w:rPr>
              <w:t>Güçlü Yönler</w:t>
            </w:r>
          </w:p>
        </w:tc>
        <w:tc>
          <w:tcPr>
            <w:tcW w:w="4246" w:type="dxa"/>
            <w:shd w:val="clear" w:color="auto" w:fill="E2EFD9"/>
          </w:tcPr>
          <w:p w:rsidR="00272413" w:rsidRPr="000F59F6" w:rsidRDefault="00272413" w:rsidP="00CE628F">
            <w:pPr>
              <w:pStyle w:val="TableParagraph"/>
              <w:rPr>
                <w:b/>
                <w:lang w:val="tr-TR"/>
              </w:rPr>
            </w:pPr>
          </w:p>
          <w:p w:rsidR="00272413" w:rsidRPr="000F59F6" w:rsidRDefault="00272413" w:rsidP="00CE628F">
            <w:pPr>
              <w:pStyle w:val="TableParagraph"/>
              <w:spacing w:before="1"/>
              <w:rPr>
                <w:b/>
                <w:sz w:val="28"/>
                <w:lang w:val="tr-TR"/>
              </w:rPr>
            </w:pPr>
          </w:p>
          <w:p w:rsidR="00272413" w:rsidRPr="000F59F6" w:rsidRDefault="00F955CC" w:rsidP="00CE628F">
            <w:pPr>
              <w:pStyle w:val="TableParagraph"/>
              <w:spacing w:line="300" w:lineRule="auto"/>
              <w:ind w:left="100" w:right="323"/>
              <w:rPr>
                <w:sz w:val="20"/>
                <w:lang w:val="tr-TR"/>
              </w:rPr>
            </w:pPr>
            <w:r>
              <w:rPr>
                <w:sz w:val="20"/>
                <w:lang w:val="tr-TR"/>
              </w:rPr>
              <w:t>Sınıf mevcutlarının eğitim – öğretime elverişli olması ve okulun iç paydaşlarının arasındaki iletişim ile işbirliğinin kuvvetli olması; çevrenin sağladığı fırsatlarla etkin ve verimli bir şekilde değerlendirilmelidir.</w:t>
            </w:r>
          </w:p>
        </w:tc>
        <w:tc>
          <w:tcPr>
            <w:tcW w:w="3908" w:type="dxa"/>
            <w:shd w:val="clear" w:color="auto" w:fill="E2EFD9"/>
          </w:tcPr>
          <w:p w:rsidR="00272413" w:rsidRPr="000F59F6" w:rsidRDefault="00272413" w:rsidP="00CE628F">
            <w:pPr>
              <w:pStyle w:val="TableParagraph"/>
              <w:spacing w:before="1"/>
              <w:rPr>
                <w:b/>
                <w:sz w:val="28"/>
                <w:lang w:val="tr-TR"/>
              </w:rPr>
            </w:pPr>
          </w:p>
          <w:p w:rsidR="00272413" w:rsidRPr="000F59F6" w:rsidRDefault="007A7543" w:rsidP="00CE628F">
            <w:pPr>
              <w:pStyle w:val="TableParagraph"/>
              <w:spacing w:line="300" w:lineRule="auto"/>
              <w:ind w:left="102" w:right="311"/>
              <w:rPr>
                <w:sz w:val="20"/>
                <w:lang w:val="tr-TR"/>
              </w:rPr>
            </w:pPr>
            <w:r>
              <w:rPr>
                <w:sz w:val="20"/>
                <w:lang w:val="tr-TR"/>
              </w:rPr>
              <w:t>Okul içi iletişimimizin kuvvetli olması ve sınıf mevcutlarımızın uygun olması nedeniyle üç kurum aynı binada eğitim görmenin olumsuzluklarını en aza indirebiliriz.</w:t>
            </w:r>
          </w:p>
        </w:tc>
      </w:tr>
      <w:tr w:rsidR="00272413" w:rsidRPr="000F59F6" w:rsidTr="00CE628F">
        <w:trPr>
          <w:trHeight w:val="1740"/>
        </w:trPr>
        <w:tc>
          <w:tcPr>
            <w:tcW w:w="1486" w:type="dxa"/>
            <w:shd w:val="clear" w:color="auto" w:fill="E2EFD9"/>
          </w:tcPr>
          <w:p w:rsidR="00272413" w:rsidRPr="000F59F6" w:rsidRDefault="00272413" w:rsidP="00CE628F">
            <w:pPr>
              <w:pStyle w:val="TableParagraph"/>
              <w:spacing w:before="1"/>
              <w:rPr>
                <w:b/>
                <w:sz w:val="25"/>
                <w:lang w:val="tr-TR"/>
              </w:rPr>
            </w:pPr>
          </w:p>
          <w:p w:rsidR="00272413" w:rsidRPr="000F59F6" w:rsidRDefault="00272413" w:rsidP="00CE628F">
            <w:pPr>
              <w:pStyle w:val="TableParagraph"/>
              <w:ind w:left="102"/>
              <w:rPr>
                <w:b/>
                <w:sz w:val="20"/>
                <w:lang w:val="tr-TR"/>
              </w:rPr>
            </w:pPr>
            <w:r w:rsidRPr="000F59F6">
              <w:rPr>
                <w:b/>
                <w:sz w:val="20"/>
                <w:lang w:val="tr-TR"/>
              </w:rPr>
              <w:t>Zayıf Yönler</w:t>
            </w:r>
          </w:p>
        </w:tc>
        <w:tc>
          <w:tcPr>
            <w:tcW w:w="4246" w:type="dxa"/>
            <w:shd w:val="clear" w:color="auto" w:fill="E2EFD9"/>
          </w:tcPr>
          <w:p w:rsidR="00272413" w:rsidRPr="000F59F6" w:rsidRDefault="00272413" w:rsidP="00CE628F">
            <w:pPr>
              <w:pStyle w:val="TableParagraph"/>
              <w:spacing w:before="1"/>
              <w:rPr>
                <w:b/>
                <w:sz w:val="25"/>
                <w:lang w:val="tr-TR"/>
              </w:rPr>
            </w:pPr>
          </w:p>
          <w:p w:rsidR="00272413" w:rsidRPr="000F59F6" w:rsidRDefault="00F955CC" w:rsidP="00F955CC">
            <w:pPr>
              <w:pStyle w:val="TableParagraph"/>
              <w:spacing w:line="300" w:lineRule="auto"/>
              <w:ind w:left="100" w:right="115"/>
              <w:rPr>
                <w:sz w:val="20"/>
                <w:lang w:val="tr-TR"/>
              </w:rPr>
            </w:pPr>
            <w:r w:rsidRPr="00EC016D">
              <w:rPr>
                <w:szCs w:val="24"/>
              </w:rPr>
              <w:t>Eğitimde fırsat eşitliğine yönelik alınan tedbirlerin giderek artması</w:t>
            </w:r>
            <w:r>
              <w:rPr>
                <w:szCs w:val="24"/>
              </w:rPr>
              <w:t>yla ekonomik kaynak yetersizliğinin önlemi alınmalıdır.</w:t>
            </w:r>
          </w:p>
        </w:tc>
        <w:tc>
          <w:tcPr>
            <w:tcW w:w="3908" w:type="dxa"/>
            <w:shd w:val="clear" w:color="auto" w:fill="E2EFD9"/>
          </w:tcPr>
          <w:p w:rsidR="00272413" w:rsidRPr="000F59F6" w:rsidRDefault="00272413" w:rsidP="00CE628F">
            <w:pPr>
              <w:pStyle w:val="TableParagraph"/>
              <w:spacing w:before="1"/>
              <w:rPr>
                <w:b/>
                <w:sz w:val="25"/>
                <w:lang w:val="tr-TR"/>
              </w:rPr>
            </w:pPr>
          </w:p>
          <w:p w:rsidR="00272413" w:rsidRPr="000F59F6" w:rsidRDefault="007A7543" w:rsidP="00CE628F">
            <w:pPr>
              <w:pStyle w:val="TableParagraph"/>
              <w:spacing w:line="300" w:lineRule="auto"/>
              <w:ind w:left="102" w:right="311"/>
              <w:rPr>
                <w:sz w:val="20"/>
                <w:lang w:val="tr-TR"/>
              </w:rPr>
            </w:pPr>
            <w:r>
              <w:rPr>
                <w:sz w:val="20"/>
                <w:lang w:val="tr-TR"/>
              </w:rPr>
              <w:t>Tarımla geçimini sağlayan velilerimizle okul – veli iletişimini artırma ve ekonomik kaynak yetersizliği sorununa çözüm değerlendirilmelidir.</w:t>
            </w:r>
          </w:p>
        </w:tc>
      </w:tr>
    </w:tbl>
    <w:p w:rsidR="00272413"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p>
    <w:p w:rsidR="00E551DB" w:rsidRDefault="00E551DB" w:rsidP="00E551DB"/>
    <w:p w:rsidR="00DB748E" w:rsidRPr="00E551DB" w:rsidRDefault="00DB748E" w:rsidP="00E551DB"/>
    <w:p w:rsidR="00272413"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2.10. Tespit ve İhtiyaçların Belirlenmesi</w:t>
      </w:r>
    </w:p>
    <w:p w:rsidR="00FE17DA" w:rsidRPr="00FE17DA" w:rsidRDefault="00FE17DA" w:rsidP="00FE17DA"/>
    <w:p w:rsidR="00456F9D" w:rsidRPr="004F420A" w:rsidRDefault="004F420A" w:rsidP="00456F9D">
      <w:pPr>
        <w:ind w:left="118"/>
        <w:rPr>
          <w:rFonts w:ascii="Times New Roman" w:hAnsi="Times New Roman" w:cs="Times New Roman"/>
          <w:b/>
          <w:color w:val="FF0000"/>
          <w:sz w:val="24"/>
          <w:szCs w:val="24"/>
        </w:rPr>
      </w:pP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t xml:space="preserve">            </w:t>
      </w:r>
      <w:r w:rsidR="00FE17DA" w:rsidRPr="004F420A">
        <w:rPr>
          <w:rFonts w:ascii="Times New Roman" w:hAnsi="Times New Roman" w:cs="Times New Roman"/>
          <w:b/>
          <w:color w:val="FF0000"/>
          <w:sz w:val="24"/>
          <w:szCs w:val="24"/>
        </w:rPr>
        <w:tab/>
      </w:r>
      <w:r w:rsidR="00FE17DA" w:rsidRPr="004F420A">
        <w:rPr>
          <w:rFonts w:ascii="Times New Roman" w:hAnsi="Times New Roman" w:cs="Times New Roman"/>
          <w:sz w:val="24"/>
          <w:szCs w:val="24"/>
        </w:rPr>
        <w:t>İzleme ve değerlendirme çalışmalarında eksiklikler saptanmıştır. Aileler ile iletişim ve iş birliği yetersizdir. Öğrencilerin öğrenme stilleri arasında en yüksek yüzde (%80) sosyal öğrenmedir. İş birlikçi öğretim tekniklerine ağırlık verilmelidir. Aileler ile ilişkileri güçlendirecek bir ekosistemin kurulmalıdır. İzleme ve değerlendirme için daha etkin bir sistem kurulmalıdır.</w:t>
      </w:r>
    </w:p>
    <w:p w:rsidR="00272413" w:rsidRPr="000F59F6" w:rsidRDefault="00272413" w:rsidP="00272413">
      <w:pPr>
        <w:spacing w:line="357" w:lineRule="auto"/>
        <w:rPr>
          <w:sz w:val="20"/>
        </w:rPr>
        <w:sectPr w:rsidR="00272413" w:rsidRPr="000F59F6" w:rsidSect="005B428F">
          <w:pgSz w:w="11910" w:h="16840"/>
          <w:pgMar w:top="1320" w:right="880" w:bottom="1280" w:left="1160" w:header="0" w:footer="1037" w:gutter="0"/>
          <w:cols w:space="708"/>
        </w:sectPr>
      </w:pPr>
    </w:p>
    <w:p w:rsidR="00272413" w:rsidRDefault="00272413" w:rsidP="00C25E0F">
      <w:pPr>
        <w:pStyle w:val="Balk2"/>
        <w:keepNext w:val="0"/>
        <w:keepLines w:val="0"/>
        <w:widowControl w:val="0"/>
        <w:numPr>
          <w:ilvl w:val="0"/>
          <w:numId w:val="7"/>
        </w:numPr>
        <w:tabs>
          <w:tab w:val="left" w:pos="839"/>
        </w:tabs>
        <w:autoSpaceDE w:val="0"/>
        <w:autoSpaceDN w:val="0"/>
        <w:spacing w:before="78" w:line="240" w:lineRule="auto"/>
        <w:rPr>
          <w:rFonts w:ascii="Cambria" w:eastAsia="Cambria" w:hAnsi="Cambria" w:cs="Cambria"/>
          <w:b/>
          <w:bCs/>
          <w:color w:val="auto"/>
          <w:spacing w:val="-9"/>
          <w:kern w:val="0"/>
          <w:sz w:val="36"/>
          <w:szCs w:val="36"/>
          <w:highlight w:val="lightGray"/>
          <w14:ligatures w14:val="none"/>
        </w:rPr>
      </w:pPr>
      <w:r w:rsidRPr="000E78E6">
        <w:rPr>
          <w:rFonts w:ascii="Cambria" w:eastAsia="Cambria" w:hAnsi="Cambria" w:cs="Cambria"/>
          <w:b/>
          <w:bCs/>
          <w:color w:val="auto"/>
          <w:spacing w:val="-9"/>
          <w:kern w:val="0"/>
          <w:sz w:val="36"/>
          <w:szCs w:val="36"/>
          <w:highlight w:val="lightGray"/>
          <w14:ligatures w14:val="none"/>
        </w:rPr>
        <w:lastRenderedPageBreak/>
        <w:t>GELECEĞE BAKIŞ</w:t>
      </w:r>
    </w:p>
    <w:p w:rsidR="00DB748E" w:rsidRPr="004D5E89" w:rsidRDefault="00DB748E" w:rsidP="00DB748E">
      <w:pPr>
        <w:rPr>
          <w:rFonts w:ascii="Times New Roman" w:hAnsi="Times New Roman" w:cs="Times New Roman"/>
          <w:sz w:val="24"/>
          <w:szCs w:val="24"/>
          <w:highlight w:val="lightGray"/>
        </w:rPr>
      </w:pPr>
    </w:p>
    <w:p w:rsidR="004D5E89" w:rsidRDefault="004D5E89" w:rsidP="00DF1418">
      <w:pPr>
        <w:spacing w:line="240" w:lineRule="auto"/>
        <w:ind w:firstLine="709"/>
        <w:jc w:val="both"/>
        <w:rPr>
          <w:rFonts w:ascii="Times New Roman" w:hAnsi="Times New Roman" w:cs="Times New Roman"/>
          <w:sz w:val="24"/>
          <w:szCs w:val="24"/>
        </w:rPr>
      </w:pPr>
      <w:r w:rsidRPr="004D5E89">
        <w:rPr>
          <w:rFonts w:ascii="Times New Roman" w:hAnsi="Times New Roman" w:cs="Times New Roman"/>
          <w:sz w:val="24"/>
          <w:szCs w:val="24"/>
        </w:rPr>
        <w:t xml:space="preserve">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w:t>
      </w:r>
      <w:r w:rsidR="00DF1418">
        <w:rPr>
          <w:rFonts w:ascii="Times New Roman" w:hAnsi="Times New Roman" w:cs="Times New Roman"/>
          <w:sz w:val="24"/>
          <w:szCs w:val="24"/>
        </w:rPr>
        <w:t>kurul tarafından onaylanmıştır.</w:t>
      </w:r>
    </w:p>
    <w:p w:rsidR="00DF1418" w:rsidRPr="00DF1418" w:rsidRDefault="00DF1418" w:rsidP="00DF1418">
      <w:pPr>
        <w:spacing w:line="240" w:lineRule="auto"/>
        <w:ind w:firstLine="709"/>
        <w:jc w:val="both"/>
        <w:rPr>
          <w:rFonts w:ascii="Times New Roman" w:hAnsi="Times New Roman" w:cs="Times New Roman"/>
          <w:sz w:val="24"/>
          <w:szCs w:val="24"/>
        </w:rPr>
      </w:pPr>
    </w:p>
    <w:p w:rsidR="00272413" w:rsidRPr="004D5E89" w:rsidRDefault="00272413" w:rsidP="00C25E0F">
      <w:pPr>
        <w:pStyle w:val="Balk3"/>
        <w:keepNext w:val="0"/>
        <w:keepLines w:val="0"/>
        <w:widowControl w:val="0"/>
        <w:numPr>
          <w:ilvl w:val="1"/>
          <w:numId w:val="10"/>
        </w:numPr>
        <w:tabs>
          <w:tab w:val="left" w:pos="648"/>
        </w:tabs>
        <w:autoSpaceDE w:val="0"/>
        <w:autoSpaceDN w:val="0"/>
        <w:spacing w:before="78" w:line="240" w:lineRule="auto"/>
        <w:jc w:val="both"/>
        <w:rPr>
          <w:rFonts w:ascii="Times New Roman" w:eastAsia="Cambria" w:hAnsi="Times New Roman" w:cs="Times New Roman"/>
          <w:b/>
          <w:bCs/>
          <w:color w:val="auto"/>
          <w:kern w:val="0"/>
          <w14:ligatures w14:val="none"/>
        </w:rPr>
      </w:pPr>
      <w:r w:rsidRPr="004D5E89">
        <w:rPr>
          <w:rFonts w:ascii="Times New Roman" w:eastAsia="Cambria" w:hAnsi="Times New Roman" w:cs="Times New Roman"/>
          <w:b/>
          <w:bCs/>
          <w:color w:val="auto"/>
          <w:kern w:val="0"/>
          <w14:ligatures w14:val="none"/>
        </w:rPr>
        <w:t>Misyon</w:t>
      </w:r>
    </w:p>
    <w:p w:rsidR="00DB748E" w:rsidRPr="004D5E89" w:rsidRDefault="00DB748E" w:rsidP="00DB748E">
      <w:pPr>
        <w:rPr>
          <w:rFonts w:ascii="Times New Roman" w:hAnsi="Times New Roman" w:cs="Times New Roman"/>
          <w:sz w:val="24"/>
          <w:szCs w:val="24"/>
        </w:rPr>
      </w:pPr>
    </w:p>
    <w:p w:rsidR="00DB748E" w:rsidRPr="004D5E89" w:rsidRDefault="00DB748E" w:rsidP="00DB748E">
      <w:pPr>
        <w:pStyle w:val="ListeParagraf"/>
        <w:ind w:left="142" w:firstLine="505"/>
        <w:jc w:val="both"/>
        <w:rPr>
          <w:rFonts w:ascii="Times New Roman" w:hAnsi="Times New Roman" w:cs="Times New Roman"/>
          <w:sz w:val="24"/>
          <w:szCs w:val="24"/>
        </w:rPr>
      </w:pPr>
      <w:r w:rsidRPr="004D5E89">
        <w:rPr>
          <w:rFonts w:ascii="Times New Roman" w:hAnsi="Times New Roman" w:cs="Times New Roman"/>
          <w:sz w:val="24"/>
          <w:szCs w:val="24"/>
        </w:rPr>
        <w:t xml:space="preserve">  Okulumuz öğrencilerini;  ilgi ve yeteneklerini geliştirerek onları hayata ve üst öğrenime hazırlamak,  haklarını kullanma, başkalarının haklarına saygı duyma, görevini yapma ve sorumluluk yüklenebilen birey olma bilincini kazandırmak,  millî ve evrensel kültür değerlerini tanımalarını,  kendilerine, ailelerine, topluma ve çevreye olumlu katkılar yapan, kendisi, ailesi ve çevresi ile barışık, başkalarıyla iyi ilişkiler kuran, iş birliği içinde çalışan, hoşgörülü ve paylaşmayı bilen, dürüst, erdemli, iyi ve mutlu yurttaşlar olarak yetiştirmektir.</w:t>
      </w:r>
    </w:p>
    <w:p w:rsidR="00272413" w:rsidRPr="004D5E89" w:rsidRDefault="00272413" w:rsidP="00272413">
      <w:pPr>
        <w:pStyle w:val="GvdeMetni"/>
        <w:rPr>
          <w:rFonts w:ascii="Times New Roman" w:hAnsi="Times New Roman" w:cs="Times New Roman"/>
          <w:lang w:val="tr-TR"/>
        </w:rPr>
      </w:pPr>
    </w:p>
    <w:p w:rsidR="00272413" w:rsidRDefault="00272413" w:rsidP="00C25E0F">
      <w:pPr>
        <w:pStyle w:val="Balk3"/>
        <w:keepNext w:val="0"/>
        <w:keepLines w:val="0"/>
        <w:widowControl w:val="0"/>
        <w:numPr>
          <w:ilvl w:val="1"/>
          <w:numId w:val="10"/>
        </w:numPr>
        <w:tabs>
          <w:tab w:val="left" w:pos="647"/>
        </w:tabs>
        <w:autoSpaceDE w:val="0"/>
        <w:autoSpaceDN w:val="0"/>
        <w:spacing w:before="0" w:line="240" w:lineRule="auto"/>
        <w:ind w:left="646" w:hanging="528"/>
        <w:jc w:val="both"/>
        <w:rPr>
          <w:rFonts w:ascii="Times New Roman" w:eastAsia="Cambria" w:hAnsi="Times New Roman" w:cs="Times New Roman"/>
          <w:b/>
          <w:bCs/>
          <w:color w:val="auto"/>
          <w:kern w:val="0"/>
          <w14:ligatures w14:val="none"/>
        </w:rPr>
      </w:pPr>
      <w:r w:rsidRPr="004D5E89">
        <w:rPr>
          <w:rFonts w:ascii="Times New Roman" w:eastAsia="Cambria" w:hAnsi="Times New Roman" w:cs="Times New Roman"/>
          <w:b/>
          <w:bCs/>
          <w:color w:val="auto"/>
          <w:kern w:val="0"/>
          <w14:ligatures w14:val="none"/>
        </w:rPr>
        <w:t>Vizyon</w:t>
      </w:r>
    </w:p>
    <w:p w:rsidR="004D5E89" w:rsidRPr="004D5E89" w:rsidRDefault="004D5E89" w:rsidP="004D5E89"/>
    <w:p w:rsidR="004D5E89" w:rsidRDefault="004D5E89" w:rsidP="004D5E89">
      <w:pPr>
        <w:pStyle w:val="Balk2"/>
        <w:ind w:right="709"/>
        <w:rPr>
          <w:rFonts w:ascii="Times New Roman" w:eastAsia="Cambria" w:hAnsi="Times New Roman" w:cs="Times New Roman"/>
          <w:color w:val="auto"/>
          <w:kern w:val="0"/>
          <w:sz w:val="24"/>
          <w:szCs w:val="24"/>
          <w:lang w:val="en-US"/>
        </w:rPr>
      </w:pPr>
      <w:r w:rsidRPr="004D5E89">
        <w:rPr>
          <w:rFonts w:ascii="Times New Roman" w:eastAsiaTheme="minorHAnsi" w:hAnsi="Times New Roman" w:cs="Times New Roman"/>
          <w:color w:val="auto"/>
          <w:sz w:val="24"/>
          <w:szCs w:val="24"/>
        </w:rPr>
        <w:t xml:space="preserve">      </w:t>
      </w:r>
      <w:r w:rsidRPr="004D5E89">
        <w:rPr>
          <w:rFonts w:ascii="Times New Roman" w:eastAsiaTheme="minorHAnsi" w:hAnsi="Times New Roman" w:cs="Times New Roman"/>
          <w:color w:val="auto"/>
          <w:sz w:val="24"/>
          <w:szCs w:val="24"/>
        </w:rPr>
        <w:tab/>
        <w:t xml:space="preserve">         </w:t>
      </w:r>
      <w:r w:rsidRPr="004D5E89">
        <w:rPr>
          <w:rFonts w:ascii="Times New Roman" w:eastAsia="Cambria" w:hAnsi="Times New Roman" w:cs="Times New Roman"/>
          <w:color w:val="auto"/>
          <w:kern w:val="0"/>
          <w:sz w:val="24"/>
          <w:szCs w:val="24"/>
          <w:lang w:val="en-US"/>
        </w:rPr>
        <w:t>Eğitim ve öğretimde kaliteyi artıran, okul veli işbirliğini sağlayan bir kurum olarak ön plana çıkmak.</w:t>
      </w:r>
    </w:p>
    <w:p w:rsidR="000D197C" w:rsidRPr="000D197C" w:rsidRDefault="000D197C" w:rsidP="000D197C">
      <w:pPr>
        <w:rPr>
          <w:lang w:val="en-US"/>
        </w:rPr>
      </w:pPr>
    </w:p>
    <w:p w:rsidR="00272413" w:rsidRDefault="00272413" w:rsidP="00C25E0F">
      <w:pPr>
        <w:pStyle w:val="Balk3"/>
        <w:keepNext w:val="0"/>
        <w:keepLines w:val="0"/>
        <w:widowControl w:val="0"/>
        <w:numPr>
          <w:ilvl w:val="1"/>
          <w:numId w:val="10"/>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Temel Değerler</w:t>
      </w:r>
    </w:p>
    <w:p w:rsidR="000D197C" w:rsidRPr="00DF1418" w:rsidRDefault="000D197C" w:rsidP="00413CB1">
      <w:pPr>
        <w:ind w:left="4536" w:hanging="4536"/>
        <w:rPr>
          <w:rFonts w:ascii="Times New Roman" w:eastAsia="Cambria" w:hAnsi="Times New Roman" w:cs="Times New Roman"/>
          <w:kern w:val="0"/>
          <w:sz w:val="24"/>
          <w:szCs w:val="24"/>
          <w:lang w:val="en-US"/>
        </w:rPr>
      </w:pPr>
    </w:p>
    <w:p w:rsidR="00DF1418" w:rsidRPr="00DF1418" w:rsidRDefault="00DF1418" w:rsidP="00DF1418">
      <w:pPr>
        <w:pStyle w:val="ListeParagraf1"/>
        <w:autoSpaceDE w:val="0"/>
        <w:autoSpaceDN w:val="0"/>
        <w:adjustRightInd w:val="0"/>
        <w:spacing w:before="120" w:after="0" w:line="240" w:lineRule="auto"/>
        <w:ind w:right="709"/>
        <w:jc w:val="both"/>
        <w:rPr>
          <w:rFonts w:ascii="Times New Roman" w:eastAsia="Cambria" w:hAnsi="Times New Roman" w:cs="Times New Roman"/>
          <w:sz w:val="24"/>
          <w:szCs w:val="24"/>
          <w:lang w:val="en-US" w:eastAsia="en-US"/>
          <w14:ligatures w14:val="standardContextual"/>
        </w:rPr>
      </w:pPr>
      <w:r w:rsidRPr="00DF1418">
        <w:rPr>
          <w:rFonts w:ascii="Times New Roman" w:eastAsia="Cambria" w:hAnsi="Times New Roman" w:cs="Times New Roman"/>
          <w:sz w:val="24"/>
          <w:szCs w:val="24"/>
          <w:lang w:val="en-US" w:eastAsia="en-US"/>
          <w14:ligatures w14:val="standardContextual"/>
        </w:rPr>
        <w:t>1)Atatürk ilke ve inkılaplarına bağlılık.</w:t>
      </w:r>
    </w:p>
    <w:p w:rsidR="00DF1418" w:rsidRPr="00DF1418" w:rsidRDefault="00DF1418" w:rsidP="00DF1418">
      <w:pPr>
        <w:pStyle w:val="ListeParagraf1"/>
        <w:autoSpaceDE w:val="0"/>
        <w:autoSpaceDN w:val="0"/>
        <w:adjustRightInd w:val="0"/>
        <w:spacing w:before="120" w:after="0" w:line="240" w:lineRule="auto"/>
        <w:ind w:right="709"/>
        <w:jc w:val="both"/>
        <w:rPr>
          <w:rFonts w:ascii="Times New Roman" w:eastAsia="Cambria" w:hAnsi="Times New Roman" w:cs="Times New Roman"/>
          <w:sz w:val="24"/>
          <w:szCs w:val="24"/>
          <w:lang w:val="en-US" w:eastAsia="en-US"/>
          <w14:ligatures w14:val="standardContextual"/>
        </w:rPr>
      </w:pPr>
      <w:r w:rsidRPr="00DF1418">
        <w:rPr>
          <w:rFonts w:ascii="Times New Roman" w:eastAsia="Cambria" w:hAnsi="Times New Roman" w:cs="Times New Roman"/>
          <w:sz w:val="24"/>
          <w:szCs w:val="24"/>
          <w:lang w:val="en-US" w:eastAsia="en-US"/>
          <w14:ligatures w14:val="standardContextual"/>
        </w:rPr>
        <w:t>2)Öğrenciler.</w:t>
      </w:r>
    </w:p>
    <w:p w:rsidR="00DF1418" w:rsidRPr="00DF1418" w:rsidRDefault="00DF1418" w:rsidP="00DF1418">
      <w:pPr>
        <w:pStyle w:val="ListeParagraf1"/>
        <w:autoSpaceDE w:val="0"/>
        <w:autoSpaceDN w:val="0"/>
        <w:adjustRightInd w:val="0"/>
        <w:spacing w:before="120" w:after="0" w:line="240" w:lineRule="auto"/>
        <w:ind w:right="709"/>
        <w:jc w:val="both"/>
        <w:rPr>
          <w:rFonts w:ascii="Times New Roman" w:eastAsia="Cambria" w:hAnsi="Times New Roman" w:cs="Times New Roman"/>
          <w:sz w:val="24"/>
          <w:szCs w:val="24"/>
          <w:lang w:val="en-US" w:eastAsia="en-US"/>
          <w14:ligatures w14:val="standardContextual"/>
        </w:rPr>
      </w:pPr>
      <w:r w:rsidRPr="00DF1418">
        <w:rPr>
          <w:rFonts w:ascii="Times New Roman" w:eastAsia="Cambria" w:hAnsi="Times New Roman" w:cs="Times New Roman"/>
          <w:sz w:val="24"/>
          <w:szCs w:val="24"/>
          <w:lang w:val="en-US" w:eastAsia="en-US"/>
          <w14:ligatures w14:val="standardContextual"/>
        </w:rPr>
        <w:t>3)Katılımcılık ve şeffaflık.</w:t>
      </w:r>
    </w:p>
    <w:p w:rsidR="00DF1418" w:rsidRPr="00DF1418" w:rsidRDefault="00DF1418" w:rsidP="00DF1418">
      <w:pPr>
        <w:pStyle w:val="ListeParagraf1"/>
        <w:autoSpaceDE w:val="0"/>
        <w:autoSpaceDN w:val="0"/>
        <w:adjustRightInd w:val="0"/>
        <w:spacing w:before="120" w:after="0" w:line="240" w:lineRule="auto"/>
        <w:ind w:right="709"/>
        <w:jc w:val="both"/>
        <w:rPr>
          <w:rFonts w:ascii="Times New Roman" w:eastAsia="Cambria" w:hAnsi="Times New Roman" w:cs="Times New Roman"/>
          <w:sz w:val="24"/>
          <w:szCs w:val="24"/>
          <w:lang w:val="en-US" w:eastAsia="en-US"/>
          <w14:ligatures w14:val="standardContextual"/>
        </w:rPr>
      </w:pPr>
      <w:r w:rsidRPr="00DF1418">
        <w:rPr>
          <w:rFonts w:ascii="Times New Roman" w:eastAsia="Cambria" w:hAnsi="Times New Roman" w:cs="Times New Roman"/>
          <w:sz w:val="24"/>
          <w:szCs w:val="24"/>
          <w:lang w:val="en-US" w:eastAsia="en-US"/>
          <w14:ligatures w14:val="standardContextual"/>
        </w:rPr>
        <w:t>4)Yaratıcılık ve yenilikçilik.</w:t>
      </w:r>
    </w:p>
    <w:p w:rsidR="00DF1418" w:rsidRPr="00DF1418" w:rsidRDefault="00DF1418" w:rsidP="00DF1418">
      <w:pPr>
        <w:pStyle w:val="ListeParagraf1"/>
        <w:autoSpaceDE w:val="0"/>
        <w:autoSpaceDN w:val="0"/>
        <w:adjustRightInd w:val="0"/>
        <w:spacing w:before="120" w:after="0" w:line="240" w:lineRule="auto"/>
        <w:ind w:right="709"/>
        <w:jc w:val="both"/>
        <w:rPr>
          <w:rFonts w:ascii="Times New Roman" w:eastAsia="Cambria" w:hAnsi="Times New Roman" w:cs="Times New Roman"/>
          <w:sz w:val="24"/>
          <w:szCs w:val="24"/>
          <w:lang w:val="en-US" w:eastAsia="en-US"/>
          <w14:ligatures w14:val="standardContextual"/>
        </w:rPr>
      </w:pPr>
      <w:r w:rsidRPr="00DF1418">
        <w:rPr>
          <w:rFonts w:ascii="Times New Roman" w:eastAsia="Cambria" w:hAnsi="Times New Roman" w:cs="Times New Roman"/>
          <w:sz w:val="24"/>
          <w:szCs w:val="24"/>
          <w:lang w:val="en-US" w:eastAsia="en-US"/>
          <w14:ligatures w14:val="standardContextual"/>
        </w:rPr>
        <w:t>5)Eşitlik.</w:t>
      </w:r>
    </w:p>
    <w:p w:rsidR="00DF1418" w:rsidRPr="00DF1418" w:rsidRDefault="00DF1418" w:rsidP="00DF1418">
      <w:pPr>
        <w:pStyle w:val="ListeParagraf1"/>
        <w:autoSpaceDE w:val="0"/>
        <w:autoSpaceDN w:val="0"/>
        <w:adjustRightInd w:val="0"/>
        <w:spacing w:before="120" w:after="0" w:line="240" w:lineRule="auto"/>
        <w:ind w:right="709"/>
        <w:jc w:val="both"/>
        <w:rPr>
          <w:rFonts w:ascii="Times New Roman" w:eastAsia="Cambria" w:hAnsi="Times New Roman" w:cs="Times New Roman"/>
          <w:sz w:val="24"/>
          <w:szCs w:val="24"/>
          <w:lang w:val="en-US" w:eastAsia="en-US"/>
          <w14:ligatures w14:val="standardContextual"/>
        </w:rPr>
      </w:pPr>
      <w:r w:rsidRPr="00DF1418">
        <w:rPr>
          <w:rFonts w:ascii="Times New Roman" w:eastAsia="Cambria" w:hAnsi="Times New Roman" w:cs="Times New Roman"/>
          <w:sz w:val="24"/>
          <w:szCs w:val="24"/>
          <w:lang w:val="en-US" w:eastAsia="en-US"/>
          <w14:ligatures w14:val="standardContextual"/>
        </w:rPr>
        <w:t>6)“Ben” değil “biz” duygusunun hâkim olduğu ortam ve anlayışın gereğine inanırız.</w:t>
      </w:r>
    </w:p>
    <w:p w:rsidR="00DF1418" w:rsidRPr="00DF1418" w:rsidRDefault="00DF1418" w:rsidP="00DF1418">
      <w:pPr>
        <w:pStyle w:val="ListeParagraf1"/>
        <w:autoSpaceDE w:val="0"/>
        <w:autoSpaceDN w:val="0"/>
        <w:adjustRightInd w:val="0"/>
        <w:spacing w:before="120" w:after="0" w:line="240" w:lineRule="auto"/>
        <w:ind w:right="709"/>
        <w:jc w:val="both"/>
        <w:rPr>
          <w:rFonts w:ascii="Times New Roman" w:eastAsia="Cambria" w:hAnsi="Times New Roman" w:cs="Times New Roman"/>
          <w:sz w:val="24"/>
          <w:szCs w:val="24"/>
          <w:lang w:val="en-US" w:eastAsia="en-US"/>
          <w14:ligatures w14:val="standardContextual"/>
        </w:rPr>
      </w:pPr>
      <w:r w:rsidRPr="00DF1418">
        <w:rPr>
          <w:rFonts w:ascii="Times New Roman" w:eastAsia="Cambria" w:hAnsi="Times New Roman" w:cs="Times New Roman"/>
          <w:sz w:val="24"/>
          <w:szCs w:val="24"/>
          <w:lang w:val="en-US" w:eastAsia="en-US"/>
          <w14:ligatures w14:val="standardContextual"/>
        </w:rPr>
        <w:t>7)Okulumuzun fiziki şartlarının iyi ve gelişmeye elverişli olması ayrıcalığımızdır.</w:t>
      </w:r>
    </w:p>
    <w:p w:rsidR="00DF1418" w:rsidRPr="00DF1418" w:rsidRDefault="00DF1418" w:rsidP="00DF1418">
      <w:pPr>
        <w:pStyle w:val="ListeParagraf1"/>
        <w:autoSpaceDE w:val="0"/>
        <w:autoSpaceDN w:val="0"/>
        <w:adjustRightInd w:val="0"/>
        <w:spacing w:before="120" w:after="0" w:line="240" w:lineRule="auto"/>
        <w:ind w:right="709"/>
        <w:jc w:val="both"/>
        <w:rPr>
          <w:rFonts w:ascii="Times New Roman" w:eastAsia="Cambria" w:hAnsi="Times New Roman" w:cs="Times New Roman"/>
          <w:sz w:val="24"/>
          <w:szCs w:val="24"/>
          <w:lang w:val="en-US" w:eastAsia="en-US"/>
          <w14:ligatures w14:val="standardContextual"/>
        </w:rPr>
      </w:pPr>
      <w:r w:rsidRPr="00DF1418">
        <w:rPr>
          <w:rFonts w:ascii="Times New Roman" w:eastAsia="Cambria" w:hAnsi="Times New Roman" w:cs="Times New Roman"/>
          <w:sz w:val="24"/>
          <w:szCs w:val="24"/>
          <w:lang w:val="en-US" w:eastAsia="en-US"/>
          <w14:ligatures w14:val="standardContextual"/>
        </w:rPr>
        <w:lastRenderedPageBreak/>
        <w:t>8)Eğitim öğretim etkinliklerimizi, bilimsel gelişmelerin ve bilimsel kuramların ışığında ve milli eğitim mevzuatına uygun bir şekilde düzenleriz.</w:t>
      </w:r>
    </w:p>
    <w:p w:rsidR="00DF1418" w:rsidRPr="00DF1418" w:rsidRDefault="00DF1418" w:rsidP="00DF1418">
      <w:pPr>
        <w:pStyle w:val="ListeParagraf1"/>
        <w:autoSpaceDE w:val="0"/>
        <w:autoSpaceDN w:val="0"/>
        <w:adjustRightInd w:val="0"/>
        <w:spacing w:before="120" w:after="0" w:line="240" w:lineRule="auto"/>
        <w:ind w:right="709"/>
        <w:jc w:val="both"/>
        <w:rPr>
          <w:rFonts w:ascii="Times New Roman" w:eastAsia="Cambria" w:hAnsi="Times New Roman" w:cs="Times New Roman"/>
          <w:sz w:val="24"/>
          <w:szCs w:val="24"/>
          <w:lang w:val="en-US" w:eastAsia="en-US"/>
          <w14:ligatures w14:val="standardContextual"/>
        </w:rPr>
      </w:pPr>
      <w:r w:rsidRPr="00DF1418">
        <w:rPr>
          <w:rFonts w:ascii="Times New Roman" w:eastAsia="Cambria" w:hAnsi="Times New Roman" w:cs="Times New Roman"/>
          <w:sz w:val="24"/>
          <w:szCs w:val="24"/>
          <w:lang w:val="en-US" w:eastAsia="en-US"/>
          <w14:ligatures w14:val="standardContextual"/>
        </w:rPr>
        <w:t xml:space="preserve"> 9)Topluma ve doğaya karşı saygılıyız.</w:t>
      </w:r>
    </w:p>
    <w:p w:rsidR="00DF1418" w:rsidRPr="00DF1418" w:rsidRDefault="00DF1418" w:rsidP="00DF1418">
      <w:pPr>
        <w:pStyle w:val="ListeParagraf1"/>
        <w:autoSpaceDE w:val="0"/>
        <w:autoSpaceDN w:val="0"/>
        <w:adjustRightInd w:val="0"/>
        <w:spacing w:before="120" w:after="0" w:line="240" w:lineRule="auto"/>
        <w:ind w:right="709"/>
        <w:jc w:val="both"/>
        <w:rPr>
          <w:rFonts w:ascii="Times New Roman" w:eastAsia="Cambria" w:hAnsi="Times New Roman" w:cs="Times New Roman"/>
          <w:sz w:val="24"/>
          <w:szCs w:val="24"/>
          <w:lang w:val="en-US" w:eastAsia="en-US"/>
          <w14:ligatures w14:val="standardContextual"/>
        </w:rPr>
      </w:pPr>
      <w:r w:rsidRPr="00DF1418">
        <w:rPr>
          <w:rFonts w:ascii="Times New Roman" w:eastAsia="Cambria" w:hAnsi="Times New Roman" w:cs="Times New Roman"/>
          <w:sz w:val="24"/>
          <w:szCs w:val="24"/>
          <w:lang w:val="en-US" w:eastAsia="en-US"/>
          <w14:ligatures w14:val="standardContextual"/>
        </w:rPr>
        <w:t xml:space="preserve"> 10)İnsan ilişkilerimizde sevgi, saygı ve hoşgörüye önem veririz.</w:t>
      </w:r>
    </w:p>
    <w:p w:rsidR="00DF1418" w:rsidRPr="00DF1418" w:rsidRDefault="00DF1418" w:rsidP="00DF1418">
      <w:pPr>
        <w:pStyle w:val="ListeParagraf1"/>
        <w:autoSpaceDE w:val="0"/>
        <w:autoSpaceDN w:val="0"/>
        <w:adjustRightInd w:val="0"/>
        <w:spacing w:before="120" w:after="0" w:line="240" w:lineRule="auto"/>
        <w:ind w:left="0" w:right="709"/>
        <w:jc w:val="both"/>
        <w:rPr>
          <w:rFonts w:ascii="Times New Roman" w:eastAsia="Cambria" w:hAnsi="Times New Roman" w:cs="Times New Roman"/>
          <w:sz w:val="24"/>
          <w:szCs w:val="24"/>
          <w:lang w:val="en-US" w:eastAsia="en-US"/>
          <w14:ligatures w14:val="standardContextual"/>
        </w:rPr>
      </w:pPr>
      <w:r w:rsidRPr="00DF1418">
        <w:rPr>
          <w:rFonts w:ascii="Times New Roman" w:eastAsia="Cambria" w:hAnsi="Times New Roman" w:cs="Times New Roman"/>
          <w:sz w:val="24"/>
          <w:szCs w:val="24"/>
          <w:lang w:val="en-US" w:eastAsia="en-US"/>
          <w14:ligatures w14:val="standardContextual"/>
        </w:rPr>
        <w:t xml:space="preserve">           11) Çalışmalarımızda veli katılımına önem verir, velilerimizle aynı doğrultuda hareket ederiz.</w:t>
      </w:r>
    </w:p>
    <w:p w:rsidR="00DF1418" w:rsidRDefault="00DF1418" w:rsidP="00DF1418">
      <w:pPr>
        <w:pStyle w:val="ListeParagraf1"/>
        <w:autoSpaceDE w:val="0"/>
        <w:autoSpaceDN w:val="0"/>
        <w:adjustRightInd w:val="0"/>
        <w:spacing w:before="120" w:after="0" w:line="240" w:lineRule="auto"/>
        <w:ind w:left="0" w:right="709"/>
        <w:jc w:val="both"/>
      </w:pPr>
    </w:p>
    <w:p w:rsidR="00DF1418" w:rsidRDefault="00DF1418" w:rsidP="00DF1418">
      <w:pPr>
        <w:pStyle w:val="ListeParagraf1"/>
        <w:autoSpaceDE w:val="0"/>
        <w:autoSpaceDN w:val="0"/>
        <w:adjustRightInd w:val="0"/>
        <w:spacing w:before="120" w:after="0" w:line="240" w:lineRule="auto"/>
        <w:ind w:left="0" w:right="709"/>
        <w:jc w:val="both"/>
      </w:pPr>
    </w:p>
    <w:p w:rsidR="00DF1418" w:rsidRDefault="00DF1418" w:rsidP="00DF1418">
      <w:pPr>
        <w:pStyle w:val="ListeParagraf1"/>
        <w:autoSpaceDE w:val="0"/>
        <w:autoSpaceDN w:val="0"/>
        <w:adjustRightInd w:val="0"/>
        <w:spacing w:before="120" w:after="0" w:line="240" w:lineRule="auto"/>
        <w:ind w:left="0" w:right="709"/>
        <w:jc w:val="both"/>
      </w:pPr>
    </w:p>
    <w:p w:rsidR="00272413" w:rsidRDefault="00272413" w:rsidP="00C25E0F">
      <w:pPr>
        <w:pStyle w:val="Balk2"/>
        <w:keepNext w:val="0"/>
        <w:keepLines w:val="0"/>
        <w:widowControl w:val="0"/>
        <w:numPr>
          <w:ilvl w:val="0"/>
          <w:numId w:val="7"/>
        </w:numPr>
        <w:tabs>
          <w:tab w:val="left" w:pos="839"/>
        </w:tabs>
        <w:autoSpaceDE w:val="0"/>
        <w:autoSpaceDN w:val="0"/>
        <w:spacing w:before="78" w:line="240" w:lineRule="auto"/>
        <w:ind w:right="491" w:hanging="360"/>
        <w:rPr>
          <w:rFonts w:ascii="Cambria" w:eastAsia="Cambria" w:hAnsi="Cambria" w:cs="Cambria"/>
          <w:b/>
          <w:bCs/>
          <w:color w:val="auto"/>
          <w:kern w:val="0"/>
          <w:sz w:val="32"/>
          <w:szCs w:val="32"/>
          <w:highlight w:val="lightGray"/>
          <w14:ligatures w14:val="none"/>
        </w:rPr>
      </w:pPr>
      <w:r w:rsidRPr="000E78E6">
        <w:rPr>
          <w:rFonts w:ascii="Cambria" w:eastAsia="Cambria" w:hAnsi="Cambria" w:cs="Cambria"/>
          <w:b/>
          <w:bCs/>
          <w:color w:val="auto"/>
          <w:kern w:val="0"/>
          <w:sz w:val="32"/>
          <w:szCs w:val="32"/>
          <w:highlight w:val="lightGray"/>
          <w14:ligatures w14:val="none"/>
        </w:rPr>
        <w:t>AMAÇ, HEDEF VE PERFORMANS GÖSTERGESİ İLE STRATEJİLERİN BELİRLENMESİ</w:t>
      </w:r>
    </w:p>
    <w:p w:rsidR="009E797F" w:rsidRPr="009E797F" w:rsidRDefault="009E797F" w:rsidP="009E797F">
      <w:pPr>
        <w:rPr>
          <w:highlight w:val="lightGray"/>
        </w:rPr>
      </w:pPr>
    </w:p>
    <w:tbl>
      <w:tblPr>
        <w:tblW w:w="11000" w:type="dxa"/>
        <w:tblCellMar>
          <w:left w:w="70" w:type="dxa"/>
          <w:right w:w="70" w:type="dxa"/>
        </w:tblCellMar>
        <w:tblLook w:val="04A0" w:firstRow="1" w:lastRow="0" w:firstColumn="1" w:lastColumn="0" w:noHBand="0" w:noVBand="1"/>
      </w:tblPr>
      <w:tblGrid>
        <w:gridCol w:w="2180"/>
        <w:gridCol w:w="4280"/>
        <w:gridCol w:w="4540"/>
      </w:tblGrid>
      <w:tr w:rsidR="009E797F" w:rsidRPr="009E797F" w:rsidTr="009E797F">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9E797F" w:rsidRPr="009E797F" w:rsidRDefault="009E797F" w:rsidP="009E797F">
            <w:pPr>
              <w:spacing w:after="0" w:line="240" w:lineRule="auto"/>
              <w:rPr>
                <w:rFonts w:ascii="Calibri" w:eastAsia="Times New Roman" w:hAnsi="Calibri" w:cs="Calibri"/>
                <w:b/>
                <w:bCs/>
                <w:color w:val="000000"/>
                <w:kern w:val="0"/>
                <w:lang w:eastAsia="tr-TR"/>
                <w14:ligatures w14:val="none"/>
              </w:rPr>
            </w:pPr>
            <w:bookmarkStart w:id="1" w:name="RANGE!A1"/>
            <w:r w:rsidRPr="009E797F">
              <w:rPr>
                <w:rFonts w:ascii="Calibri" w:eastAsia="Times New Roman" w:hAnsi="Calibri" w:cs="Calibri"/>
                <w:b/>
                <w:bCs/>
                <w:color w:val="000000"/>
                <w:kern w:val="0"/>
                <w:lang w:eastAsia="tr-TR"/>
                <w14:ligatures w14:val="none"/>
              </w:rPr>
              <w:t xml:space="preserve">TEMA: </w:t>
            </w:r>
            <w:bookmarkEnd w:id="1"/>
          </w:p>
        </w:tc>
        <w:tc>
          <w:tcPr>
            <w:tcW w:w="8820" w:type="dxa"/>
            <w:gridSpan w:val="2"/>
            <w:tcBorders>
              <w:top w:val="single" w:sz="8" w:space="0" w:color="auto"/>
              <w:left w:val="nil"/>
              <w:bottom w:val="single" w:sz="4" w:space="0" w:color="auto"/>
              <w:right w:val="single" w:sz="8" w:space="0" w:color="000000"/>
            </w:tcBorders>
            <w:shd w:val="clear" w:color="000000" w:fill="EDEDED"/>
            <w:vAlign w:val="center"/>
            <w:hideMark/>
          </w:tcPr>
          <w:p w:rsidR="009E797F" w:rsidRPr="009E797F" w:rsidRDefault="009E797F" w:rsidP="009E797F">
            <w:pPr>
              <w:spacing w:after="0" w:line="240" w:lineRule="auto"/>
              <w:rPr>
                <w:rFonts w:ascii="Calibri" w:eastAsia="Times New Roman" w:hAnsi="Calibri" w:cs="Calibri"/>
                <w:b/>
                <w:bCs/>
                <w:color w:val="000000"/>
                <w:kern w:val="0"/>
                <w:lang w:eastAsia="tr-TR"/>
                <w14:ligatures w14:val="none"/>
              </w:rPr>
            </w:pPr>
            <w:r w:rsidRPr="009E797F">
              <w:rPr>
                <w:rFonts w:ascii="Calibri" w:eastAsia="Times New Roman" w:hAnsi="Calibri" w:cs="Calibri"/>
                <w:b/>
                <w:bCs/>
                <w:color w:val="000000"/>
                <w:kern w:val="0"/>
                <w:lang w:eastAsia="tr-TR"/>
                <w14:ligatures w14:val="none"/>
              </w:rPr>
              <w:t>ERİŞİM</w:t>
            </w:r>
          </w:p>
        </w:tc>
      </w:tr>
      <w:tr w:rsidR="009E797F" w:rsidRPr="009E797F" w:rsidTr="009E797F">
        <w:trPr>
          <w:trHeight w:val="499"/>
        </w:trPr>
        <w:tc>
          <w:tcPr>
            <w:tcW w:w="2180" w:type="dxa"/>
            <w:tcBorders>
              <w:top w:val="nil"/>
              <w:left w:val="single" w:sz="8" w:space="0" w:color="auto"/>
              <w:bottom w:val="single" w:sz="4" w:space="0" w:color="auto"/>
              <w:right w:val="single" w:sz="4" w:space="0" w:color="auto"/>
            </w:tcBorders>
            <w:shd w:val="clear" w:color="000000" w:fill="F4B084"/>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STRATEJİK AMAÇ 1.</w:t>
            </w:r>
          </w:p>
        </w:tc>
        <w:tc>
          <w:tcPr>
            <w:tcW w:w="8820" w:type="dxa"/>
            <w:gridSpan w:val="2"/>
            <w:tcBorders>
              <w:top w:val="single" w:sz="4" w:space="0" w:color="auto"/>
              <w:left w:val="nil"/>
              <w:bottom w:val="single" w:sz="4" w:space="0" w:color="auto"/>
              <w:right w:val="single" w:sz="8" w:space="0" w:color="000000"/>
            </w:tcBorders>
            <w:shd w:val="clear" w:color="auto" w:fill="auto"/>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Öğrencilerin eğitim öğretime etkin katılımlarıyla donanımlı olarak bir üst öğrenime geçişi sağlanacaktır.</w:t>
            </w:r>
          </w:p>
        </w:tc>
      </w:tr>
      <w:tr w:rsidR="009E797F" w:rsidRPr="009E797F" w:rsidTr="009E797F">
        <w:trPr>
          <w:trHeight w:val="499"/>
        </w:trPr>
        <w:tc>
          <w:tcPr>
            <w:tcW w:w="2180" w:type="dxa"/>
            <w:tcBorders>
              <w:top w:val="nil"/>
              <w:left w:val="single" w:sz="8" w:space="0" w:color="auto"/>
              <w:bottom w:val="single" w:sz="8" w:space="0" w:color="auto"/>
              <w:right w:val="single" w:sz="4" w:space="0" w:color="auto"/>
            </w:tcBorders>
            <w:shd w:val="clear" w:color="000000" w:fill="FCE4D6"/>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Hedef 1.1.</w:t>
            </w:r>
          </w:p>
        </w:tc>
        <w:tc>
          <w:tcPr>
            <w:tcW w:w="8820" w:type="dxa"/>
            <w:gridSpan w:val="2"/>
            <w:tcBorders>
              <w:top w:val="single" w:sz="4" w:space="0" w:color="auto"/>
              <w:left w:val="nil"/>
              <w:bottom w:val="single" w:sz="8" w:space="0" w:color="auto"/>
              <w:right w:val="single" w:sz="8" w:space="0" w:color="000000"/>
            </w:tcBorders>
            <w:shd w:val="clear" w:color="auto" w:fill="auto"/>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Öğrenme kayıpları önleyici çalışmalar yapılarak azaltılacaktır.</w:t>
            </w:r>
          </w:p>
        </w:tc>
      </w:tr>
      <w:tr w:rsidR="009E797F" w:rsidRPr="009E797F" w:rsidTr="009E797F">
        <w:trPr>
          <w:trHeight w:val="135"/>
        </w:trPr>
        <w:tc>
          <w:tcPr>
            <w:tcW w:w="2180" w:type="dxa"/>
            <w:tcBorders>
              <w:top w:val="nil"/>
              <w:left w:val="nil"/>
              <w:bottom w:val="nil"/>
              <w:right w:val="nil"/>
            </w:tcBorders>
            <w:shd w:val="clear" w:color="auto" w:fill="auto"/>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p>
        </w:tc>
        <w:tc>
          <w:tcPr>
            <w:tcW w:w="4280" w:type="dxa"/>
            <w:tcBorders>
              <w:top w:val="nil"/>
              <w:left w:val="nil"/>
              <w:bottom w:val="nil"/>
              <w:right w:val="nil"/>
            </w:tcBorders>
            <w:shd w:val="clear" w:color="auto" w:fill="auto"/>
            <w:vAlign w:val="center"/>
            <w:hideMark/>
          </w:tcPr>
          <w:p w:rsidR="009E797F" w:rsidRPr="009E797F" w:rsidRDefault="009E797F" w:rsidP="009E797F">
            <w:pPr>
              <w:spacing w:after="0" w:line="240" w:lineRule="auto"/>
              <w:rPr>
                <w:rFonts w:ascii="Times New Roman" w:eastAsia="Times New Roman" w:hAnsi="Times New Roman" w:cs="Times New Roman"/>
                <w:kern w:val="0"/>
                <w:sz w:val="20"/>
                <w:szCs w:val="20"/>
                <w:lang w:eastAsia="tr-TR"/>
                <w14:ligatures w14:val="none"/>
              </w:rPr>
            </w:pPr>
          </w:p>
        </w:tc>
        <w:tc>
          <w:tcPr>
            <w:tcW w:w="4540" w:type="dxa"/>
            <w:tcBorders>
              <w:top w:val="nil"/>
              <w:left w:val="nil"/>
              <w:bottom w:val="nil"/>
              <w:right w:val="nil"/>
            </w:tcBorders>
            <w:shd w:val="clear" w:color="auto" w:fill="auto"/>
            <w:vAlign w:val="center"/>
            <w:hideMark/>
          </w:tcPr>
          <w:p w:rsidR="009E797F" w:rsidRPr="009E797F" w:rsidRDefault="009E797F" w:rsidP="009E797F">
            <w:pPr>
              <w:spacing w:after="0" w:line="240" w:lineRule="auto"/>
              <w:rPr>
                <w:rFonts w:ascii="Times New Roman" w:eastAsia="Times New Roman" w:hAnsi="Times New Roman" w:cs="Times New Roman"/>
                <w:kern w:val="0"/>
                <w:sz w:val="20"/>
                <w:szCs w:val="20"/>
                <w:lang w:eastAsia="tr-TR"/>
                <w14:ligatures w14:val="none"/>
              </w:rPr>
            </w:pPr>
          </w:p>
        </w:tc>
      </w:tr>
      <w:tr w:rsidR="009E797F" w:rsidRPr="009E797F" w:rsidTr="009E797F">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9E797F" w:rsidRPr="009E797F" w:rsidRDefault="009E797F" w:rsidP="009E797F">
            <w:pPr>
              <w:spacing w:after="0" w:line="240" w:lineRule="auto"/>
              <w:rPr>
                <w:rFonts w:ascii="Calibri" w:eastAsia="Times New Roman" w:hAnsi="Calibri" w:cs="Calibri"/>
                <w:b/>
                <w:bCs/>
                <w:color w:val="000000"/>
                <w:kern w:val="0"/>
                <w:lang w:eastAsia="tr-TR"/>
                <w14:ligatures w14:val="none"/>
              </w:rPr>
            </w:pPr>
            <w:r w:rsidRPr="009E797F">
              <w:rPr>
                <w:rFonts w:ascii="Calibri" w:eastAsia="Times New Roman" w:hAnsi="Calibri" w:cs="Calibri"/>
                <w:b/>
                <w:bCs/>
                <w:color w:val="000000"/>
                <w:kern w:val="0"/>
                <w:lang w:eastAsia="tr-TR"/>
                <w14:ligatures w14:val="none"/>
              </w:rPr>
              <w:t xml:space="preserve">TEMA: </w:t>
            </w:r>
          </w:p>
        </w:tc>
        <w:tc>
          <w:tcPr>
            <w:tcW w:w="8820" w:type="dxa"/>
            <w:gridSpan w:val="2"/>
            <w:tcBorders>
              <w:top w:val="single" w:sz="8" w:space="0" w:color="auto"/>
              <w:left w:val="nil"/>
              <w:bottom w:val="single" w:sz="4" w:space="0" w:color="auto"/>
              <w:right w:val="single" w:sz="8" w:space="0" w:color="000000"/>
            </w:tcBorders>
            <w:shd w:val="clear" w:color="000000" w:fill="EDEDED"/>
            <w:vAlign w:val="center"/>
            <w:hideMark/>
          </w:tcPr>
          <w:p w:rsidR="009E797F" w:rsidRPr="009E797F" w:rsidRDefault="009E797F" w:rsidP="009E797F">
            <w:pPr>
              <w:spacing w:after="0" w:line="240" w:lineRule="auto"/>
              <w:rPr>
                <w:rFonts w:ascii="Calibri" w:eastAsia="Times New Roman" w:hAnsi="Calibri" w:cs="Calibri"/>
                <w:b/>
                <w:bCs/>
                <w:color w:val="000000"/>
                <w:kern w:val="0"/>
                <w:lang w:eastAsia="tr-TR"/>
                <w14:ligatures w14:val="none"/>
              </w:rPr>
            </w:pPr>
            <w:r w:rsidRPr="009E797F">
              <w:rPr>
                <w:rFonts w:ascii="Calibri" w:eastAsia="Times New Roman" w:hAnsi="Calibri" w:cs="Calibri"/>
                <w:b/>
                <w:bCs/>
                <w:color w:val="000000"/>
                <w:kern w:val="0"/>
                <w:lang w:eastAsia="tr-TR"/>
                <w14:ligatures w14:val="none"/>
              </w:rPr>
              <w:t>KALİTE</w:t>
            </w:r>
          </w:p>
        </w:tc>
      </w:tr>
      <w:tr w:rsidR="009E797F" w:rsidRPr="009E797F" w:rsidTr="009E797F">
        <w:trPr>
          <w:trHeight w:val="499"/>
        </w:trPr>
        <w:tc>
          <w:tcPr>
            <w:tcW w:w="2180" w:type="dxa"/>
            <w:tcBorders>
              <w:top w:val="nil"/>
              <w:left w:val="single" w:sz="8" w:space="0" w:color="auto"/>
              <w:bottom w:val="single" w:sz="4" w:space="0" w:color="auto"/>
              <w:right w:val="single" w:sz="4" w:space="0" w:color="auto"/>
            </w:tcBorders>
            <w:shd w:val="clear" w:color="000000" w:fill="F4B084"/>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STRATEJİK AMAÇ 2.</w:t>
            </w:r>
          </w:p>
        </w:tc>
        <w:tc>
          <w:tcPr>
            <w:tcW w:w="8820" w:type="dxa"/>
            <w:gridSpan w:val="2"/>
            <w:tcBorders>
              <w:top w:val="single" w:sz="4" w:space="0" w:color="auto"/>
              <w:left w:val="nil"/>
              <w:bottom w:val="single" w:sz="4" w:space="0" w:color="auto"/>
              <w:right w:val="single" w:sz="8" w:space="0" w:color="000000"/>
            </w:tcBorders>
            <w:shd w:val="clear" w:color="auto" w:fill="auto"/>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 xml:space="preserve"> Öğrencilere medeniyetimizin ve insanlığın ortak değerleriyle çağın gereklerine uygun bilgi, beceri, tutum ve davranışlar kazandırılacaktır.</w:t>
            </w:r>
          </w:p>
        </w:tc>
      </w:tr>
      <w:tr w:rsidR="009E797F" w:rsidRPr="009E797F" w:rsidTr="009E797F">
        <w:trPr>
          <w:trHeight w:val="499"/>
        </w:trPr>
        <w:tc>
          <w:tcPr>
            <w:tcW w:w="2180" w:type="dxa"/>
            <w:tcBorders>
              <w:top w:val="nil"/>
              <w:left w:val="single" w:sz="8" w:space="0" w:color="auto"/>
              <w:bottom w:val="single" w:sz="8" w:space="0" w:color="auto"/>
              <w:right w:val="single" w:sz="4" w:space="0" w:color="auto"/>
            </w:tcBorders>
            <w:shd w:val="clear" w:color="000000" w:fill="FCE4D6"/>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Hedef 2.1.</w:t>
            </w:r>
          </w:p>
        </w:tc>
        <w:tc>
          <w:tcPr>
            <w:tcW w:w="8820" w:type="dxa"/>
            <w:gridSpan w:val="2"/>
            <w:tcBorders>
              <w:top w:val="single" w:sz="4" w:space="0" w:color="auto"/>
              <w:left w:val="nil"/>
              <w:bottom w:val="single" w:sz="8" w:space="0" w:color="auto"/>
              <w:right w:val="single" w:sz="8" w:space="0" w:color="000000"/>
            </w:tcBorders>
            <w:shd w:val="clear" w:color="auto" w:fill="auto"/>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 xml:space="preserve"> Öğrencilere evrensel değerler, sağlıklı yaşam ve çevre bilinci duyarlılığı kazandırılacaktır.</w:t>
            </w:r>
          </w:p>
        </w:tc>
      </w:tr>
      <w:tr w:rsidR="009E797F" w:rsidRPr="009E797F" w:rsidTr="009E797F">
        <w:trPr>
          <w:trHeight w:val="135"/>
        </w:trPr>
        <w:tc>
          <w:tcPr>
            <w:tcW w:w="2180" w:type="dxa"/>
            <w:tcBorders>
              <w:top w:val="nil"/>
              <w:left w:val="nil"/>
              <w:bottom w:val="nil"/>
              <w:right w:val="nil"/>
            </w:tcBorders>
            <w:shd w:val="clear" w:color="auto" w:fill="auto"/>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p>
        </w:tc>
        <w:tc>
          <w:tcPr>
            <w:tcW w:w="4280" w:type="dxa"/>
            <w:tcBorders>
              <w:top w:val="nil"/>
              <w:left w:val="nil"/>
              <w:bottom w:val="nil"/>
              <w:right w:val="nil"/>
            </w:tcBorders>
            <w:shd w:val="clear" w:color="auto" w:fill="auto"/>
            <w:vAlign w:val="center"/>
            <w:hideMark/>
          </w:tcPr>
          <w:p w:rsidR="009E797F" w:rsidRPr="009E797F" w:rsidRDefault="009E797F" w:rsidP="009E797F">
            <w:pPr>
              <w:spacing w:after="0" w:line="240" w:lineRule="auto"/>
              <w:rPr>
                <w:rFonts w:ascii="Times New Roman" w:eastAsia="Times New Roman" w:hAnsi="Times New Roman" w:cs="Times New Roman"/>
                <w:kern w:val="0"/>
                <w:sz w:val="20"/>
                <w:szCs w:val="20"/>
                <w:lang w:eastAsia="tr-TR"/>
                <w14:ligatures w14:val="none"/>
              </w:rPr>
            </w:pPr>
          </w:p>
        </w:tc>
        <w:tc>
          <w:tcPr>
            <w:tcW w:w="4540" w:type="dxa"/>
            <w:tcBorders>
              <w:top w:val="nil"/>
              <w:left w:val="nil"/>
              <w:bottom w:val="nil"/>
              <w:right w:val="nil"/>
            </w:tcBorders>
            <w:shd w:val="clear" w:color="auto" w:fill="auto"/>
            <w:vAlign w:val="center"/>
            <w:hideMark/>
          </w:tcPr>
          <w:p w:rsidR="009E797F" w:rsidRPr="009E797F" w:rsidRDefault="009E797F" w:rsidP="009E797F">
            <w:pPr>
              <w:spacing w:after="0" w:line="240" w:lineRule="auto"/>
              <w:rPr>
                <w:rFonts w:ascii="Times New Roman" w:eastAsia="Times New Roman" w:hAnsi="Times New Roman" w:cs="Times New Roman"/>
                <w:kern w:val="0"/>
                <w:sz w:val="20"/>
                <w:szCs w:val="20"/>
                <w:lang w:eastAsia="tr-TR"/>
                <w14:ligatures w14:val="none"/>
              </w:rPr>
            </w:pPr>
          </w:p>
        </w:tc>
      </w:tr>
      <w:tr w:rsidR="009E797F" w:rsidRPr="009E797F" w:rsidTr="009E797F">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9E797F" w:rsidRPr="009E797F" w:rsidRDefault="009E797F" w:rsidP="009E797F">
            <w:pPr>
              <w:spacing w:after="0" w:line="240" w:lineRule="auto"/>
              <w:rPr>
                <w:rFonts w:ascii="Calibri" w:eastAsia="Times New Roman" w:hAnsi="Calibri" w:cs="Calibri"/>
                <w:b/>
                <w:bCs/>
                <w:color w:val="000000"/>
                <w:kern w:val="0"/>
                <w:lang w:eastAsia="tr-TR"/>
                <w14:ligatures w14:val="none"/>
              </w:rPr>
            </w:pPr>
            <w:r w:rsidRPr="009E797F">
              <w:rPr>
                <w:rFonts w:ascii="Calibri" w:eastAsia="Times New Roman" w:hAnsi="Calibri" w:cs="Calibri"/>
                <w:b/>
                <w:bCs/>
                <w:color w:val="000000"/>
                <w:kern w:val="0"/>
                <w:lang w:eastAsia="tr-TR"/>
                <w14:ligatures w14:val="none"/>
              </w:rPr>
              <w:t xml:space="preserve">TEMA: </w:t>
            </w:r>
          </w:p>
        </w:tc>
        <w:tc>
          <w:tcPr>
            <w:tcW w:w="8820" w:type="dxa"/>
            <w:gridSpan w:val="2"/>
            <w:tcBorders>
              <w:top w:val="single" w:sz="8" w:space="0" w:color="auto"/>
              <w:left w:val="nil"/>
              <w:bottom w:val="single" w:sz="4" w:space="0" w:color="auto"/>
              <w:right w:val="single" w:sz="8" w:space="0" w:color="000000"/>
            </w:tcBorders>
            <w:shd w:val="clear" w:color="000000" w:fill="EDEDED"/>
            <w:vAlign w:val="center"/>
            <w:hideMark/>
          </w:tcPr>
          <w:p w:rsidR="009E797F" w:rsidRPr="009E797F" w:rsidRDefault="009E797F" w:rsidP="009E797F">
            <w:pPr>
              <w:spacing w:after="0" w:line="240" w:lineRule="auto"/>
              <w:rPr>
                <w:rFonts w:ascii="Calibri" w:eastAsia="Times New Roman" w:hAnsi="Calibri" w:cs="Calibri"/>
                <w:b/>
                <w:bCs/>
                <w:color w:val="000000"/>
                <w:kern w:val="0"/>
                <w:lang w:eastAsia="tr-TR"/>
                <w14:ligatures w14:val="none"/>
              </w:rPr>
            </w:pPr>
            <w:r w:rsidRPr="009E797F">
              <w:rPr>
                <w:rFonts w:ascii="Calibri" w:eastAsia="Times New Roman" w:hAnsi="Calibri" w:cs="Calibri"/>
                <w:b/>
                <w:bCs/>
                <w:color w:val="000000"/>
                <w:kern w:val="0"/>
                <w:lang w:eastAsia="tr-TR"/>
                <w14:ligatures w14:val="none"/>
              </w:rPr>
              <w:t>KAPASİTE</w:t>
            </w:r>
          </w:p>
        </w:tc>
      </w:tr>
      <w:tr w:rsidR="009E797F" w:rsidRPr="009E797F" w:rsidTr="009E797F">
        <w:trPr>
          <w:trHeight w:val="499"/>
        </w:trPr>
        <w:tc>
          <w:tcPr>
            <w:tcW w:w="2180" w:type="dxa"/>
            <w:tcBorders>
              <w:top w:val="nil"/>
              <w:left w:val="single" w:sz="8" w:space="0" w:color="auto"/>
              <w:bottom w:val="single" w:sz="4" w:space="0" w:color="auto"/>
              <w:right w:val="single" w:sz="4" w:space="0" w:color="auto"/>
            </w:tcBorders>
            <w:shd w:val="clear" w:color="000000" w:fill="F4B084"/>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STRATEJİK AMAÇ 3</w:t>
            </w:r>
          </w:p>
        </w:tc>
        <w:tc>
          <w:tcPr>
            <w:tcW w:w="8820" w:type="dxa"/>
            <w:gridSpan w:val="2"/>
            <w:tcBorders>
              <w:top w:val="single" w:sz="4" w:space="0" w:color="auto"/>
              <w:left w:val="nil"/>
              <w:bottom w:val="single" w:sz="4" w:space="0" w:color="auto"/>
              <w:right w:val="single" w:sz="8" w:space="0" w:color="000000"/>
            </w:tcBorders>
            <w:shd w:val="clear" w:color="auto" w:fill="auto"/>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Eğitim ortamlarının fiziki imkânları geliştirilecektir.</w:t>
            </w:r>
          </w:p>
        </w:tc>
      </w:tr>
      <w:tr w:rsidR="009E797F" w:rsidRPr="009E797F" w:rsidTr="009E797F">
        <w:trPr>
          <w:trHeight w:val="499"/>
        </w:trPr>
        <w:tc>
          <w:tcPr>
            <w:tcW w:w="2180" w:type="dxa"/>
            <w:tcBorders>
              <w:top w:val="nil"/>
              <w:left w:val="single" w:sz="8" w:space="0" w:color="auto"/>
              <w:bottom w:val="single" w:sz="8" w:space="0" w:color="auto"/>
              <w:right w:val="single" w:sz="4" w:space="0" w:color="auto"/>
            </w:tcBorders>
            <w:shd w:val="clear" w:color="000000" w:fill="FCE4D6"/>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Hedef 3.1.</w:t>
            </w:r>
          </w:p>
        </w:tc>
        <w:tc>
          <w:tcPr>
            <w:tcW w:w="8820" w:type="dxa"/>
            <w:gridSpan w:val="2"/>
            <w:tcBorders>
              <w:top w:val="single" w:sz="4" w:space="0" w:color="auto"/>
              <w:left w:val="nil"/>
              <w:bottom w:val="single" w:sz="8" w:space="0" w:color="auto"/>
              <w:right w:val="single" w:sz="8" w:space="0" w:color="000000"/>
            </w:tcBorders>
            <w:shd w:val="clear" w:color="auto" w:fill="auto"/>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Temel eğitimde okulların niteliğini arttıracak uygulama ve çalışmalara yer verilecektir.</w:t>
            </w:r>
          </w:p>
        </w:tc>
      </w:tr>
      <w:tr w:rsidR="009E797F" w:rsidRPr="009E797F" w:rsidTr="009E797F">
        <w:trPr>
          <w:trHeight w:val="135"/>
        </w:trPr>
        <w:tc>
          <w:tcPr>
            <w:tcW w:w="2180" w:type="dxa"/>
            <w:tcBorders>
              <w:top w:val="nil"/>
              <w:left w:val="nil"/>
              <w:bottom w:val="nil"/>
              <w:right w:val="nil"/>
            </w:tcBorders>
            <w:shd w:val="clear" w:color="auto" w:fill="auto"/>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p>
        </w:tc>
        <w:tc>
          <w:tcPr>
            <w:tcW w:w="4280" w:type="dxa"/>
            <w:tcBorders>
              <w:top w:val="nil"/>
              <w:left w:val="nil"/>
              <w:bottom w:val="nil"/>
              <w:right w:val="nil"/>
            </w:tcBorders>
            <w:shd w:val="clear" w:color="auto" w:fill="auto"/>
            <w:vAlign w:val="center"/>
            <w:hideMark/>
          </w:tcPr>
          <w:p w:rsidR="009E797F" w:rsidRPr="009E797F" w:rsidRDefault="009E797F" w:rsidP="009E797F">
            <w:pPr>
              <w:spacing w:after="0" w:line="240" w:lineRule="auto"/>
              <w:rPr>
                <w:rFonts w:ascii="Times New Roman" w:eastAsia="Times New Roman" w:hAnsi="Times New Roman" w:cs="Times New Roman"/>
                <w:kern w:val="0"/>
                <w:sz w:val="20"/>
                <w:szCs w:val="20"/>
                <w:lang w:eastAsia="tr-TR"/>
                <w14:ligatures w14:val="none"/>
              </w:rPr>
            </w:pPr>
          </w:p>
        </w:tc>
        <w:tc>
          <w:tcPr>
            <w:tcW w:w="4540" w:type="dxa"/>
            <w:tcBorders>
              <w:top w:val="nil"/>
              <w:left w:val="nil"/>
              <w:bottom w:val="nil"/>
              <w:right w:val="nil"/>
            </w:tcBorders>
            <w:shd w:val="clear" w:color="auto" w:fill="auto"/>
            <w:vAlign w:val="center"/>
            <w:hideMark/>
          </w:tcPr>
          <w:p w:rsidR="009E797F" w:rsidRPr="009E797F" w:rsidRDefault="009E797F" w:rsidP="009E797F">
            <w:pPr>
              <w:spacing w:after="0" w:line="240" w:lineRule="auto"/>
              <w:rPr>
                <w:rFonts w:ascii="Times New Roman" w:eastAsia="Times New Roman" w:hAnsi="Times New Roman" w:cs="Times New Roman"/>
                <w:kern w:val="0"/>
                <w:sz w:val="20"/>
                <w:szCs w:val="20"/>
                <w:lang w:eastAsia="tr-TR"/>
                <w14:ligatures w14:val="none"/>
              </w:rPr>
            </w:pPr>
          </w:p>
        </w:tc>
      </w:tr>
      <w:tr w:rsidR="009E797F" w:rsidRPr="009E797F" w:rsidTr="009E797F">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9E797F" w:rsidRPr="009E797F" w:rsidRDefault="009E797F" w:rsidP="009E797F">
            <w:pPr>
              <w:spacing w:after="0" w:line="240" w:lineRule="auto"/>
              <w:rPr>
                <w:rFonts w:ascii="Calibri" w:eastAsia="Times New Roman" w:hAnsi="Calibri" w:cs="Calibri"/>
                <w:b/>
                <w:bCs/>
                <w:color w:val="000000"/>
                <w:kern w:val="0"/>
                <w:lang w:eastAsia="tr-TR"/>
                <w14:ligatures w14:val="none"/>
              </w:rPr>
            </w:pPr>
            <w:r w:rsidRPr="009E797F">
              <w:rPr>
                <w:rFonts w:ascii="Calibri" w:eastAsia="Times New Roman" w:hAnsi="Calibri" w:cs="Calibri"/>
                <w:b/>
                <w:bCs/>
                <w:color w:val="000000"/>
                <w:kern w:val="0"/>
                <w:lang w:eastAsia="tr-TR"/>
                <w14:ligatures w14:val="none"/>
              </w:rPr>
              <w:lastRenderedPageBreak/>
              <w:t xml:space="preserve">TEMA: </w:t>
            </w:r>
          </w:p>
        </w:tc>
        <w:tc>
          <w:tcPr>
            <w:tcW w:w="8820" w:type="dxa"/>
            <w:gridSpan w:val="2"/>
            <w:tcBorders>
              <w:top w:val="single" w:sz="8" w:space="0" w:color="auto"/>
              <w:left w:val="nil"/>
              <w:bottom w:val="single" w:sz="4" w:space="0" w:color="auto"/>
              <w:right w:val="single" w:sz="8" w:space="0" w:color="000000"/>
            </w:tcBorders>
            <w:shd w:val="clear" w:color="000000" w:fill="EDEDED"/>
            <w:vAlign w:val="center"/>
            <w:hideMark/>
          </w:tcPr>
          <w:p w:rsidR="009E797F" w:rsidRPr="009E797F" w:rsidRDefault="009E797F" w:rsidP="009E797F">
            <w:pPr>
              <w:spacing w:after="0" w:line="240" w:lineRule="auto"/>
              <w:rPr>
                <w:rFonts w:ascii="Calibri" w:eastAsia="Times New Roman" w:hAnsi="Calibri" w:cs="Calibri"/>
                <w:b/>
                <w:bCs/>
                <w:color w:val="000000"/>
                <w:kern w:val="0"/>
                <w:lang w:eastAsia="tr-TR"/>
                <w14:ligatures w14:val="none"/>
              </w:rPr>
            </w:pPr>
            <w:r w:rsidRPr="009E797F">
              <w:rPr>
                <w:rFonts w:ascii="Calibri" w:eastAsia="Times New Roman" w:hAnsi="Calibri" w:cs="Calibri"/>
                <w:b/>
                <w:bCs/>
                <w:color w:val="000000"/>
                <w:kern w:val="0"/>
                <w:lang w:eastAsia="tr-TR"/>
                <w14:ligatures w14:val="none"/>
              </w:rPr>
              <w:t>KALİTE</w:t>
            </w:r>
          </w:p>
        </w:tc>
      </w:tr>
      <w:tr w:rsidR="009E797F" w:rsidRPr="009E797F" w:rsidTr="009E797F">
        <w:trPr>
          <w:trHeight w:val="499"/>
        </w:trPr>
        <w:tc>
          <w:tcPr>
            <w:tcW w:w="2180" w:type="dxa"/>
            <w:tcBorders>
              <w:top w:val="nil"/>
              <w:left w:val="single" w:sz="8" w:space="0" w:color="auto"/>
              <w:bottom w:val="single" w:sz="4" w:space="0" w:color="auto"/>
              <w:right w:val="single" w:sz="4" w:space="0" w:color="auto"/>
            </w:tcBorders>
            <w:shd w:val="clear" w:color="000000" w:fill="F4B084"/>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STRATEJİK AMAÇ 4.</w:t>
            </w:r>
          </w:p>
        </w:tc>
        <w:tc>
          <w:tcPr>
            <w:tcW w:w="8820" w:type="dxa"/>
            <w:gridSpan w:val="2"/>
            <w:tcBorders>
              <w:top w:val="single" w:sz="4" w:space="0" w:color="auto"/>
              <w:left w:val="nil"/>
              <w:bottom w:val="single" w:sz="4" w:space="0" w:color="auto"/>
              <w:right w:val="single" w:sz="8" w:space="0" w:color="000000"/>
            </w:tcBorders>
            <w:shd w:val="clear" w:color="auto" w:fill="auto"/>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9E797F" w:rsidRPr="009E797F" w:rsidTr="009E797F">
        <w:trPr>
          <w:trHeight w:val="499"/>
        </w:trPr>
        <w:tc>
          <w:tcPr>
            <w:tcW w:w="2180" w:type="dxa"/>
            <w:tcBorders>
              <w:top w:val="nil"/>
              <w:left w:val="single" w:sz="8" w:space="0" w:color="auto"/>
              <w:bottom w:val="single" w:sz="8" w:space="0" w:color="auto"/>
              <w:right w:val="single" w:sz="4" w:space="0" w:color="auto"/>
            </w:tcBorders>
            <w:shd w:val="clear" w:color="000000" w:fill="FCE4D6"/>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Hedef 4.1.</w:t>
            </w:r>
          </w:p>
        </w:tc>
        <w:tc>
          <w:tcPr>
            <w:tcW w:w="8820" w:type="dxa"/>
            <w:gridSpan w:val="2"/>
            <w:tcBorders>
              <w:top w:val="single" w:sz="4" w:space="0" w:color="auto"/>
              <w:left w:val="nil"/>
              <w:bottom w:val="single" w:sz="8" w:space="0" w:color="auto"/>
              <w:right w:val="single" w:sz="8" w:space="0" w:color="000000"/>
            </w:tcBorders>
            <w:shd w:val="clear" w:color="auto" w:fill="auto"/>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Öğrencilerin bilimsel, kültürel, sanatsal, sportif ve toplum hizmeti alanlarında ders dışı etkinliklere katılım oranı artırılacaktır.</w:t>
            </w:r>
          </w:p>
        </w:tc>
      </w:tr>
      <w:tr w:rsidR="009E797F" w:rsidRPr="009E797F" w:rsidTr="009E797F">
        <w:trPr>
          <w:trHeight w:val="120"/>
        </w:trPr>
        <w:tc>
          <w:tcPr>
            <w:tcW w:w="2180" w:type="dxa"/>
            <w:tcBorders>
              <w:top w:val="nil"/>
              <w:left w:val="nil"/>
              <w:bottom w:val="nil"/>
              <w:right w:val="nil"/>
            </w:tcBorders>
            <w:shd w:val="clear" w:color="auto" w:fill="auto"/>
            <w:noWrap/>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p>
        </w:tc>
        <w:tc>
          <w:tcPr>
            <w:tcW w:w="4280" w:type="dxa"/>
            <w:tcBorders>
              <w:top w:val="nil"/>
              <w:left w:val="nil"/>
              <w:bottom w:val="nil"/>
              <w:right w:val="nil"/>
            </w:tcBorders>
            <w:shd w:val="clear" w:color="auto" w:fill="auto"/>
            <w:noWrap/>
            <w:vAlign w:val="center"/>
            <w:hideMark/>
          </w:tcPr>
          <w:p w:rsidR="009E797F" w:rsidRPr="009E797F" w:rsidRDefault="009E797F" w:rsidP="009E797F">
            <w:pPr>
              <w:spacing w:after="0" w:line="240" w:lineRule="auto"/>
              <w:rPr>
                <w:rFonts w:ascii="Times New Roman" w:eastAsia="Times New Roman" w:hAnsi="Times New Roman" w:cs="Times New Roman"/>
                <w:kern w:val="0"/>
                <w:sz w:val="20"/>
                <w:szCs w:val="20"/>
                <w:lang w:eastAsia="tr-TR"/>
                <w14:ligatures w14:val="none"/>
              </w:rPr>
            </w:pPr>
          </w:p>
        </w:tc>
        <w:tc>
          <w:tcPr>
            <w:tcW w:w="4540" w:type="dxa"/>
            <w:tcBorders>
              <w:top w:val="nil"/>
              <w:left w:val="nil"/>
              <w:bottom w:val="nil"/>
              <w:right w:val="nil"/>
            </w:tcBorders>
            <w:shd w:val="clear" w:color="auto" w:fill="auto"/>
            <w:noWrap/>
            <w:vAlign w:val="center"/>
            <w:hideMark/>
          </w:tcPr>
          <w:p w:rsidR="009E797F" w:rsidRPr="009E797F" w:rsidRDefault="009E797F" w:rsidP="009E797F">
            <w:pPr>
              <w:spacing w:after="0" w:line="240" w:lineRule="auto"/>
              <w:rPr>
                <w:rFonts w:ascii="Times New Roman" w:eastAsia="Times New Roman" w:hAnsi="Times New Roman" w:cs="Times New Roman"/>
                <w:kern w:val="0"/>
                <w:sz w:val="20"/>
                <w:szCs w:val="20"/>
                <w:lang w:eastAsia="tr-TR"/>
                <w14:ligatures w14:val="none"/>
              </w:rPr>
            </w:pPr>
          </w:p>
        </w:tc>
      </w:tr>
      <w:tr w:rsidR="009E797F" w:rsidRPr="009E797F" w:rsidTr="009E797F">
        <w:trPr>
          <w:trHeight w:val="499"/>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 xml:space="preserve">TEMA: </w:t>
            </w:r>
          </w:p>
        </w:tc>
        <w:tc>
          <w:tcPr>
            <w:tcW w:w="8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KAPASİTE</w:t>
            </w:r>
          </w:p>
        </w:tc>
      </w:tr>
      <w:tr w:rsidR="009E797F" w:rsidRPr="009E797F" w:rsidTr="009E797F">
        <w:trPr>
          <w:trHeight w:val="499"/>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STRATEJİK AMAÇ 5.</w:t>
            </w:r>
          </w:p>
        </w:tc>
        <w:tc>
          <w:tcPr>
            <w:tcW w:w="8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 xml:space="preserve"> Eğitim ve öğretimin niteliğinin geliştirilmesini sağlanacaktır.</w:t>
            </w:r>
          </w:p>
        </w:tc>
      </w:tr>
      <w:tr w:rsidR="009E797F" w:rsidRPr="009E797F" w:rsidTr="009E797F">
        <w:trPr>
          <w:trHeight w:val="499"/>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Hedef 5.1</w:t>
            </w:r>
          </w:p>
        </w:tc>
        <w:tc>
          <w:tcPr>
            <w:tcW w:w="8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9E797F" w:rsidRPr="009E797F" w:rsidRDefault="009E797F" w:rsidP="009E797F">
            <w:pPr>
              <w:spacing w:after="0" w:line="240" w:lineRule="auto"/>
              <w:rPr>
                <w:rFonts w:ascii="Calibri" w:eastAsia="Times New Roman" w:hAnsi="Calibri" w:cs="Calibri"/>
                <w:color w:val="000000"/>
                <w:kern w:val="0"/>
                <w:lang w:eastAsia="tr-TR"/>
                <w14:ligatures w14:val="none"/>
              </w:rPr>
            </w:pPr>
            <w:r w:rsidRPr="009E797F">
              <w:rPr>
                <w:rFonts w:ascii="Calibri" w:eastAsia="Times New Roman" w:hAnsi="Calibri" w:cs="Calibri"/>
                <w:color w:val="000000"/>
                <w:kern w:val="0"/>
                <w:lang w:eastAsia="tr-TR"/>
                <w14:ligatures w14:val="none"/>
              </w:rPr>
              <w:t xml:space="preserve"> Kurum personelinin mesleki gelişimlerinin artırılması sağlanacaktır.</w:t>
            </w:r>
          </w:p>
        </w:tc>
      </w:tr>
    </w:tbl>
    <w:p w:rsidR="009E797F" w:rsidRPr="009E797F" w:rsidRDefault="009E797F" w:rsidP="009E797F">
      <w:pPr>
        <w:rPr>
          <w:highlight w:val="lightGray"/>
        </w:rPr>
      </w:pPr>
    </w:p>
    <w:p w:rsidR="00272413" w:rsidRDefault="00272413" w:rsidP="00272413">
      <w:pPr>
        <w:rPr>
          <w:sz w:val="6"/>
        </w:rPr>
      </w:pPr>
    </w:p>
    <w:p w:rsidR="00F46A8A" w:rsidRPr="000F59F6" w:rsidRDefault="00F46A8A" w:rsidP="00272413">
      <w:pPr>
        <w:rPr>
          <w:sz w:val="6"/>
        </w:rPr>
        <w:sectPr w:rsidR="00F46A8A" w:rsidRPr="000F59F6" w:rsidSect="00F46A8A">
          <w:pgSz w:w="16840" w:h="11910" w:orient="landscape"/>
          <w:pgMar w:top="1300" w:right="1400" w:bottom="760" w:left="1280" w:header="0" w:footer="1037" w:gutter="0"/>
          <w:cols w:space="708"/>
          <w:docGrid w:linePitch="299"/>
        </w:sectPr>
      </w:pPr>
    </w:p>
    <w:p w:rsidR="00735380" w:rsidRPr="00293613" w:rsidRDefault="00735380" w:rsidP="00735380">
      <w:pPr>
        <w:spacing w:before="79"/>
        <w:jc w:val="both"/>
        <w:rPr>
          <w:b/>
          <w:sz w:val="28"/>
          <w:szCs w:val="28"/>
        </w:rPr>
      </w:pPr>
      <w:r w:rsidRPr="00293613">
        <w:rPr>
          <w:b/>
          <w:sz w:val="28"/>
          <w:szCs w:val="28"/>
        </w:rPr>
        <w:lastRenderedPageBreak/>
        <w:t>TEMA I : ERİŞİM</w:t>
      </w:r>
    </w:p>
    <w:p w:rsidR="00735380" w:rsidRPr="000F59F6" w:rsidRDefault="00735380" w:rsidP="00735380">
      <w:pPr>
        <w:spacing w:before="79"/>
        <w:jc w:val="both"/>
        <w:rPr>
          <w:b/>
          <w:sz w:val="20"/>
        </w:rPr>
      </w:pPr>
      <w:r w:rsidRPr="000F59F6">
        <w:rPr>
          <w:b/>
          <w:sz w:val="20"/>
        </w:rPr>
        <w:t xml:space="preserve">Tablo 24. Amaç, Hedef, Gösterge ve Stratejilere İlişkin Kart Şablonu </w:t>
      </w:r>
      <w:r w:rsidRPr="000F59F6">
        <w:rPr>
          <w:b/>
          <w:color w:val="FF0000"/>
          <w:sz w:val="20"/>
        </w:rPr>
        <w:t xml:space="preserve">(Buraya Kurum türünüze göre hazırlanan amaç hedef kartları yerleştirilecektir. Örnek olarak </w:t>
      </w:r>
      <w:r>
        <w:rPr>
          <w:b/>
          <w:color w:val="FF0000"/>
          <w:sz w:val="20"/>
        </w:rPr>
        <w:t xml:space="preserve">anaokulu amaç </w:t>
      </w:r>
      <w:r w:rsidRPr="000F59F6">
        <w:rPr>
          <w:b/>
          <w:color w:val="FF0000"/>
          <w:sz w:val="20"/>
        </w:rPr>
        <w:t>hedef kartl</w:t>
      </w:r>
      <w:r>
        <w:rPr>
          <w:b/>
          <w:color w:val="FF0000"/>
          <w:sz w:val="20"/>
        </w:rPr>
        <w:t xml:space="preserve">ının biri </w:t>
      </w:r>
      <w:r w:rsidRPr="000F59F6">
        <w:rPr>
          <w:b/>
          <w:color w:val="FF0000"/>
          <w:sz w:val="20"/>
        </w:rPr>
        <w:t>buraya eklenmiştir.</w:t>
      </w:r>
      <w:r>
        <w:rPr>
          <w:b/>
          <w:color w:val="FF0000"/>
          <w:sz w:val="20"/>
        </w:rPr>
        <w:t xml:space="preserve"> Okul/kurumunuzun türüne göre yeni amaç belirleyebilir, var olan amaçların altında yeni hedefler ve okul/kurumunuzda kullanabileceğiniz şekilde performans göstergeleri ekleyebilir, değiştirebilirsiniz.)</w:t>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5"/>
        <w:gridCol w:w="8226"/>
      </w:tblGrid>
      <w:tr w:rsidR="00735380" w:rsidRPr="000F59F6" w:rsidTr="00E00B2E">
        <w:trPr>
          <w:trHeight w:val="420"/>
        </w:trPr>
        <w:tc>
          <w:tcPr>
            <w:tcW w:w="671" w:type="pct"/>
            <w:shd w:val="clear" w:color="auto" w:fill="E2EFD9"/>
          </w:tcPr>
          <w:p w:rsidR="00735380" w:rsidRPr="000F59F6" w:rsidRDefault="00735380" w:rsidP="00E00B2E">
            <w:pPr>
              <w:pStyle w:val="TableParagraph"/>
              <w:spacing w:line="234" w:lineRule="exact"/>
              <w:ind w:left="103"/>
              <w:rPr>
                <w:b/>
                <w:sz w:val="20"/>
                <w:lang w:val="tr-TR"/>
              </w:rPr>
            </w:pPr>
            <w:r w:rsidRPr="000F59F6">
              <w:rPr>
                <w:b/>
                <w:sz w:val="20"/>
                <w:lang w:val="tr-TR"/>
              </w:rPr>
              <w:t>Amaç 1</w:t>
            </w:r>
          </w:p>
        </w:tc>
        <w:tc>
          <w:tcPr>
            <w:tcW w:w="4329" w:type="pct"/>
            <w:shd w:val="clear" w:color="auto" w:fill="E2EFD9"/>
          </w:tcPr>
          <w:p w:rsidR="00735380" w:rsidRPr="00103DDD" w:rsidRDefault="00735380" w:rsidP="00E00B2E">
            <w:pPr>
              <w:rPr>
                <w:color w:val="000000"/>
                <w:sz w:val="20"/>
                <w:szCs w:val="20"/>
              </w:rPr>
            </w:pPr>
            <w:r>
              <w:rPr>
                <w:color w:val="000000"/>
                <w:sz w:val="20"/>
                <w:szCs w:val="20"/>
              </w:rPr>
              <w:t>Öğrencilerin eğitim öğretime etkin katılımlarıyla donanımlı olarak bir üst öğrenime geçişi sağlanacaktır.</w:t>
            </w:r>
          </w:p>
        </w:tc>
      </w:tr>
      <w:tr w:rsidR="00735380" w:rsidRPr="000F59F6" w:rsidTr="00E00B2E">
        <w:trPr>
          <w:trHeight w:val="420"/>
        </w:trPr>
        <w:tc>
          <w:tcPr>
            <w:tcW w:w="671" w:type="pct"/>
            <w:shd w:val="clear" w:color="auto" w:fill="C5E0B3"/>
          </w:tcPr>
          <w:p w:rsidR="00735380" w:rsidRPr="000F59F6" w:rsidRDefault="00735380" w:rsidP="00E00B2E">
            <w:pPr>
              <w:pStyle w:val="TableParagraph"/>
              <w:spacing w:line="234" w:lineRule="exact"/>
              <w:ind w:left="103"/>
              <w:rPr>
                <w:b/>
                <w:sz w:val="20"/>
                <w:lang w:val="tr-TR"/>
              </w:rPr>
            </w:pPr>
            <w:r w:rsidRPr="000F59F6">
              <w:rPr>
                <w:b/>
                <w:sz w:val="20"/>
                <w:lang w:val="tr-TR"/>
              </w:rPr>
              <w:t>Hedef 1.1</w:t>
            </w:r>
          </w:p>
        </w:tc>
        <w:tc>
          <w:tcPr>
            <w:tcW w:w="4329" w:type="pct"/>
            <w:shd w:val="clear" w:color="auto" w:fill="C5E0B3"/>
          </w:tcPr>
          <w:p w:rsidR="00735380" w:rsidRPr="00103DDD" w:rsidRDefault="00735380" w:rsidP="00E00B2E">
            <w:pPr>
              <w:rPr>
                <w:color w:val="000000"/>
                <w:sz w:val="20"/>
                <w:szCs w:val="20"/>
              </w:rPr>
            </w:pPr>
            <w:r>
              <w:rPr>
                <w:color w:val="000000"/>
                <w:sz w:val="20"/>
                <w:szCs w:val="20"/>
              </w:rPr>
              <w:t>Öğrenme kayıpları önleyici çalışmalar yapılarak azaltılacaktır.</w:t>
            </w:r>
          </w:p>
        </w:tc>
      </w:tr>
    </w:tbl>
    <w:p w:rsidR="00735380" w:rsidRPr="00495C23" w:rsidRDefault="00735380" w:rsidP="00735380">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735380" w:rsidRPr="000F59F6" w:rsidTr="00E00B2E">
        <w:trPr>
          <w:trHeight w:val="840"/>
        </w:trPr>
        <w:tc>
          <w:tcPr>
            <w:tcW w:w="2592" w:type="dxa"/>
            <w:shd w:val="clear" w:color="auto" w:fill="C5E0B3"/>
          </w:tcPr>
          <w:p w:rsidR="00735380" w:rsidRPr="000F59F6" w:rsidRDefault="00735380" w:rsidP="00E00B2E">
            <w:pPr>
              <w:pStyle w:val="TableParagraph"/>
              <w:spacing w:line="234" w:lineRule="exact"/>
              <w:ind w:left="102"/>
              <w:rPr>
                <w:b/>
                <w:sz w:val="20"/>
                <w:lang w:val="tr-TR"/>
              </w:rPr>
            </w:pPr>
            <w:r w:rsidRPr="000F59F6">
              <w:rPr>
                <w:b/>
                <w:sz w:val="20"/>
                <w:lang w:val="tr-TR"/>
              </w:rPr>
              <w:t>Performans Göstergeleri</w:t>
            </w:r>
          </w:p>
        </w:tc>
        <w:tc>
          <w:tcPr>
            <w:tcW w:w="991" w:type="dxa"/>
            <w:gridSpan w:val="2"/>
            <w:shd w:val="clear" w:color="auto" w:fill="C5E0B3"/>
          </w:tcPr>
          <w:p w:rsidR="00735380" w:rsidRPr="000F59F6" w:rsidRDefault="00735380" w:rsidP="00E00B2E">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135" w:type="dxa"/>
            <w:shd w:val="clear" w:color="auto" w:fill="C5E0B3"/>
            <w:vAlign w:val="center"/>
          </w:tcPr>
          <w:p w:rsidR="00735380" w:rsidRPr="000F59F6" w:rsidRDefault="00735380" w:rsidP="00E00B2E">
            <w:pPr>
              <w:pStyle w:val="TableParagraph"/>
              <w:spacing w:line="360" w:lineRule="auto"/>
              <w:ind w:left="103"/>
              <w:jc w:val="center"/>
              <w:rPr>
                <w:b/>
                <w:sz w:val="20"/>
                <w:lang w:val="tr-TR"/>
              </w:rPr>
            </w:pPr>
            <w:r w:rsidRPr="000F59F6">
              <w:rPr>
                <w:b/>
                <w:sz w:val="20"/>
                <w:lang w:val="tr-TR"/>
              </w:rPr>
              <w:t>Başlangıç Değeri**</w:t>
            </w:r>
          </w:p>
        </w:tc>
        <w:tc>
          <w:tcPr>
            <w:tcW w:w="797" w:type="dxa"/>
            <w:shd w:val="clear" w:color="auto" w:fill="C5E0B3"/>
            <w:vAlign w:val="center"/>
          </w:tcPr>
          <w:p w:rsidR="00735380" w:rsidRPr="000F59F6" w:rsidRDefault="00735380" w:rsidP="00E00B2E">
            <w:pPr>
              <w:pStyle w:val="TableParagraph"/>
              <w:ind w:left="102"/>
              <w:jc w:val="center"/>
              <w:rPr>
                <w:b/>
                <w:sz w:val="20"/>
                <w:lang w:val="tr-TR"/>
              </w:rPr>
            </w:pPr>
            <w:r>
              <w:rPr>
                <w:b/>
                <w:sz w:val="20"/>
                <w:lang w:val="tr-TR"/>
              </w:rPr>
              <w:t>2024</w:t>
            </w:r>
          </w:p>
        </w:tc>
        <w:tc>
          <w:tcPr>
            <w:tcW w:w="720" w:type="dxa"/>
            <w:shd w:val="clear" w:color="auto" w:fill="C5E0B3"/>
            <w:vAlign w:val="center"/>
          </w:tcPr>
          <w:p w:rsidR="00735380" w:rsidRPr="000F59F6" w:rsidRDefault="00735380" w:rsidP="00E00B2E">
            <w:pPr>
              <w:pStyle w:val="TableParagraph"/>
              <w:ind w:left="100"/>
              <w:jc w:val="center"/>
              <w:rPr>
                <w:b/>
                <w:sz w:val="20"/>
                <w:lang w:val="tr-TR"/>
              </w:rPr>
            </w:pPr>
            <w:r>
              <w:rPr>
                <w:b/>
                <w:sz w:val="20"/>
                <w:lang w:val="tr-TR"/>
              </w:rPr>
              <w:t>2025</w:t>
            </w:r>
          </w:p>
        </w:tc>
        <w:tc>
          <w:tcPr>
            <w:tcW w:w="718" w:type="dxa"/>
            <w:shd w:val="clear" w:color="auto" w:fill="C5E0B3"/>
            <w:vAlign w:val="center"/>
          </w:tcPr>
          <w:p w:rsidR="00735380" w:rsidRPr="000F59F6" w:rsidRDefault="00735380" w:rsidP="00E00B2E">
            <w:pPr>
              <w:pStyle w:val="TableParagraph"/>
              <w:ind w:left="100"/>
              <w:jc w:val="center"/>
              <w:rPr>
                <w:b/>
                <w:sz w:val="20"/>
                <w:lang w:val="tr-TR"/>
              </w:rPr>
            </w:pPr>
            <w:r>
              <w:rPr>
                <w:b/>
                <w:sz w:val="20"/>
                <w:lang w:val="tr-TR"/>
              </w:rPr>
              <w:t>2026</w:t>
            </w:r>
          </w:p>
        </w:tc>
        <w:tc>
          <w:tcPr>
            <w:tcW w:w="720" w:type="dxa"/>
            <w:shd w:val="clear" w:color="auto" w:fill="C5E0B3"/>
            <w:vAlign w:val="center"/>
          </w:tcPr>
          <w:p w:rsidR="00735380" w:rsidRPr="000F59F6" w:rsidRDefault="00735380" w:rsidP="00E00B2E">
            <w:pPr>
              <w:pStyle w:val="TableParagraph"/>
              <w:ind w:left="103"/>
              <w:jc w:val="center"/>
              <w:rPr>
                <w:b/>
                <w:sz w:val="20"/>
                <w:lang w:val="tr-TR"/>
              </w:rPr>
            </w:pPr>
            <w:r>
              <w:rPr>
                <w:b/>
                <w:sz w:val="20"/>
                <w:lang w:val="tr-TR"/>
              </w:rPr>
              <w:t>2027</w:t>
            </w:r>
          </w:p>
        </w:tc>
        <w:tc>
          <w:tcPr>
            <w:tcW w:w="720" w:type="dxa"/>
            <w:shd w:val="clear" w:color="auto" w:fill="C5E0B3"/>
            <w:vAlign w:val="center"/>
          </w:tcPr>
          <w:p w:rsidR="00735380" w:rsidRPr="000F59F6" w:rsidRDefault="00735380" w:rsidP="00E00B2E">
            <w:pPr>
              <w:pStyle w:val="TableParagraph"/>
              <w:ind w:left="103"/>
              <w:jc w:val="center"/>
              <w:rPr>
                <w:b/>
                <w:sz w:val="20"/>
                <w:lang w:val="tr-TR"/>
              </w:rPr>
            </w:pPr>
            <w:r>
              <w:rPr>
                <w:b/>
                <w:sz w:val="20"/>
                <w:lang w:val="tr-TR"/>
              </w:rPr>
              <w:t>2028</w:t>
            </w:r>
          </w:p>
        </w:tc>
        <w:tc>
          <w:tcPr>
            <w:tcW w:w="864" w:type="dxa"/>
            <w:shd w:val="clear" w:color="auto" w:fill="C5E0B3"/>
          </w:tcPr>
          <w:p w:rsidR="00735380" w:rsidRPr="000F59F6" w:rsidRDefault="00735380" w:rsidP="00E00B2E">
            <w:pPr>
              <w:pStyle w:val="TableParagraph"/>
              <w:spacing w:line="360" w:lineRule="auto"/>
              <w:ind w:left="103"/>
              <w:rPr>
                <w:b/>
                <w:sz w:val="20"/>
                <w:lang w:val="tr-TR"/>
              </w:rPr>
            </w:pPr>
            <w:r w:rsidRPr="000F59F6">
              <w:rPr>
                <w:b/>
                <w:w w:val="95"/>
                <w:sz w:val="20"/>
                <w:lang w:val="tr-TR"/>
              </w:rPr>
              <w:t xml:space="preserve">İzleme </w:t>
            </w:r>
            <w:r w:rsidRPr="000F59F6">
              <w:rPr>
                <w:b/>
                <w:sz w:val="20"/>
                <w:lang w:val="tr-TR"/>
              </w:rPr>
              <w:t>Sıklığı</w:t>
            </w:r>
          </w:p>
        </w:tc>
        <w:tc>
          <w:tcPr>
            <w:tcW w:w="930" w:type="dxa"/>
            <w:shd w:val="clear" w:color="auto" w:fill="C5E0B3"/>
          </w:tcPr>
          <w:p w:rsidR="00735380" w:rsidRPr="000F59F6" w:rsidRDefault="00735380" w:rsidP="00E00B2E">
            <w:pPr>
              <w:pStyle w:val="TableParagraph"/>
              <w:spacing w:line="360" w:lineRule="auto"/>
              <w:ind w:left="102" w:right="233"/>
              <w:rPr>
                <w:b/>
                <w:sz w:val="20"/>
                <w:lang w:val="tr-TR"/>
              </w:rPr>
            </w:pPr>
            <w:r w:rsidRPr="000F59F6">
              <w:rPr>
                <w:b/>
                <w:sz w:val="20"/>
                <w:lang w:val="tr-TR"/>
              </w:rPr>
              <w:t xml:space="preserve">Rapor </w:t>
            </w:r>
            <w:r w:rsidRPr="000F59F6">
              <w:rPr>
                <w:b/>
                <w:w w:val="95"/>
                <w:sz w:val="20"/>
                <w:lang w:val="tr-TR"/>
              </w:rPr>
              <w:t>Sıklığı</w:t>
            </w:r>
          </w:p>
        </w:tc>
      </w:tr>
      <w:tr w:rsidR="00735380" w:rsidRPr="000F59F6" w:rsidTr="00E00B2E">
        <w:trPr>
          <w:trHeight w:val="400"/>
        </w:trPr>
        <w:tc>
          <w:tcPr>
            <w:tcW w:w="2592" w:type="dxa"/>
            <w:shd w:val="clear" w:color="auto" w:fill="C5E0B3"/>
          </w:tcPr>
          <w:p w:rsidR="00735380" w:rsidRPr="00103DDD" w:rsidRDefault="00735380" w:rsidP="00E00B2E">
            <w:pPr>
              <w:rPr>
                <w:rFonts w:ascii="Calibri" w:hAnsi="Calibri" w:cs="Calibri"/>
                <w:color w:val="000000"/>
                <w:sz w:val="20"/>
                <w:szCs w:val="20"/>
              </w:rPr>
            </w:pPr>
            <w:r>
              <w:rPr>
                <w:rFonts w:ascii="Calibri" w:hAnsi="Calibri" w:cs="Calibri"/>
                <w:color w:val="000000"/>
                <w:sz w:val="20"/>
                <w:szCs w:val="20"/>
              </w:rPr>
              <w:t>PG. 1.1. İlkokullarda Yetiştirme Programına (İYEP) dâhil olan öğrencilerin Türkçe dersi kazanımlarına ulaşma oranı (%)</w:t>
            </w:r>
          </w:p>
        </w:tc>
        <w:tc>
          <w:tcPr>
            <w:tcW w:w="991" w:type="dxa"/>
            <w:gridSpan w:val="2"/>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30</w:t>
            </w:r>
          </w:p>
        </w:tc>
        <w:tc>
          <w:tcPr>
            <w:tcW w:w="1135"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797"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718"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12 ay</w:t>
            </w:r>
          </w:p>
        </w:tc>
      </w:tr>
      <w:tr w:rsidR="00735380" w:rsidRPr="000F59F6" w:rsidTr="00E00B2E">
        <w:trPr>
          <w:trHeight w:val="400"/>
        </w:trPr>
        <w:tc>
          <w:tcPr>
            <w:tcW w:w="2592" w:type="dxa"/>
            <w:shd w:val="clear" w:color="auto" w:fill="C5E0B3"/>
          </w:tcPr>
          <w:p w:rsidR="00735380" w:rsidRPr="00103DDD" w:rsidRDefault="00735380" w:rsidP="00E00B2E">
            <w:pPr>
              <w:rPr>
                <w:rFonts w:ascii="Calibri" w:hAnsi="Calibri" w:cs="Calibri"/>
                <w:color w:val="000000"/>
                <w:sz w:val="20"/>
                <w:szCs w:val="20"/>
              </w:rPr>
            </w:pPr>
            <w:r>
              <w:rPr>
                <w:rFonts w:ascii="Calibri" w:hAnsi="Calibri" w:cs="Calibri"/>
                <w:color w:val="000000"/>
                <w:sz w:val="20"/>
                <w:szCs w:val="20"/>
              </w:rPr>
              <w:t>PG. 1.2. İlkokullarda Yetiştirme Programına dâhil olan öğrencilerin matematik dersi kazanımlarına ulaşma oranı (%)</w:t>
            </w:r>
          </w:p>
        </w:tc>
        <w:tc>
          <w:tcPr>
            <w:tcW w:w="991" w:type="dxa"/>
            <w:gridSpan w:val="2"/>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30</w:t>
            </w:r>
          </w:p>
        </w:tc>
        <w:tc>
          <w:tcPr>
            <w:tcW w:w="1135"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797"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718"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12 ay</w:t>
            </w:r>
          </w:p>
        </w:tc>
      </w:tr>
      <w:tr w:rsidR="00735380" w:rsidRPr="000F59F6" w:rsidTr="00E00B2E">
        <w:trPr>
          <w:trHeight w:val="420"/>
        </w:trPr>
        <w:tc>
          <w:tcPr>
            <w:tcW w:w="2592" w:type="dxa"/>
            <w:shd w:val="clear" w:color="auto" w:fill="C5E0B3"/>
          </w:tcPr>
          <w:p w:rsidR="00735380" w:rsidRPr="00103DDD" w:rsidRDefault="00735380" w:rsidP="00E00B2E">
            <w:pPr>
              <w:rPr>
                <w:rFonts w:ascii="Calibri" w:hAnsi="Calibri" w:cs="Calibri"/>
                <w:color w:val="000000"/>
                <w:sz w:val="20"/>
                <w:szCs w:val="20"/>
              </w:rPr>
            </w:pPr>
            <w:r>
              <w:rPr>
                <w:rFonts w:ascii="Calibri" w:hAnsi="Calibri" w:cs="Calibri"/>
                <w:color w:val="000000"/>
                <w:sz w:val="20"/>
                <w:szCs w:val="20"/>
              </w:rPr>
              <w:t xml:space="preserve">PG. 1.3. 20 gün ve üzeri özürsüz devamsızlık yapan öğrenci oranı (%) </w:t>
            </w:r>
          </w:p>
        </w:tc>
        <w:tc>
          <w:tcPr>
            <w:tcW w:w="991" w:type="dxa"/>
            <w:gridSpan w:val="2"/>
            <w:shd w:val="clear" w:color="auto" w:fill="E2EFD9"/>
            <w:vAlign w:val="center"/>
          </w:tcPr>
          <w:p w:rsidR="00735380" w:rsidRPr="003B3D39" w:rsidRDefault="00735380" w:rsidP="00E00B2E">
            <w:pPr>
              <w:pStyle w:val="TableParagraph"/>
              <w:jc w:val="center"/>
              <w:rPr>
                <w:rFonts w:ascii="Times New Roman"/>
                <w:color w:val="FF0000"/>
                <w:sz w:val="20"/>
                <w:lang w:val="tr-TR"/>
              </w:rPr>
            </w:pPr>
            <w:r w:rsidRPr="003B3D39">
              <w:rPr>
                <w:rFonts w:ascii="Times New Roman"/>
                <w:color w:val="FF0000"/>
                <w:sz w:val="20"/>
                <w:lang w:val="tr-TR"/>
              </w:rPr>
              <w:t>20</w:t>
            </w:r>
          </w:p>
        </w:tc>
        <w:tc>
          <w:tcPr>
            <w:tcW w:w="1135"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12 ay</w:t>
            </w:r>
          </w:p>
        </w:tc>
      </w:tr>
      <w:tr w:rsidR="00735380" w:rsidRPr="000F59F6" w:rsidTr="00E00B2E">
        <w:trPr>
          <w:trHeight w:val="400"/>
        </w:trPr>
        <w:tc>
          <w:tcPr>
            <w:tcW w:w="2592" w:type="dxa"/>
            <w:shd w:val="clear" w:color="auto" w:fill="C5E0B3"/>
          </w:tcPr>
          <w:p w:rsidR="00735380" w:rsidRPr="00103DDD" w:rsidRDefault="00735380" w:rsidP="00E00B2E">
            <w:pPr>
              <w:rPr>
                <w:rFonts w:ascii="Calibri" w:hAnsi="Calibri" w:cs="Calibri"/>
                <w:color w:val="000000"/>
                <w:sz w:val="20"/>
                <w:szCs w:val="20"/>
              </w:rPr>
            </w:pPr>
            <w:r>
              <w:rPr>
                <w:rFonts w:ascii="Calibri" w:hAnsi="Calibri" w:cs="Calibri"/>
                <w:color w:val="000000"/>
                <w:sz w:val="20"/>
                <w:szCs w:val="20"/>
              </w:rPr>
              <w:t>PG. 1.4. 20 gün ve üzeri özürlü devamsızlık yapan öğrenci oranı (%)</w:t>
            </w:r>
          </w:p>
        </w:tc>
        <w:tc>
          <w:tcPr>
            <w:tcW w:w="991" w:type="dxa"/>
            <w:gridSpan w:val="2"/>
            <w:shd w:val="clear" w:color="auto" w:fill="E2EFD9"/>
            <w:vAlign w:val="center"/>
          </w:tcPr>
          <w:p w:rsidR="00735380" w:rsidRPr="003B3D39" w:rsidRDefault="00735380" w:rsidP="00E00B2E">
            <w:pPr>
              <w:pStyle w:val="TableParagraph"/>
              <w:jc w:val="center"/>
              <w:rPr>
                <w:rFonts w:ascii="Times New Roman"/>
                <w:color w:val="FF0000"/>
                <w:sz w:val="20"/>
                <w:lang w:val="tr-TR"/>
              </w:rPr>
            </w:pPr>
            <w:r w:rsidRPr="003B3D39">
              <w:rPr>
                <w:rFonts w:ascii="Times New Roman"/>
                <w:color w:val="FF0000"/>
                <w:sz w:val="20"/>
                <w:lang w:val="tr-TR"/>
              </w:rPr>
              <w:t>20</w:t>
            </w:r>
          </w:p>
        </w:tc>
        <w:tc>
          <w:tcPr>
            <w:tcW w:w="1135"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0,79</w:t>
            </w:r>
          </w:p>
        </w:tc>
        <w:tc>
          <w:tcPr>
            <w:tcW w:w="797"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0,79</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12 ay</w:t>
            </w:r>
          </w:p>
        </w:tc>
      </w:tr>
      <w:tr w:rsidR="00735380" w:rsidRPr="000F59F6" w:rsidTr="00E00B2E">
        <w:trPr>
          <w:trHeight w:val="920"/>
        </w:trPr>
        <w:tc>
          <w:tcPr>
            <w:tcW w:w="2592" w:type="dxa"/>
            <w:shd w:val="clear" w:color="auto" w:fill="C5E0B3"/>
          </w:tcPr>
          <w:p w:rsidR="00735380" w:rsidRPr="000F59F6" w:rsidRDefault="00735380" w:rsidP="00E00B2E">
            <w:pPr>
              <w:pStyle w:val="TableParagraph"/>
              <w:spacing w:line="234" w:lineRule="exact"/>
              <w:rPr>
                <w:b/>
                <w:sz w:val="20"/>
                <w:lang w:val="tr-TR"/>
              </w:rPr>
            </w:pPr>
            <w:r w:rsidRPr="000F59F6">
              <w:rPr>
                <w:b/>
                <w:sz w:val="20"/>
                <w:lang w:val="tr-TR"/>
              </w:rPr>
              <w:t>Koordinatör Birim</w:t>
            </w:r>
          </w:p>
        </w:tc>
        <w:tc>
          <w:tcPr>
            <w:tcW w:w="7595" w:type="dxa"/>
            <w:gridSpan w:val="10"/>
            <w:shd w:val="clear" w:color="auto" w:fill="C5E0B3"/>
          </w:tcPr>
          <w:p w:rsidR="00735380" w:rsidRPr="000F59F6" w:rsidRDefault="00735380" w:rsidP="00E00B2E">
            <w:pPr>
              <w:pStyle w:val="TableParagraph"/>
              <w:spacing w:line="234" w:lineRule="exact"/>
              <w:ind w:left="103"/>
              <w:rPr>
                <w:sz w:val="20"/>
                <w:lang w:val="tr-TR"/>
              </w:rPr>
            </w:pPr>
            <w:r w:rsidRPr="000F59F6">
              <w:rPr>
                <w:sz w:val="20"/>
                <w:lang w:val="tr-TR"/>
              </w:rPr>
              <w:t>Okul/ku</w:t>
            </w:r>
            <w:r>
              <w:rPr>
                <w:sz w:val="20"/>
                <w:lang w:val="tr-TR"/>
              </w:rPr>
              <w:t>rumun idaresi, İYEP Komisyonu, zümre başkanları</w:t>
            </w:r>
            <w:r w:rsidRPr="000F59F6">
              <w:rPr>
                <w:sz w:val="20"/>
                <w:lang w:val="tr-TR"/>
              </w:rPr>
              <w:t>.</w:t>
            </w:r>
          </w:p>
        </w:tc>
      </w:tr>
      <w:tr w:rsidR="00735380" w:rsidRPr="000F59F6" w:rsidTr="00E00B2E">
        <w:trPr>
          <w:trHeight w:val="840"/>
        </w:trPr>
        <w:tc>
          <w:tcPr>
            <w:tcW w:w="2592" w:type="dxa"/>
            <w:shd w:val="clear" w:color="auto" w:fill="C5E0B3"/>
          </w:tcPr>
          <w:p w:rsidR="00735380" w:rsidRPr="000F59F6" w:rsidRDefault="00735380" w:rsidP="00E00B2E">
            <w:pPr>
              <w:pStyle w:val="TableParagraph"/>
              <w:rPr>
                <w:b/>
                <w:sz w:val="20"/>
                <w:lang w:val="tr-TR"/>
              </w:rPr>
            </w:pPr>
          </w:p>
          <w:p w:rsidR="00735380" w:rsidRPr="000F59F6" w:rsidRDefault="00735380" w:rsidP="00E00B2E">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595" w:type="dxa"/>
            <w:gridSpan w:val="10"/>
            <w:shd w:val="clear" w:color="auto" w:fill="E2EFD9"/>
          </w:tcPr>
          <w:p w:rsidR="00735380" w:rsidRPr="000F59F6" w:rsidRDefault="00735380" w:rsidP="00E00B2E">
            <w:pPr>
              <w:pStyle w:val="TableParagraph"/>
              <w:spacing w:line="357" w:lineRule="auto"/>
              <w:ind w:left="103" w:right="159"/>
              <w:rPr>
                <w:sz w:val="20"/>
                <w:lang w:val="tr-TR"/>
              </w:rPr>
            </w:pPr>
            <w:r>
              <w:rPr>
                <w:sz w:val="20"/>
                <w:lang w:val="tr-TR"/>
              </w:rPr>
              <w:t>İlçe Mem</w:t>
            </w:r>
          </w:p>
        </w:tc>
      </w:tr>
      <w:tr w:rsidR="00735380" w:rsidRPr="000F59F6" w:rsidTr="00E00B2E">
        <w:trPr>
          <w:trHeight w:val="340"/>
        </w:trPr>
        <w:tc>
          <w:tcPr>
            <w:tcW w:w="2592" w:type="dxa"/>
            <w:vMerge w:val="restart"/>
            <w:shd w:val="clear" w:color="auto" w:fill="C5E0B3"/>
          </w:tcPr>
          <w:p w:rsidR="00735380" w:rsidRPr="000F59F6" w:rsidRDefault="00735380" w:rsidP="00E00B2E">
            <w:pPr>
              <w:pStyle w:val="TableParagraph"/>
              <w:rPr>
                <w:b/>
                <w:sz w:val="20"/>
                <w:lang w:val="tr-TR"/>
              </w:rPr>
            </w:pPr>
          </w:p>
          <w:p w:rsidR="00735380" w:rsidRPr="000F59F6" w:rsidRDefault="00735380" w:rsidP="00E00B2E">
            <w:pPr>
              <w:pStyle w:val="TableParagraph"/>
              <w:spacing w:before="129"/>
              <w:ind w:left="102"/>
              <w:rPr>
                <w:rFonts w:ascii="Calibri"/>
                <w:b/>
                <w:sz w:val="20"/>
                <w:lang w:val="tr-TR"/>
              </w:rPr>
            </w:pPr>
            <w:r w:rsidRPr="000F59F6">
              <w:rPr>
                <w:rFonts w:ascii="Calibri"/>
                <w:b/>
                <w:sz w:val="20"/>
                <w:lang w:val="tr-TR"/>
              </w:rPr>
              <w:t>Riskler</w:t>
            </w:r>
          </w:p>
        </w:tc>
        <w:tc>
          <w:tcPr>
            <w:tcW w:w="7595" w:type="dxa"/>
            <w:gridSpan w:val="10"/>
            <w:tcBorders>
              <w:bottom w:val="nil"/>
            </w:tcBorders>
            <w:shd w:val="clear" w:color="auto" w:fill="C5E0B3"/>
          </w:tcPr>
          <w:p w:rsidR="00735380" w:rsidRDefault="00735380" w:rsidP="00E00B2E">
            <w:pPr>
              <w:pStyle w:val="TableParagraph"/>
              <w:spacing w:line="234" w:lineRule="exact"/>
              <w:ind w:left="103"/>
              <w:rPr>
                <w:sz w:val="20"/>
                <w:lang w:val="tr-TR"/>
              </w:rPr>
            </w:pPr>
            <w:r>
              <w:rPr>
                <w:sz w:val="20"/>
                <w:lang w:val="tr-TR"/>
              </w:rPr>
              <w:t>Öğrenci velisinin İyep’e katılıma izin vermemesi.</w:t>
            </w:r>
          </w:p>
          <w:p w:rsidR="00735380" w:rsidRDefault="00735380" w:rsidP="00E00B2E">
            <w:pPr>
              <w:pStyle w:val="TableParagraph"/>
              <w:spacing w:line="234" w:lineRule="exact"/>
              <w:ind w:left="103"/>
              <w:rPr>
                <w:sz w:val="20"/>
                <w:lang w:val="tr-TR"/>
              </w:rPr>
            </w:pPr>
            <w:r>
              <w:rPr>
                <w:sz w:val="20"/>
                <w:lang w:val="tr-TR"/>
              </w:rPr>
              <w:t>Taşımalı eğitimden dolayı öğrencinin İYEP’ten yararlanamaması.</w:t>
            </w:r>
          </w:p>
          <w:p w:rsidR="00735380" w:rsidRPr="000F59F6" w:rsidRDefault="00735380" w:rsidP="00E00B2E">
            <w:pPr>
              <w:pStyle w:val="TableParagraph"/>
              <w:spacing w:line="234" w:lineRule="exact"/>
              <w:ind w:left="103"/>
              <w:rPr>
                <w:sz w:val="20"/>
                <w:lang w:val="tr-TR"/>
              </w:rPr>
            </w:pPr>
            <w:r>
              <w:rPr>
                <w:sz w:val="20"/>
                <w:lang w:val="tr-TR"/>
              </w:rPr>
              <w:t>Parçalanmış aile yapısı.</w:t>
            </w:r>
          </w:p>
        </w:tc>
      </w:tr>
      <w:tr w:rsidR="00735380" w:rsidRPr="000F59F6" w:rsidTr="00E00B2E">
        <w:trPr>
          <w:trHeight w:val="360"/>
        </w:trPr>
        <w:tc>
          <w:tcPr>
            <w:tcW w:w="2592" w:type="dxa"/>
            <w:vMerge/>
            <w:tcBorders>
              <w:top w:val="nil"/>
            </w:tcBorders>
            <w:shd w:val="clear" w:color="auto" w:fill="C5E0B3"/>
          </w:tcPr>
          <w:p w:rsidR="00735380" w:rsidRPr="000F59F6" w:rsidRDefault="00735380" w:rsidP="00E00B2E">
            <w:pPr>
              <w:rPr>
                <w:sz w:val="2"/>
                <w:szCs w:val="2"/>
              </w:rPr>
            </w:pPr>
          </w:p>
        </w:tc>
        <w:tc>
          <w:tcPr>
            <w:tcW w:w="7595" w:type="dxa"/>
            <w:gridSpan w:val="10"/>
            <w:tcBorders>
              <w:top w:val="nil"/>
            </w:tcBorders>
            <w:shd w:val="clear" w:color="auto" w:fill="C5E0B3"/>
          </w:tcPr>
          <w:p w:rsidR="00735380" w:rsidRPr="000F59F6" w:rsidRDefault="00735380" w:rsidP="00E00B2E">
            <w:pPr>
              <w:pStyle w:val="TableParagraph"/>
              <w:rPr>
                <w:rFonts w:ascii="Times New Roman"/>
                <w:sz w:val="20"/>
                <w:lang w:val="tr-TR"/>
              </w:rPr>
            </w:pPr>
          </w:p>
        </w:tc>
      </w:tr>
      <w:tr w:rsidR="00735380" w:rsidRPr="000F59F6" w:rsidTr="00E00B2E">
        <w:trPr>
          <w:trHeight w:val="840"/>
        </w:trPr>
        <w:tc>
          <w:tcPr>
            <w:tcW w:w="2592" w:type="dxa"/>
            <w:shd w:val="clear" w:color="auto" w:fill="C5E0B3"/>
          </w:tcPr>
          <w:p w:rsidR="00735380" w:rsidRPr="000F59F6" w:rsidRDefault="00735380" w:rsidP="00E00B2E">
            <w:pPr>
              <w:pStyle w:val="TableParagraph"/>
              <w:rPr>
                <w:b/>
                <w:sz w:val="20"/>
                <w:lang w:val="tr-TR"/>
              </w:rPr>
            </w:pPr>
          </w:p>
          <w:p w:rsidR="00735380" w:rsidRPr="000F59F6" w:rsidRDefault="00735380" w:rsidP="00E00B2E">
            <w:pPr>
              <w:pStyle w:val="TableParagraph"/>
              <w:spacing w:before="131"/>
              <w:ind w:left="102"/>
              <w:rPr>
                <w:rFonts w:ascii="Calibri"/>
                <w:b/>
                <w:sz w:val="20"/>
                <w:lang w:val="tr-TR"/>
              </w:rPr>
            </w:pPr>
            <w:r w:rsidRPr="000F59F6">
              <w:rPr>
                <w:rFonts w:ascii="Calibri"/>
                <w:b/>
                <w:sz w:val="20"/>
                <w:lang w:val="tr-TR"/>
              </w:rPr>
              <w:t>Stratejiler</w:t>
            </w:r>
          </w:p>
        </w:tc>
        <w:tc>
          <w:tcPr>
            <w:tcW w:w="7595" w:type="dxa"/>
            <w:gridSpan w:val="10"/>
            <w:shd w:val="clear" w:color="auto" w:fill="E2EFD9"/>
          </w:tcPr>
          <w:p w:rsidR="00735380" w:rsidRPr="00DC1005" w:rsidRDefault="00735380" w:rsidP="00E00B2E">
            <w:pPr>
              <w:pStyle w:val="TableParagraph"/>
              <w:spacing w:line="360" w:lineRule="auto"/>
              <w:ind w:left="103" w:right="111"/>
              <w:rPr>
                <w:sz w:val="20"/>
                <w:lang w:val="tr-TR"/>
              </w:rPr>
            </w:pPr>
            <w:r w:rsidRPr="00DC1005">
              <w:rPr>
                <w:sz w:val="20"/>
                <w:lang w:val="tr-TR"/>
              </w:rPr>
              <w:t>S.1. Öğrencilerin Türkçe dersindeki eksikleri tespit edilerek İYEP aracılığıyla akademik yeterliklerinin artırılması sağlanacaktır.</w:t>
            </w:r>
          </w:p>
          <w:p w:rsidR="00735380" w:rsidRPr="00DC1005" w:rsidRDefault="00735380" w:rsidP="00E00B2E">
            <w:pPr>
              <w:pStyle w:val="TableParagraph"/>
              <w:spacing w:line="360" w:lineRule="auto"/>
              <w:ind w:left="103" w:right="111"/>
              <w:rPr>
                <w:sz w:val="20"/>
                <w:lang w:val="tr-TR"/>
              </w:rPr>
            </w:pPr>
            <w:r w:rsidRPr="00DC1005">
              <w:rPr>
                <w:sz w:val="20"/>
                <w:lang w:val="tr-TR"/>
              </w:rPr>
              <w:t>S.2 Öğrencilerin matematik derslerindeki eksikleri tespit edilerek İYEP aracılığıyla akademik yeterliklerinin artırılması sağlanacaktır.</w:t>
            </w:r>
          </w:p>
          <w:p w:rsidR="00735380" w:rsidRPr="00DC1005" w:rsidRDefault="00735380" w:rsidP="00E00B2E">
            <w:pPr>
              <w:pStyle w:val="TableParagraph"/>
              <w:spacing w:line="360" w:lineRule="auto"/>
              <w:ind w:left="103" w:right="111"/>
              <w:rPr>
                <w:sz w:val="20"/>
                <w:lang w:val="tr-TR"/>
              </w:rPr>
            </w:pPr>
            <w:r w:rsidRPr="00DC1005">
              <w:rPr>
                <w:sz w:val="20"/>
                <w:lang w:val="tr-TR"/>
              </w:rPr>
              <w:t>S.</w:t>
            </w:r>
            <w:r>
              <w:rPr>
                <w:sz w:val="20"/>
                <w:lang w:val="tr-TR"/>
              </w:rPr>
              <w:t>3</w:t>
            </w:r>
            <w:r w:rsidRPr="00DC1005">
              <w:rPr>
                <w:sz w:val="20"/>
                <w:lang w:val="tr-TR"/>
              </w:rPr>
              <w:t xml:space="preserve"> İYEP’in ders içeriklerine katkı sağlayacak etkinlik, okuma vb aktivitelerin zenginleştirilmesi sağlanacaktır.</w:t>
            </w:r>
          </w:p>
          <w:p w:rsidR="00735380" w:rsidRPr="00DC1005" w:rsidRDefault="00735380" w:rsidP="00E00B2E">
            <w:pPr>
              <w:pStyle w:val="TableParagraph"/>
              <w:spacing w:line="360" w:lineRule="auto"/>
              <w:ind w:left="103" w:right="111"/>
              <w:rPr>
                <w:sz w:val="20"/>
                <w:lang w:val="tr-TR"/>
              </w:rPr>
            </w:pPr>
            <w:r>
              <w:rPr>
                <w:sz w:val="20"/>
                <w:lang w:val="tr-TR"/>
              </w:rPr>
              <w:t>S.4</w:t>
            </w:r>
            <w:r w:rsidRPr="00DC1005">
              <w:rPr>
                <w:sz w:val="20"/>
                <w:lang w:val="tr-TR"/>
              </w:rPr>
              <w:t xml:space="preserve"> İYEP içerikleri öğrencinin hazır bulunuşluk seviyesi dikkate alınarak hazırlanacaktır.</w:t>
            </w:r>
          </w:p>
          <w:p w:rsidR="00735380" w:rsidRPr="000F59F6" w:rsidRDefault="00735380" w:rsidP="00E00B2E">
            <w:pPr>
              <w:pStyle w:val="TableParagraph"/>
              <w:spacing w:line="360" w:lineRule="auto"/>
              <w:ind w:left="103" w:right="111"/>
              <w:rPr>
                <w:sz w:val="20"/>
                <w:lang w:val="tr-TR"/>
              </w:rPr>
            </w:pPr>
            <w:r>
              <w:rPr>
                <w:sz w:val="20"/>
                <w:lang w:val="tr-TR"/>
              </w:rPr>
              <w:t>S.5</w:t>
            </w:r>
            <w:r w:rsidRPr="00DC1005">
              <w:rPr>
                <w:sz w:val="20"/>
                <w:lang w:val="tr-TR"/>
              </w:rPr>
              <w:t xml:space="preserve"> Öğrencilerin devamsızlık nedenleri tespit edilerek devamsızlığa neden olan etmenler giderilecektir.</w:t>
            </w:r>
          </w:p>
        </w:tc>
      </w:tr>
      <w:tr w:rsidR="00735380" w:rsidRPr="000F59F6" w:rsidTr="00E00B2E">
        <w:trPr>
          <w:trHeight w:val="840"/>
        </w:trPr>
        <w:tc>
          <w:tcPr>
            <w:tcW w:w="2592" w:type="dxa"/>
            <w:shd w:val="clear" w:color="auto" w:fill="C5E0B3"/>
          </w:tcPr>
          <w:p w:rsidR="00735380" w:rsidRPr="000F59F6" w:rsidRDefault="00735380" w:rsidP="00E00B2E">
            <w:pPr>
              <w:pStyle w:val="TableParagraph"/>
              <w:rPr>
                <w:b/>
                <w:sz w:val="30"/>
                <w:lang w:val="tr-TR"/>
              </w:rPr>
            </w:pPr>
          </w:p>
          <w:p w:rsidR="00735380" w:rsidRPr="000F59F6" w:rsidRDefault="00735380" w:rsidP="00E00B2E">
            <w:pPr>
              <w:pStyle w:val="TableParagraph"/>
              <w:ind w:left="102"/>
              <w:rPr>
                <w:b/>
                <w:sz w:val="20"/>
                <w:lang w:val="tr-TR"/>
              </w:rPr>
            </w:pPr>
            <w:r w:rsidRPr="000F59F6">
              <w:rPr>
                <w:b/>
                <w:sz w:val="20"/>
                <w:lang w:val="tr-TR"/>
              </w:rPr>
              <w:t>Maliyet Tahmini</w:t>
            </w:r>
          </w:p>
        </w:tc>
        <w:tc>
          <w:tcPr>
            <w:tcW w:w="7595" w:type="dxa"/>
            <w:gridSpan w:val="10"/>
            <w:shd w:val="clear" w:color="auto" w:fill="E2EFD9"/>
          </w:tcPr>
          <w:p w:rsidR="00735380" w:rsidRPr="000F59F6" w:rsidRDefault="00735380" w:rsidP="00E00B2E">
            <w:pPr>
              <w:pStyle w:val="TableParagraph"/>
              <w:rPr>
                <w:b/>
                <w:sz w:val="30"/>
                <w:lang w:val="tr-TR"/>
              </w:rPr>
            </w:pPr>
          </w:p>
          <w:p w:rsidR="00735380" w:rsidRPr="000F59F6" w:rsidRDefault="00735380" w:rsidP="00E00B2E">
            <w:pPr>
              <w:pStyle w:val="TableParagraph"/>
              <w:ind w:left="103"/>
              <w:rPr>
                <w:sz w:val="20"/>
                <w:lang w:val="tr-TR"/>
              </w:rPr>
            </w:pPr>
            <w:r>
              <w:rPr>
                <w:sz w:val="20"/>
                <w:lang w:val="tr-TR"/>
              </w:rPr>
              <w:t>5000</w:t>
            </w:r>
          </w:p>
        </w:tc>
      </w:tr>
      <w:tr w:rsidR="00735380" w:rsidRPr="000F59F6" w:rsidTr="00E00B2E">
        <w:trPr>
          <w:trHeight w:val="1040"/>
        </w:trPr>
        <w:tc>
          <w:tcPr>
            <w:tcW w:w="2592" w:type="dxa"/>
            <w:shd w:val="clear" w:color="auto" w:fill="C5E0B3"/>
          </w:tcPr>
          <w:p w:rsidR="00735380" w:rsidRPr="000F59F6" w:rsidRDefault="00735380" w:rsidP="00E00B2E">
            <w:pPr>
              <w:pStyle w:val="TableParagraph"/>
              <w:rPr>
                <w:b/>
                <w:sz w:val="20"/>
                <w:lang w:val="tr-TR"/>
              </w:rPr>
            </w:pPr>
          </w:p>
          <w:p w:rsidR="00735380" w:rsidRPr="000F59F6" w:rsidRDefault="00735380" w:rsidP="00E00B2E">
            <w:pPr>
              <w:pStyle w:val="TableParagraph"/>
              <w:spacing w:before="131"/>
              <w:ind w:left="102"/>
              <w:rPr>
                <w:rFonts w:ascii="Calibri"/>
                <w:b/>
                <w:sz w:val="20"/>
                <w:lang w:val="tr-TR"/>
              </w:rPr>
            </w:pPr>
            <w:r w:rsidRPr="000F59F6">
              <w:rPr>
                <w:rFonts w:ascii="Calibri"/>
                <w:b/>
                <w:sz w:val="20"/>
                <w:lang w:val="tr-TR"/>
              </w:rPr>
              <w:t>Tespitler</w:t>
            </w:r>
          </w:p>
        </w:tc>
        <w:tc>
          <w:tcPr>
            <w:tcW w:w="7595" w:type="dxa"/>
            <w:gridSpan w:val="10"/>
            <w:shd w:val="clear" w:color="auto" w:fill="C5E0B3"/>
          </w:tcPr>
          <w:p w:rsidR="00735380" w:rsidRPr="000F59F6" w:rsidRDefault="00735380" w:rsidP="00E00B2E">
            <w:pPr>
              <w:pStyle w:val="TableParagraph"/>
              <w:spacing w:before="2"/>
              <w:rPr>
                <w:b/>
                <w:sz w:val="20"/>
                <w:lang w:val="tr-TR"/>
              </w:rPr>
            </w:pPr>
          </w:p>
          <w:p w:rsidR="00735380" w:rsidRPr="000F59F6" w:rsidRDefault="00735380" w:rsidP="00E00B2E">
            <w:pPr>
              <w:pStyle w:val="TableParagraph"/>
              <w:spacing w:line="350" w:lineRule="atLeast"/>
              <w:ind w:left="103" w:right="239"/>
              <w:rPr>
                <w:sz w:val="20"/>
                <w:lang w:val="tr-TR"/>
              </w:rPr>
            </w:pPr>
            <w:r>
              <w:rPr>
                <w:rFonts w:ascii="Calibri" w:hAnsi="Calibri" w:cs="Calibri"/>
                <w:sz w:val="20"/>
                <w:szCs w:val="20"/>
              </w:rPr>
              <w:t>Dezavantajlı grupların eğitim ihtiyaçlarının olması</w:t>
            </w:r>
            <w:r>
              <w:rPr>
                <w:sz w:val="20"/>
                <w:lang w:val="tr-TR"/>
              </w:rPr>
              <w:t>.</w:t>
            </w:r>
          </w:p>
        </w:tc>
      </w:tr>
      <w:tr w:rsidR="00735380" w:rsidRPr="000F59F6" w:rsidTr="00E00B2E">
        <w:trPr>
          <w:trHeight w:val="1040"/>
        </w:trPr>
        <w:tc>
          <w:tcPr>
            <w:tcW w:w="2592" w:type="dxa"/>
            <w:shd w:val="clear" w:color="auto" w:fill="C5E0B3"/>
          </w:tcPr>
          <w:p w:rsidR="00735380" w:rsidRPr="000F59F6" w:rsidRDefault="00735380" w:rsidP="00E00B2E">
            <w:pPr>
              <w:pStyle w:val="TableParagraph"/>
              <w:rPr>
                <w:b/>
                <w:sz w:val="20"/>
                <w:lang w:val="tr-TR"/>
              </w:rPr>
            </w:pPr>
          </w:p>
          <w:p w:rsidR="00735380" w:rsidRPr="000F59F6" w:rsidRDefault="00735380" w:rsidP="00E00B2E">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108" w:type="dxa"/>
            <w:tcBorders>
              <w:right w:val="nil"/>
            </w:tcBorders>
            <w:shd w:val="clear" w:color="auto" w:fill="E2EFD9"/>
          </w:tcPr>
          <w:p w:rsidR="00735380" w:rsidRPr="000F59F6" w:rsidRDefault="00735380" w:rsidP="00E00B2E">
            <w:pPr>
              <w:pStyle w:val="TableParagraph"/>
              <w:rPr>
                <w:rFonts w:ascii="Times New Roman"/>
                <w:sz w:val="20"/>
                <w:lang w:val="tr-TR"/>
              </w:rPr>
            </w:pPr>
          </w:p>
        </w:tc>
        <w:tc>
          <w:tcPr>
            <w:tcW w:w="7487" w:type="dxa"/>
            <w:gridSpan w:val="9"/>
            <w:tcBorders>
              <w:left w:val="nil"/>
            </w:tcBorders>
            <w:shd w:val="clear" w:color="auto" w:fill="E2EFD9"/>
          </w:tcPr>
          <w:p w:rsidR="00735380" w:rsidRDefault="00735380" w:rsidP="00E00B2E">
            <w:pPr>
              <w:adjustRightInd w:val="0"/>
              <w:rPr>
                <w:rFonts w:ascii="Calibri" w:hAnsi="Calibri" w:cs="Calibri"/>
                <w:sz w:val="20"/>
                <w:szCs w:val="20"/>
              </w:rPr>
            </w:pPr>
            <w:r>
              <w:rPr>
                <w:rFonts w:ascii="Calibri" w:hAnsi="Calibri" w:cs="Calibri"/>
                <w:sz w:val="20"/>
                <w:szCs w:val="20"/>
              </w:rPr>
              <w:t>Dezavantajlı gruplar için öğrenme fırsatlarının artırılması</w:t>
            </w:r>
          </w:p>
          <w:p w:rsidR="00735380" w:rsidRDefault="00735380" w:rsidP="00E00B2E">
            <w:pPr>
              <w:adjustRightInd w:val="0"/>
              <w:rPr>
                <w:rFonts w:ascii="Calibri" w:hAnsi="Calibri" w:cs="Calibri"/>
                <w:sz w:val="20"/>
                <w:szCs w:val="20"/>
              </w:rPr>
            </w:pPr>
            <w:r>
              <w:rPr>
                <w:rFonts w:ascii="Calibri" w:hAnsi="Calibri" w:cs="Calibri"/>
                <w:sz w:val="20"/>
                <w:szCs w:val="20"/>
              </w:rPr>
              <w:t>Dezavantajlı grupların öğrenmeye erişimini artırabilmek için projeler</w:t>
            </w:r>
          </w:p>
          <w:p w:rsidR="00735380" w:rsidRPr="000F59F6" w:rsidRDefault="00735380" w:rsidP="00E00B2E">
            <w:pPr>
              <w:pStyle w:val="TableParagraph"/>
              <w:spacing w:before="117"/>
              <w:rPr>
                <w:sz w:val="20"/>
                <w:lang w:val="tr-TR"/>
              </w:rPr>
            </w:pPr>
            <w:r>
              <w:rPr>
                <w:rFonts w:ascii="Calibri" w:hAnsi="Calibri" w:cs="Calibri"/>
                <w:sz w:val="20"/>
                <w:szCs w:val="20"/>
              </w:rPr>
              <w:t>yürütülmesi</w:t>
            </w:r>
          </w:p>
        </w:tc>
      </w:tr>
    </w:tbl>
    <w:p w:rsidR="00735380" w:rsidRDefault="00735380" w:rsidP="00735380">
      <w:pPr>
        <w:pStyle w:val="GvdeMetni"/>
        <w:spacing w:before="8"/>
        <w:rPr>
          <w:b/>
          <w:lang w:val="tr-TR"/>
        </w:rPr>
      </w:pPr>
    </w:p>
    <w:p w:rsidR="00735380" w:rsidRDefault="00735380" w:rsidP="00735380">
      <w:pPr>
        <w:pStyle w:val="GvdeMetni"/>
        <w:spacing w:before="8"/>
        <w:rPr>
          <w:b/>
          <w:lang w:val="tr-TR"/>
        </w:rPr>
      </w:pPr>
    </w:p>
    <w:p w:rsidR="00735380" w:rsidRPr="000F59F6" w:rsidRDefault="00735380" w:rsidP="00735380">
      <w:pPr>
        <w:pStyle w:val="GvdeMetni"/>
        <w:spacing w:before="8"/>
        <w:rPr>
          <w:b/>
          <w:lang w:val="tr-TR"/>
        </w:rPr>
      </w:pPr>
    </w:p>
    <w:p w:rsidR="00735380" w:rsidRPr="00293613" w:rsidRDefault="00735380" w:rsidP="00735380">
      <w:pPr>
        <w:spacing w:before="79"/>
        <w:jc w:val="both"/>
        <w:rPr>
          <w:b/>
          <w:sz w:val="28"/>
          <w:szCs w:val="28"/>
        </w:rPr>
      </w:pPr>
      <w:r w:rsidRPr="00293613">
        <w:rPr>
          <w:b/>
          <w:sz w:val="28"/>
          <w:szCs w:val="28"/>
        </w:rPr>
        <w:t>TEMA I</w:t>
      </w:r>
      <w:r>
        <w:rPr>
          <w:b/>
          <w:sz w:val="28"/>
          <w:szCs w:val="28"/>
        </w:rPr>
        <w:t>I</w:t>
      </w:r>
      <w:r w:rsidRPr="00293613">
        <w:rPr>
          <w:b/>
          <w:sz w:val="28"/>
          <w:szCs w:val="28"/>
        </w:rPr>
        <w:t xml:space="preserve"> : </w:t>
      </w:r>
      <w:r>
        <w:rPr>
          <w:b/>
          <w:sz w:val="28"/>
          <w:szCs w:val="28"/>
        </w:rPr>
        <w:t>KALİTE</w:t>
      </w:r>
    </w:p>
    <w:p w:rsidR="00735380" w:rsidRDefault="00735380" w:rsidP="00735380">
      <w:pPr>
        <w:pStyle w:val="GvdeMetni"/>
        <w:spacing w:before="11"/>
        <w:rPr>
          <w:sz w:val="30"/>
          <w:lang w:val="tr-TR"/>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5"/>
        <w:gridCol w:w="8226"/>
      </w:tblGrid>
      <w:tr w:rsidR="00735380" w:rsidRPr="000F59F6" w:rsidTr="00E00B2E">
        <w:trPr>
          <w:trHeight w:val="420"/>
        </w:trPr>
        <w:tc>
          <w:tcPr>
            <w:tcW w:w="671" w:type="pct"/>
            <w:shd w:val="clear" w:color="auto" w:fill="E2EFD9"/>
          </w:tcPr>
          <w:p w:rsidR="00735380" w:rsidRPr="000F59F6" w:rsidRDefault="00735380" w:rsidP="00E00B2E">
            <w:pPr>
              <w:pStyle w:val="TableParagraph"/>
              <w:spacing w:line="234" w:lineRule="exact"/>
              <w:ind w:left="103"/>
              <w:rPr>
                <w:b/>
                <w:sz w:val="20"/>
                <w:lang w:val="tr-TR"/>
              </w:rPr>
            </w:pPr>
            <w:r>
              <w:rPr>
                <w:b/>
                <w:sz w:val="20"/>
                <w:lang w:val="tr-TR"/>
              </w:rPr>
              <w:t>Amaç 2</w:t>
            </w:r>
          </w:p>
        </w:tc>
        <w:tc>
          <w:tcPr>
            <w:tcW w:w="4329" w:type="pct"/>
            <w:shd w:val="clear" w:color="auto" w:fill="E2EFD9"/>
          </w:tcPr>
          <w:p w:rsidR="00735380" w:rsidRPr="00103DDD" w:rsidRDefault="00735380" w:rsidP="00E00B2E">
            <w:pPr>
              <w:rPr>
                <w:color w:val="000000"/>
                <w:sz w:val="20"/>
                <w:szCs w:val="20"/>
              </w:rPr>
            </w:pPr>
            <w:r>
              <w:rPr>
                <w:color w:val="000000"/>
                <w:sz w:val="20"/>
                <w:szCs w:val="20"/>
              </w:rPr>
              <w:t>Öğrencilere medeniyetimizin ve insanlığın ortak değerleriyle çağın gereklerine uygun bilgi, beceri, tutum ve davranışlar kazandırılacaktır.</w:t>
            </w:r>
          </w:p>
        </w:tc>
      </w:tr>
      <w:tr w:rsidR="00735380" w:rsidRPr="000F59F6" w:rsidTr="00E00B2E">
        <w:trPr>
          <w:trHeight w:val="420"/>
        </w:trPr>
        <w:tc>
          <w:tcPr>
            <w:tcW w:w="671" w:type="pct"/>
            <w:shd w:val="clear" w:color="auto" w:fill="C5E0B3"/>
          </w:tcPr>
          <w:p w:rsidR="00735380" w:rsidRPr="000F59F6" w:rsidRDefault="00735380" w:rsidP="00E00B2E">
            <w:pPr>
              <w:pStyle w:val="TableParagraph"/>
              <w:spacing w:line="234" w:lineRule="exact"/>
              <w:ind w:left="103"/>
              <w:rPr>
                <w:b/>
                <w:sz w:val="20"/>
                <w:lang w:val="tr-TR"/>
              </w:rPr>
            </w:pPr>
            <w:r>
              <w:rPr>
                <w:b/>
                <w:sz w:val="20"/>
                <w:lang w:val="tr-TR"/>
              </w:rPr>
              <w:t>Hedef 2</w:t>
            </w:r>
            <w:r w:rsidRPr="000F59F6">
              <w:rPr>
                <w:b/>
                <w:sz w:val="20"/>
                <w:lang w:val="tr-TR"/>
              </w:rPr>
              <w:t>.1</w:t>
            </w:r>
          </w:p>
        </w:tc>
        <w:tc>
          <w:tcPr>
            <w:tcW w:w="4329" w:type="pct"/>
            <w:shd w:val="clear" w:color="auto" w:fill="C5E0B3"/>
          </w:tcPr>
          <w:p w:rsidR="00735380" w:rsidRPr="00103DDD" w:rsidRDefault="00735380" w:rsidP="00E00B2E">
            <w:pPr>
              <w:rPr>
                <w:color w:val="000000"/>
                <w:sz w:val="20"/>
                <w:szCs w:val="20"/>
              </w:rPr>
            </w:pPr>
            <w:r>
              <w:rPr>
                <w:color w:val="000000"/>
                <w:sz w:val="20"/>
                <w:szCs w:val="20"/>
              </w:rPr>
              <w:t>Öğrencilere evrensel değerler, sağlıklı yaşam ve çevre bilinci duyarlılığı kazandırılacaktır.</w:t>
            </w:r>
          </w:p>
        </w:tc>
      </w:tr>
    </w:tbl>
    <w:p w:rsidR="00735380" w:rsidRPr="00495C23" w:rsidRDefault="00735380" w:rsidP="00735380">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735380" w:rsidRPr="000F59F6" w:rsidTr="00E00B2E">
        <w:trPr>
          <w:trHeight w:val="840"/>
        </w:trPr>
        <w:tc>
          <w:tcPr>
            <w:tcW w:w="2592" w:type="dxa"/>
            <w:shd w:val="clear" w:color="auto" w:fill="C5E0B3"/>
          </w:tcPr>
          <w:p w:rsidR="00735380" w:rsidRPr="000F59F6" w:rsidRDefault="00735380" w:rsidP="00E00B2E">
            <w:pPr>
              <w:pStyle w:val="TableParagraph"/>
              <w:spacing w:line="234" w:lineRule="exact"/>
              <w:ind w:left="102"/>
              <w:rPr>
                <w:b/>
                <w:sz w:val="20"/>
                <w:lang w:val="tr-TR"/>
              </w:rPr>
            </w:pPr>
            <w:r w:rsidRPr="000F59F6">
              <w:rPr>
                <w:b/>
                <w:sz w:val="20"/>
                <w:lang w:val="tr-TR"/>
              </w:rPr>
              <w:t>Performans Göstergeleri</w:t>
            </w:r>
          </w:p>
        </w:tc>
        <w:tc>
          <w:tcPr>
            <w:tcW w:w="991" w:type="dxa"/>
            <w:gridSpan w:val="2"/>
            <w:shd w:val="clear" w:color="auto" w:fill="C5E0B3"/>
          </w:tcPr>
          <w:p w:rsidR="00735380" w:rsidRPr="000F59F6" w:rsidRDefault="00735380" w:rsidP="00E00B2E">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135" w:type="dxa"/>
            <w:shd w:val="clear" w:color="auto" w:fill="C5E0B3"/>
            <w:vAlign w:val="center"/>
          </w:tcPr>
          <w:p w:rsidR="00735380" w:rsidRPr="000F59F6" w:rsidRDefault="00735380" w:rsidP="00E00B2E">
            <w:pPr>
              <w:pStyle w:val="TableParagraph"/>
              <w:spacing w:line="360" w:lineRule="auto"/>
              <w:ind w:left="103"/>
              <w:jc w:val="center"/>
              <w:rPr>
                <w:b/>
                <w:sz w:val="20"/>
                <w:lang w:val="tr-TR"/>
              </w:rPr>
            </w:pPr>
            <w:r w:rsidRPr="000F59F6">
              <w:rPr>
                <w:b/>
                <w:sz w:val="20"/>
                <w:lang w:val="tr-TR"/>
              </w:rPr>
              <w:t>Başlangıç Değeri**</w:t>
            </w:r>
          </w:p>
        </w:tc>
        <w:tc>
          <w:tcPr>
            <w:tcW w:w="797" w:type="dxa"/>
            <w:shd w:val="clear" w:color="auto" w:fill="C5E0B3"/>
            <w:vAlign w:val="center"/>
          </w:tcPr>
          <w:p w:rsidR="00735380" w:rsidRPr="000F59F6" w:rsidRDefault="00735380" w:rsidP="00E00B2E">
            <w:pPr>
              <w:pStyle w:val="TableParagraph"/>
              <w:ind w:left="102"/>
              <w:jc w:val="center"/>
              <w:rPr>
                <w:b/>
                <w:sz w:val="20"/>
                <w:lang w:val="tr-TR"/>
              </w:rPr>
            </w:pPr>
            <w:r>
              <w:rPr>
                <w:b/>
                <w:sz w:val="20"/>
                <w:lang w:val="tr-TR"/>
              </w:rPr>
              <w:t>2024</w:t>
            </w:r>
          </w:p>
        </w:tc>
        <w:tc>
          <w:tcPr>
            <w:tcW w:w="720" w:type="dxa"/>
            <w:shd w:val="clear" w:color="auto" w:fill="C5E0B3"/>
            <w:vAlign w:val="center"/>
          </w:tcPr>
          <w:p w:rsidR="00735380" w:rsidRPr="000F59F6" w:rsidRDefault="00735380" w:rsidP="00E00B2E">
            <w:pPr>
              <w:pStyle w:val="TableParagraph"/>
              <w:ind w:left="100"/>
              <w:jc w:val="center"/>
              <w:rPr>
                <w:b/>
                <w:sz w:val="20"/>
                <w:lang w:val="tr-TR"/>
              </w:rPr>
            </w:pPr>
            <w:r>
              <w:rPr>
                <w:b/>
                <w:sz w:val="20"/>
                <w:lang w:val="tr-TR"/>
              </w:rPr>
              <w:t>2025</w:t>
            </w:r>
          </w:p>
        </w:tc>
        <w:tc>
          <w:tcPr>
            <w:tcW w:w="718" w:type="dxa"/>
            <w:shd w:val="clear" w:color="auto" w:fill="C5E0B3"/>
            <w:vAlign w:val="center"/>
          </w:tcPr>
          <w:p w:rsidR="00735380" w:rsidRPr="000F59F6" w:rsidRDefault="00735380" w:rsidP="00E00B2E">
            <w:pPr>
              <w:pStyle w:val="TableParagraph"/>
              <w:ind w:left="100"/>
              <w:jc w:val="center"/>
              <w:rPr>
                <w:b/>
                <w:sz w:val="20"/>
                <w:lang w:val="tr-TR"/>
              </w:rPr>
            </w:pPr>
            <w:r>
              <w:rPr>
                <w:b/>
                <w:sz w:val="20"/>
                <w:lang w:val="tr-TR"/>
              </w:rPr>
              <w:t>2026</w:t>
            </w:r>
          </w:p>
        </w:tc>
        <w:tc>
          <w:tcPr>
            <w:tcW w:w="720" w:type="dxa"/>
            <w:shd w:val="clear" w:color="auto" w:fill="C5E0B3"/>
            <w:vAlign w:val="center"/>
          </w:tcPr>
          <w:p w:rsidR="00735380" w:rsidRPr="000F59F6" w:rsidRDefault="00735380" w:rsidP="00E00B2E">
            <w:pPr>
              <w:pStyle w:val="TableParagraph"/>
              <w:ind w:left="103"/>
              <w:jc w:val="center"/>
              <w:rPr>
                <w:b/>
                <w:sz w:val="20"/>
                <w:lang w:val="tr-TR"/>
              </w:rPr>
            </w:pPr>
            <w:r>
              <w:rPr>
                <w:b/>
                <w:sz w:val="20"/>
                <w:lang w:val="tr-TR"/>
              </w:rPr>
              <w:t>2027</w:t>
            </w:r>
          </w:p>
        </w:tc>
        <w:tc>
          <w:tcPr>
            <w:tcW w:w="720" w:type="dxa"/>
            <w:shd w:val="clear" w:color="auto" w:fill="C5E0B3"/>
            <w:vAlign w:val="center"/>
          </w:tcPr>
          <w:p w:rsidR="00735380" w:rsidRPr="000F59F6" w:rsidRDefault="00735380" w:rsidP="00E00B2E">
            <w:pPr>
              <w:pStyle w:val="TableParagraph"/>
              <w:ind w:left="103"/>
              <w:jc w:val="center"/>
              <w:rPr>
                <w:b/>
                <w:sz w:val="20"/>
                <w:lang w:val="tr-TR"/>
              </w:rPr>
            </w:pPr>
            <w:r>
              <w:rPr>
                <w:b/>
                <w:sz w:val="20"/>
                <w:lang w:val="tr-TR"/>
              </w:rPr>
              <w:t>2028</w:t>
            </w:r>
          </w:p>
        </w:tc>
        <w:tc>
          <w:tcPr>
            <w:tcW w:w="864" w:type="dxa"/>
            <w:shd w:val="clear" w:color="auto" w:fill="C5E0B3"/>
          </w:tcPr>
          <w:p w:rsidR="00735380" w:rsidRPr="000F59F6" w:rsidRDefault="00735380" w:rsidP="00E00B2E">
            <w:pPr>
              <w:pStyle w:val="TableParagraph"/>
              <w:spacing w:line="360" w:lineRule="auto"/>
              <w:ind w:left="103"/>
              <w:rPr>
                <w:b/>
                <w:sz w:val="20"/>
                <w:lang w:val="tr-TR"/>
              </w:rPr>
            </w:pPr>
            <w:r w:rsidRPr="000F59F6">
              <w:rPr>
                <w:b/>
                <w:w w:val="95"/>
                <w:sz w:val="20"/>
                <w:lang w:val="tr-TR"/>
              </w:rPr>
              <w:t xml:space="preserve">İzleme </w:t>
            </w:r>
            <w:r w:rsidRPr="000F59F6">
              <w:rPr>
                <w:b/>
                <w:sz w:val="20"/>
                <w:lang w:val="tr-TR"/>
              </w:rPr>
              <w:t>Sıklığı</w:t>
            </w:r>
          </w:p>
        </w:tc>
        <w:tc>
          <w:tcPr>
            <w:tcW w:w="930" w:type="dxa"/>
            <w:shd w:val="clear" w:color="auto" w:fill="C5E0B3"/>
          </w:tcPr>
          <w:p w:rsidR="00735380" w:rsidRPr="000F59F6" w:rsidRDefault="00735380" w:rsidP="00E00B2E">
            <w:pPr>
              <w:pStyle w:val="TableParagraph"/>
              <w:spacing w:line="360" w:lineRule="auto"/>
              <w:ind w:left="102" w:right="233"/>
              <w:rPr>
                <w:b/>
                <w:sz w:val="20"/>
                <w:lang w:val="tr-TR"/>
              </w:rPr>
            </w:pPr>
            <w:r w:rsidRPr="000F59F6">
              <w:rPr>
                <w:b/>
                <w:sz w:val="20"/>
                <w:lang w:val="tr-TR"/>
              </w:rPr>
              <w:t xml:space="preserve">Rapor </w:t>
            </w:r>
            <w:r w:rsidRPr="000F59F6">
              <w:rPr>
                <w:b/>
                <w:w w:val="95"/>
                <w:sz w:val="20"/>
                <w:lang w:val="tr-TR"/>
              </w:rPr>
              <w:t>Sıklığı</w:t>
            </w:r>
          </w:p>
        </w:tc>
      </w:tr>
      <w:tr w:rsidR="00735380" w:rsidRPr="000F59F6" w:rsidTr="00E00B2E">
        <w:trPr>
          <w:trHeight w:val="400"/>
        </w:trPr>
        <w:tc>
          <w:tcPr>
            <w:tcW w:w="2592" w:type="dxa"/>
            <w:shd w:val="clear" w:color="auto" w:fill="C5E0B3"/>
          </w:tcPr>
          <w:p w:rsidR="00735380" w:rsidRPr="00103DDD" w:rsidRDefault="00735380" w:rsidP="00E00B2E">
            <w:pPr>
              <w:rPr>
                <w:rFonts w:ascii="Calibri" w:hAnsi="Calibri" w:cs="Calibri"/>
                <w:color w:val="000000"/>
                <w:sz w:val="20"/>
                <w:szCs w:val="20"/>
              </w:rPr>
            </w:pPr>
            <w:r>
              <w:rPr>
                <w:rFonts w:ascii="Calibri" w:hAnsi="Calibri" w:cs="Calibri"/>
                <w:color w:val="000000"/>
                <w:sz w:val="20"/>
                <w:szCs w:val="20"/>
              </w:rPr>
              <w:t>P.G.2.1.1.Öğrenci başına okunan kitap sayısı</w:t>
            </w:r>
          </w:p>
        </w:tc>
        <w:tc>
          <w:tcPr>
            <w:tcW w:w="991" w:type="dxa"/>
            <w:gridSpan w:val="2"/>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40</w:t>
            </w:r>
          </w:p>
        </w:tc>
        <w:tc>
          <w:tcPr>
            <w:tcW w:w="1135"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15</w:t>
            </w:r>
          </w:p>
        </w:tc>
        <w:tc>
          <w:tcPr>
            <w:tcW w:w="797"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15</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20</w:t>
            </w:r>
          </w:p>
        </w:tc>
        <w:tc>
          <w:tcPr>
            <w:tcW w:w="718"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25</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30</w:t>
            </w:r>
          </w:p>
        </w:tc>
        <w:tc>
          <w:tcPr>
            <w:tcW w:w="864"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12 ay</w:t>
            </w:r>
          </w:p>
        </w:tc>
      </w:tr>
      <w:tr w:rsidR="00735380" w:rsidRPr="000F59F6" w:rsidTr="00E00B2E">
        <w:trPr>
          <w:trHeight w:val="400"/>
        </w:trPr>
        <w:tc>
          <w:tcPr>
            <w:tcW w:w="2592" w:type="dxa"/>
            <w:shd w:val="clear" w:color="auto" w:fill="C5E0B3"/>
          </w:tcPr>
          <w:p w:rsidR="00735380" w:rsidRPr="00103DDD" w:rsidRDefault="00735380" w:rsidP="00E00B2E">
            <w:pPr>
              <w:rPr>
                <w:rFonts w:ascii="Calibri" w:hAnsi="Calibri" w:cs="Calibri"/>
                <w:color w:val="000000"/>
                <w:sz w:val="20"/>
                <w:szCs w:val="20"/>
              </w:rPr>
            </w:pPr>
            <w:r>
              <w:rPr>
                <w:rFonts w:ascii="Calibri" w:hAnsi="Calibri" w:cs="Calibri"/>
                <w:color w:val="000000"/>
                <w:sz w:val="20"/>
                <w:szCs w:val="20"/>
              </w:rPr>
              <w:t>PG.2.1.2.Sağlıklı ve dengeli beslenme ile ilgili düzenlenen faaliyet sayısı (Eğitim,faaliyet, gezi Proje, vb.)</w:t>
            </w:r>
          </w:p>
        </w:tc>
        <w:tc>
          <w:tcPr>
            <w:tcW w:w="991" w:type="dxa"/>
            <w:gridSpan w:val="2"/>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30</w:t>
            </w:r>
          </w:p>
        </w:tc>
        <w:tc>
          <w:tcPr>
            <w:tcW w:w="1135"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3</w:t>
            </w:r>
          </w:p>
        </w:tc>
        <w:tc>
          <w:tcPr>
            <w:tcW w:w="797"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3</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4</w:t>
            </w:r>
          </w:p>
        </w:tc>
        <w:tc>
          <w:tcPr>
            <w:tcW w:w="718"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6</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7</w:t>
            </w:r>
          </w:p>
        </w:tc>
        <w:tc>
          <w:tcPr>
            <w:tcW w:w="864"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12 ay</w:t>
            </w:r>
          </w:p>
        </w:tc>
      </w:tr>
      <w:tr w:rsidR="00735380" w:rsidRPr="000F59F6" w:rsidTr="00E00B2E">
        <w:trPr>
          <w:trHeight w:val="420"/>
        </w:trPr>
        <w:tc>
          <w:tcPr>
            <w:tcW w:w="2592" w:type="dxa"/>
            <w:shd w:val="clear" w:color="auto" w:fill="C5E0B3"/>
          </w:tcPr>
          <w:p w:rsidR="00735380" w:rsidRDefault="00735380" w:rsidP="00E00B2E">
            <w:pPr>
              <w:rPr>
                <w:rFonts w:ascii="Calibri" w:hAnsi="Calibri" w:cs="Calibri"/>
                <w:color w:val="000000"/>
                <w:sz w:val="20"/>
                <w:szCs w:val="20"/>
              </w:rPr>
            </w:pPr>
            <w:r>
              <w:rPr>
                <w:rFonts w:ascii="Calibri" w:hAnsi="Calibri" w:cs="Calibri"/>
                <w:color w:val="000000"/>
                <w:sz w:val="20"/>
                <w:szCs w:val="20"/>
              </w:rPr>
              <w:t>PG.2.1.4. Çevre bilincinin artırılmasına yönelik düzenlenen faaliyet sayısı (Eğitim,faaliyet, gezi Proje, vb.)</w:t>
            </w:r>
          </w:p>
          <w:p w:rsidR="00735380" w:rsidRPr="00103DDD" w:rsidRDefault="00735380" w:rsidP="00E00B2E">
            <w:pPr>
              <w:rPr>
                <w:rFonts w:ascii="Calibri" w:hAnsi="Calibri" w:cs="Calibri"/>
                <w:color w:val="000000"/>
                <w:sz w:val="20"/>
                <w:szCs w:val="20"/>
              </w:rPr>
            </w:pPr>
          </w:p>
        </w:tc>
        <w:tc>
          <w:tcPr>
            <w:tcW w:w="991" w:type="dxa"/>
            <w:gridSpan w:val="2"/>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3</w:t>
            </w:r>
            <w:r w:rsidRPr="003B3D39">
              <w:rPr>
                <w:rFonts w:ascii="Times New Roman"/>
                <w:color w:val="FF0000"/>
                <w:sz w:val="20"/>
                <w:lang w:val="tr-TR"/>
              </w:rPr>
              <w:t>0</w:t>
            </w:r>
          </w:p>
        </w:tc>
        <w:tc>
          <w:tcPr>
            <w:tcW w:w="1135"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3</w:t>
            </w:r>
          </w:p>
        </w:tc>
        <w:tc>
          <w:tcPr>
            <w:tcW w:w="797"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3</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4</w:t>
            </w:r>
          </w:p>
        </w:tc>
        <w:tc>
          <w:tcPr>
            <w:tcW w:w="718"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6</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7</w:t>
            </w:r>
          </w:p>
        </w:tc>
        <w:tc>
          <w:tcPr>
            <w:tcW w:w="864"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12 ay</w:t>
            </w:r>
          </w:p>
        </w:tc>
      </w:tr>
      <w:tr w:rsidR="00735380" w:rsidRPr="000F59F6" w:rsidTr="00E00B2E">
        <w:trPr>
          <w:trHeight w:val="920"/>
        </w:trPr>
        <w:tc>
          <w:tcPr>
            <w:tcW w:w="2592" w:type="dxa"/>
            <w:shd w:val="clear" w:color="auto" w:fill="C5E0B3"/>
          </w:tcPr>
          <w:p w:rsidR="00735380" w:rsidRPr="000F59F6" w:rsidRDefault="00735380" w:rsidP="00E00B2E">
            <w:pPr>
              <w:pStyle w:val="TableParagraph"/>
              <w:spacing w:line="234" w:lineRule="exact"/>
              <w:ind w:left="102"/>
              <w:rPr>
                <w:b/>
                <w:sz w:val="20"/>
                <w:lang w:val="tr-TR"/>
              </w:rPr>
            </w:pPr>
            <w:r w:rsidRPr="000F59F6">
              <w:rPr>
                <w:b/>
                <w:sz w:val="20"/>
                <w:lang w:val="tr-TR"/>
              </w:rPr>
              <w:t>Koordinatör Birim</w:t>
            </w:r>
          </w:p>
        </w:tc>
        <w:tc>
          <w:tcPr>
            <w:tcW w:w="7595" w:type="dxa"/>
            <w:gridSpan w:val="10"/>
            <w:shd w:val="clear" w:color="auto" w:fill="C5E0B3"/>
          </w:tcPr>
          <w:p w:rsidR="00735380" w:rsidRPr="000F59F6" w:rsidRDefault="00735380" w:rsidP="00E00B2E">
            <w:pPr>
              <w:pStyle w:val="TableParagraph"/>
              <w:spacing w:line="234" w:lineRule="exact"/>
              <w:ind w:left="103"/>
              <w:rPr>
                <w:sz w:val="20"/>
                <w:lang w:val="tr-TR"/>
              </w:rPr>
            </w:pPr>
            <w:r w:rsidRPr="000F59F6">
              <w:rPr>
                <w:sz w:val="20"/>
                <w:lang w:val="tr-TR"/>
              </w:rPr>
              <w:t>Okul/ku</w:t>
            </w:r>
            <w:r>
              <w:rPr>
                <w:sz w:val="20"/>
                <w:lang w:val="tr-TR"/>
              </w:rPr>
              <w:t>rumun idaresi, Öğrenci Kulüpleri, Sınıf Rehber Öğretmenleri.</w:t>
            </w:r>
          </w:p>
        </w:tc>
      </w:tr>
      <w:tr w:rsidR="00735380" w:rsidRPr="000F59F6" w:rsidTr="00E00B2E">
        <w:trPr>
          <w:trHeight w:val="840"/>
        </w:trPr>
        <w:tc>
          <w:tcPr>
            <w:tcW w:w="2592" w:type="dxa"/>
            <w:shd w:val="clear" w:color="auto" w:fill="C5E0B3"/>
          </w:tcPr>
          <w:p w:rsidR="00735380" w:rsidRPr="000F59F6" w:rsidRDefault="00735380" w:rsidP="00E00B2E">
            <w:pPr>
              <w:pStyle w:val="TableParagraph"/>
              <w:rPr>
                <w:b/>
                <w:sz w:val="20"/>
                <w:lang w:val="tr-TR"/>
              </w:rPr>
            </w:pPr>
          </w:p>
          <w:p w:rsidR="00735380" w:rsidRPr="000F59F6" w:rsidRDefault="00735380" w:rsidP="00E00B2E">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595" w:type="dxa"/>
            <w:gridSpan w:val="10"/>
            <w:shd w:val="clear" w:color="auto" w:fill="E2EFD9"/>
          </w:tcPr>
          <w:p w:rsidR="00735380" w:rsidRPr="000F59F6" w:rsidRDefault="00735380" w:rsidP="00E00B2E">
            <w:pPr>
              <w:pStyle w:val="TableParagraph"/>
              <w:spacing w:line="357" w:lineRule="auto"/>
              <w:ind w:left="103" w:right="159"/>
              <w:rPr>
                <w:sz w:val="20"/>
                <w:lang w:val="tr-TR"/>
              </w:rPr>
            </w:pPr>
            <w:r>
              <w:rPr>
                <w:sz w:val="20"/>
                <w:lang w:val="tr-TR"/>
              </w:rPr>
              <w:t>İlçe Mem, İlçe Sağlık Müdürlüğü, İlçe Tarım ve Orman Müdürlüğü.</w:t>
            </w:r>
          </w:p>
        </w:tc>
      </w:tr>
      <w:tr w:rsidR="00735380" w:rsidRPr="000F59F6" w:rsidTr="00E00B2E">
        <w:trPr>
          <w:trHeight w:val="340"/>
        </w:trPr>
        <w:tc>
          <w:tcPr>
            <w:tcW w:w="2592" w:type="dxa"/>
            <w:vMerge w:val="restart"/>
            <w:shd w:val="clear" w:color="auto" w:fill="C5E0B3"/>
          </w:tcPr>
          <w:p w:rsidR="00735380" w:rsidRPr="000F59F6" w:rsidRDefault="00735380" w:rsidP="00E00B2E">
            <w:pPr>
              <w:pStyle w:val="TableParagraph"/>
              <w:rPr>
                <w:b/>
                <w:sz w:val="20"/>
                <w:lang w:val="tr-TR"/>
              </w:rPr>
            </w:pPr>
          </w:p>
          <w:p w:rsidR="00735380" w:rsidRPr="000F59F6" w:rsidRDefault="00735380" w:rsidP="00E00B2E">
            <w:pPr>
              <w:pStyle w:val="TableParagraph"/>
              <w:spacing w:before="129"/>
              <w:ind w:left="102"/>
              <w:rPr>
                <w:rFonts w:ascii="Calibri"/>
                <w:b/>
                <w:sz w:val="20"/>
                <w:lang w:val="tr-TR"/>
              </w:rPr>
            </w:pPr>
            <w:r w:rsidRPr="000F59F6">
              <w:rPr>
                <w:rFonts w:ascii="Calibri"/>
                <w:b/>
                <w:sz w:val="20"/>
                <w:lang w:val="tr-TR"/>
              </w:rPr>
              <w:t>Riskler</w:t>
            </w:r>
          </w:p>
        </w:tc>
        <w:tc>
          <w:tcPr>
            <w:tcW w:w="7595" w:type="dxa"/>
            <w:gridSpan w:val="10"/>
            <w:tcBorders>
              <w:bottom w:val="nil"/>
            </w:tcBorders>
            <w:shd w:val="clear" w:color="auto" w:fill="C5E0B3"/>
          </w:tcPr>
          <w:p w:rsidR="00735380" w:rsidRPr="000F59F6" w:rsidRDefault="00735380" w:rsidP="00E00B2E">
            <w:pPr>
              <w:pStyle w:val="TableParagraph"/>
              <w:spacing w:line="234" w:lineRule="exact"/>
              <w:ind w:left="103"/>
              <w:rPr>
                <w:sz w:val="20"/>
                <w:lang w:val="tr-TR"/>
              </w:rPr>
            </w:pPr>
            <w:r>
              <w:rPr>
                <w:sz w:val="20"/>
                <w:lang w:val="tr-TR"/>
              </w:rPr>
              <w:t>Öğrencinin dezavantajından dolayı kaynaklara erişiminin olmaması.</w:t>
            </w:r>
          </w:p>
        </w:tc>
      </w:tr>
      <w:tr w:rsidR="00735380" w:rsidRPr="000F59F6" w:rsidTr="00E00B2E">
        <w:trPr>
          <w:trHeight w:val="360"/>
        </w:trPr>
        <w:tc>
          <w:tcPr>
            <w:tcW w:w="2592" w:type="dxa"/>
            <w:vMerge/>
            <w:tcBorders>
              <w:top w:val="nil"/>
            </w:tcBorders>
            <w:shd w:val="clear" w:color="auto" w:fill="C5E0B3"/>
          </w:tcPr>
          <w:p w:rsidR="00735380" w:rsidRPr="000F59F6" w:rsidRDefault="00735380" w:rsidP="00E00B2E">
            <w:pPr>
              <w:rPr>
                <w:sz w:val="2"/>
                <w:szCs w:val="2"/>
              </w:rPr>
            </w:pPr>
          </w:p>
        </w:tc>
        <w:tc>
          <w:tcPr>
            <w:tcW w:w="7595" w:type="dxa"/>
            <w:gridSpan w:val="10"/>
            <w:tcBorders>
              <w:top w:val="nil"/>
            </w:tcBorders>
            <w:shd w:val="clear" w:color="auto" w:fill="C5E0B3"/>
          </w:tcPr>
          <w:p w:rsidR="00735380" w:rsidRPr="000F59F6" w:rsidRDefault="00735380" w:rsidP="00E00B2E">
            <w:pPr>
              <w:pStyle w:val="TableParagraph"/>
              <w:rPr>
                <w:rFonts w:ascii="Times New Roman"/>
                <w:sz w:val="20"/>
                <w:lang w:val="tr-TR"/>
              </w:rPr>
            </w:pPr>
          </w:p>
        </w:tc>
      </w:tr>
      <w:tr w:rsidR="00735380" w:rsidRPr="000F59F6" w:rsidTr="00E00B2E">
        <w:trPr>
          <w:trHeight w:val="840"/>
        </w:trPr>
        <w:tc>
          <w:tcPr>
            <w:tcW w:w="2592" w:type="dxa"/>
            <w:shd w:val="clear" w:color="auto" w:fill="C5E0B3"/>
          </w:tcPr>
          <w:p w:rsidR="00735380" w:rsidRPr="000F59F6" w:rsidRDefault="00735380" w:rsidP="00E00B2E">
            <w:pPr>
              <w:pStyle w:val="TableParagraph"/>
              <w:rPr>
                <w:b/>
                <w:sz w:val="20"/>
                <w:lang w:val="tr-TR"/>
              </w:rPr>
            </w:pPr>
          </w:p>
          <w:p w:rsidR="00735380" w:rsidRPr="000F59F6" w:rsidRDefault="00735380" w:rsidP="00E00B2E">
            <w:pPr>
              <w:pStyle w:val="TableParagraph"/>
              <w:spacing w:before="131"/>
              <w:ind w:left="102"/>
              <w:rPr>
                <w:rFonts w:ascii="Calibri"/>
                <w:b/>
                <w:sz w:val="20"/>
                <w:lang w:val="tr-TR"/>
              </w:rPr>
            </w:pPr>
            <w:r w:rsidRPr="000F59F6">
              <w:rPr>
                <w:rFonts w:ascii="Calibri"/>
                <w:b/>
                <w:sz w:val="20"/>
                <w:lang w:val="tr-TR"/>
              </w:rPr>
              <w:t>Stratejiler</w:t>
            </w:r>
          </w:p>
        </w:tc>
        <w:tc>
          <w:tcPr>
            <w:tcW w:w="7595" w:type="dxa"/>
            <w:gridSpan w:val="10"/>
            <w:shd w:val="clear" w:color="auto" w:fill="E2EFD9"/>
          </w:tcPr>
          <w:p w:rsidR="00735380" w:rsidRDefault="00735380" w:rsidP="00E00B2E">
            <w:pPr>
              <w:pStyle w:val="TableParagraph"/>
              <w:spacing w:line="360" w:lineRule="auto"/>
              <w:ind w:right="111"/>
              <w:rPr>
                <w:sz w:val="20"/>
                <w:lang w:val="tr-TR"/>
              </w:rPr>
            </w:pPr>
            <w:r w:rsidRPr="00EE107F">
              <w:rPr>
                <w:sz w:val="20"/>
                <w:lang w:val="tr-TR"/>
              </w:rPr>
              <w:t xml:space="preserve">S1 Okul kütüphanesi zenginleştirilecek, öğrencilerin kütüphaneden yararlanması sağlanacaktır. </w:t>
            </w:r>
          </w:p>
          <w:p w:rsidR="00735380" w:rsidRPr="00EE107F" w:rsidRDefault="00735380" w:rsidP="00E00B2E">
            <w:pPr>
              <w:pStyle w:val="TableParagraph"/>
              <w:spacing w:line="360" w:lineRule="auto"/>
              <w:ind w:right="111"/>
              <w:rPr>
                <w:sz w:val="20"/>
                <w:lang w:val="tr-TR"/>
              </w:rPr>
            </w:pPr>
            <w:r w:rsidRPr="00EE107F">
              <w:rPr>
                <w:sz w:val="20"/>
                <w:lang w:val="tr-TR"/>
              </w:rPr>
              <w:t>S2 Türkçe dersinde ders saatinin bir bölümü okumaya ayrılacak ve okul müdürlüğünce planlanan zamanlarda okuma etkinlikleri düzenlenecektir.</w:t>
            </w:r>
          </w:p>
          <w:p w:rsidR="00735380" w:rsidRPr="00EE107F" w:rsidRDefault="00735380" w:rsidP="00E00B2E">
            <w:pPr>
              <w:pStyle w:val="TableParagraph"/>
              <w:spacing w:line="360" w:lineRule="auto"/>
              <w:ind w:right="111"/>
              <w:rPr>
                <w:sz w:val="20"/>
                <w:lang w:val="tr-TR"/>
              </w:rPr>
            </w:pPr>
            <w:r w:rsidRPr="00EE107F">
              <w:rPr>
                <w:sz w:val="20"/>
                <w:lang w:val="tr-TR"/>
              </w:rPr>
              <w:t xml:space="preserve">S3 Serbest etkinlikler saati, öğrencilerin sanatsal, sportif ve kültürel faaliyetlere katılım </w:t>
            </w:r>
            <w:r w:rsidRPr="00EE107F">
              <w:rPr>
                <w:sz w:val="20"/>
                <w:lang w:val="tr-TR"/>
              </w:rPr>
              <w:lastRenderedPageBreak/>
              <w:t>sağlayacağı şekilde düzenlenecektir.</w:t>
            </w:r>
          </w:p>
          <w:p w:rsidR="00735380" w:rsidRPr="00EE107F" w:rsidRDefault="00735380" w:rsidP="00E00B2E">
            <w:pPr>
              <w:pStyle w:val="TableParagraph"/>
              <w:spacing w:line="360" w:lineRule="auto"/>
              <w:ind w:right="111"/>
              <w:rPr>
                <w:sz w:val="20"/>
                <w:lang w:val="tr-TR"/>
              </w:rPr>
            </w:pPr>
            <w:r w:rsidRPr="00EE107F">
              <w:rPr>
                <w:sz w:val="20"/>
                <w:lang w:val="tr-TR"/>
              </w:rPr>
              <w:t>S4 Öğrencilere sağlıklı ve dengeli beslenmelerine yönelik bilgilendirme eğitimleri ve etkinlikler yapılacaktır.</w:t>
            </w:r>
          </w:p>
          <w:p w:rsidR="00735380" w:rsidRPr="00EE107F" w:rsidRDefault="00735380" w:rsidP="00E00B2E">
            <w:pPr>
              <w:pStyle w:val="TableParagraph"/>
              <w:spacing w:line="360" w:lineRule="auto"/>
              <w:ind w:right="111"/>
              <w:rPr>
                <w:sz w:val="20"/>
                <w:lang w:val="tr-TR"/>
              </w:rPr>
            </w:pPr>
            <w:r w:rsidRPr="00EE107F">
              <w:rPr>
                <w:sz w:val="20"/>
                <w:lang w:val="tr-TR"/>
              </w:rPr>
              <w:t>S5 Öğrencilerin çevre bilincinin artırılmasına yönelik etkinlikler yapılacaktır.</w:t>
            </w:r>
          </w:p>
          <w:p w:rsidR="00735380" w:rsidRPr="000F59F6" w:rsidRDefault="00735380" w:rsidP="00E00B2E">
            <w:pPr>
              <w:pStyle w:val="TableParagraph"/>
              <w:spacing w:line="360" w:lineRule="auto"/>
              <w:ind w:right="111"/>
              <w:rPr>
                <w:sz w:val="20"/>
                <w:lang w:val="tr-TR"/>
              </w:rPr>
            </w:pPr>
            <w:r w:rsidRPr="00EE107F">
              <w:rPr>
                <w:sz w:val="20"/>
                <w:lang w:val="tr-TR"/>
              </w:rPr>
              <w:t>S6 Öğrencilere, nezaket ve görgü kuralları konusunda eğitimler verilerek konuya ilişkin etkinlikler düzenlenecektir.</w:t>
            </w:r>
          </w:p>
        </w:tc>
      </w:tr>
      <w:tr w:rsidR="00735380" w:rsidRPr="000F59F6" w:rsidTr="00E00B2E">
        <w:trPr>
          <w:trHeight w:val="840"/>
        </w:trPr>
        <w:tc>
          <w:tcPr>
            <w:tcW w:w="2592" w:type="dxa"/>
            <w:shd w:val="clear" w:color="auto" w:fill="C5E0B3"/>
          </w:tcPr>
          <w:p w:rsidR="00735380" w:rsidRPr="000F59F6" w:rsidRDefault="00735380" w:rsidP="00E00B2E">
            <w:pPr>
              <w:pStyle w:val="TableParagraph"/>
              <w:rPr>
                <w:b/>
                <w:sz w:val="30"/>
                <w:lang w:val="tr-TR"/>
              </w:rPr>
            </w:pPr>
          </w:p>
          <w:p w:rsidR="00735380" w:rsidRPr="000F59F6" w:rsidRDefault="00735380" w:rsidP="00E00B2E">
            <w:pPr>
              <w:pStyle w:val="TableParagraph"/>
              <w:ind w:left="102"/>
              <w:rPr>
                <w:b/>
                <w:sz w:val="20"/>
                <w:lang w:val="tr-TR"/>
              </w:rPr>
            </w:pPr>
            <w:r w:rsidRPr="000F59F6">
              <w:rPr>
                <w:b/>
                <w:sz w:val="20"/>
                <w:lang w:val="tr-TR"/>
              </w:rPr>
              <w:t>Maliyet Tahmini</w:t>
            </w:r>
          </w:p>
        </w:tc>
        <w:tc>
          <w:tcPr>
            <w:tcW w:w="7595" w:type="dxa"/>
            <w:gridSpan w:val="10"/>
            <w:shd w:val="clear" w:color="auto" w:fill="E2EFD9"/>
          </w:tcPr>
          <w:p w:rsidR="00735380" w:rsidRPr="000F59F6" w:rsidRDefault="00735380" w:rsidP="00E00B2E">
            <w:pPr>
              <w:pStyle w:val="TableParagraph"/>
              <w:rPr>
                <w:b/>
                <w:sz w:val="30"/>
                <w:lang w:val="tr-TR"/>
              </w:rPr>
            </w:pPr>
          </w:p>
          <w:p w:rsidR="00735380" w:rsidRPr="000F59F6" w:rsidRDefault="00735380" w:rsidP="00E00B2E">
            <w:pPr>
              <w:pStyle w:val="TableParagraph"/>
              <w:ind w:left="103"/>
              <w:rPr>
                <w:sz w:val="20"/>
                <w:lang w:val="tr-TR"/>
              </w:rPr>
            </w:pPr>
            <w:r>
              <w:rPr>
                <w:sz w:val="20"/>
                <w:lang w:val="tr-TR"/>
              </w:rPr>
              <w:t>30000</w:t>
            </w:r>
          </w:p>
        </w:tc>
      </w:tr>
      <w:tr w:rsidR="00735380" w:rsidRPr="000F59F6" w:rsidTr="00E00B2E">
        <w:trPr>
          <w:trHeight w:val="1040"/>
        </w:trPr>
        <w:tc>
          <w:tcPr>
            <w:tcW w:w="2592" w:type="dxa"/>
            <w:shd w:val="clear" w:color="auto" w:fill="C5E0B3"/>
          </w:tcPr>
          <w:p w:rsidR="00735380" w:rsidRPr="000F59F6" w:rsidRDefault="00735380" w:rsidP="00E00B2E">
            <w:pPr>
              <w:pStyle w:val="TableParagraph"/>
              <w:rPr>
                <w:b/>
                <w:sz w:val="20"/>
                <w:lang w:val="tr-TR"/>
              </w:rPr>
            </w:pPr>
          </w:p>
          <w:p w:rsidR="00735380" w:rsidRPr="000F59F6" w:rsidRDefault="00735380" w:rsidP="00E00B2E">
            <w:pPr>
              <w:pStyle w:val="TableParagraph"/>
              <w:spacing w:before="131"/>
              <w:ind w:left="102"/>
              <w:rPr>
                <w:rFonts w:ascii="Calibri"/>
                <w:b/>
                <w:sz w:val="20"/>
                <w:lang w:val="tr-TR"/>
              </w:rPr>
            </w:pPr>
            <w:r w:rsidRPr="000F59F6">
              <w:rPr>
                <w:rFonts w:ascii="Calibri"/>
                <w:b/>
                <w:sz w:val="20"/>
                <w:lang w:val="tr-TR"/>
              </w:rPr>
              <w:t>Tespitler</w:t>
            </w:r>
          </w:p>
        </w:tc>
        <w:tc>
          <w:tcPr>
            <w:tcW w:w="7595" w:type="dxa"/>
            <w:gridSpan w:val="10"/>
            <w:shd w:val="clear" w:color="auto" w:fill="C5E0B3"/>
          </w:tcPr>
          <w:p w:rsidR="00735380" w:rsidRPr="000F59F6" w:rsidRDefault="00735380" w:rsidP="00E00B2E">
            <w:pPr>
              <w:pStyle w:val="TableParagraph"/>
              <w:spacing w:before="2"/>
              <w:rPr>
                <w:b/>
                <w:sz w:val="20"/>
                <w:lang w:val="tr-TR"/>
              </w:rPr>
            </w:pPr>
          </w:p>
          <w:p w:rsidR="00735380" w:rsidRPr="000F59F6" w:rsidRDefault="00735380" w:rsidP="00E00B2E">
            <w:pPr>
              <w:pStyle w:val="TableParagraph"/>
              <w:spacing w:line="350" w:lineRule="atLeast"/>
              <w:ind w:left="103" w:right="239"/>
              <w:rPr>
                <w:sz w:val="20"/>
                <w:lang w:val="tr-TR"/>
              </w:rPr>
            </w:pPr>
            <w:r>
              <w:rPr>
                <w:rFonts w:ascii="Calibri" w:hAnsi="Calibri" w:cs="Calibri"/>
                <w:sz w:val="20"/>
                <w:szCs w:val="20"/>
              </w:rPr>
              <w:t>Veli ve öğrencilerin etkinliklere katılımda isteksiz olmaları.</w:t>
            </w:r>
          </w:p>
        </w:tc>
      </w:tr>
      <w:tr w:rsidR="00735380" w:rsidRPr="000F59F6" w:rsidTr="00E00B2E">
        <w:trPr>
          <w:trHeight w:val="1040"/>
        </w:trPr>
        <w:tc>
          <w:tcPr>
            <w:tcW w:w="2592" w:type="dxa"/>
            <w:shd w:val="clear" w:color="auto" w:fill="C5E0B3"/>
          </w:tcPr>
          <w:p w:rsidR="00735380" w:rsidRPr="000F59F6" w:rsidRDefault="00735380" w:rsidP="00E00B2E">
            <w:pPr>
              <w:pStyle w:val="TableParagraph"/>
              <w:rPr>
                <w:b/>
                <w:sz w:val="20"/>
                <w:lang w:val="tr-TR"/>
              </w:rPr>
            </w:pPr>
          </w:p>
          <w:p w:rsidR="00735380" w:rsidRPr="000F59F6" w:rsidRDefault="00735380" w:rsidP="00E00B2E">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108" w:type="dxa"/>
            <w:tcBorders>
              <w:right w:val="nil"/>
            </w:tcBorders>
            <w:shd w:val="clear" w:color="auto" w:fill="E2EFD9"/>
          </w:tcPr>
          <w:p w:rsidR="00735380" w:rsidRPr="000F59F6" w:rsidRDefault="00735380" w:rsidP="00E00B2E">
            <w:pPr>
              <w:pStyle w:val="TableParagraph"/>
              <w:rPr>
                <w:rFonts w:ascii="Times New Roman"/>
                <w:sz w:val="20"/>
                <w:lang w:val="tr-TR"/>
              </w:rPr>
            </w:pPr>
            <w:r>
              <w:rPr>
                <w:rFonts w:ascii="Times New Roman"/>
                <w:sz w:val="20"/>
                <w:lang w:val="tr-TR"/>
              </w:rPr>
              <w:t xml:space="preserve">  </w:t>
            </w:r>
          </w:p>
        </w:tc>
        <w:tc>
          <w:tcPr>
            <w:tcW w:w="7487" w:type="dxa"/>
            <w:gridSpan w:val="9"/>
            <w:tcBorders>
              <w:left w:val="nil"/>
            </w:tcBorders>
            <w:shd w:val="clear" w:color="auto" w:fill="E2EFD9"/>
          </w:tcPr>
          <w:p w:rsidR="00735380" w:rsidRDefault="00735380" w:rsidP="00E00B2E">
            <w:pPr>
              <w:adjustRightInd w:val="0"/>
              <w:rPr>
                <w:rFonts w:ascii="Calibri" w:hAnsi="Calibri" w:cs="Calibri"/>
                <w:sz w:val="20"/>
                <w:szCs w:val="20"/>
              </w:rPr>
            </w:pPr>
            <w:r>
              <w:rPr>
                <w:rFonts w:ascii="Calibri" w:hAnsi="Calibri" w:cs="Calibri"/>
                <w:sz w:val="20"/>
                <w:szCs w:val="20"/>
              </w:rPr>
              <w:t xml:space="preserve"> İlgili kurum ve kuruluşlarla iş birliğinin artırılması</w:t>
            </w:r>
          </w:p>
          <w:p w:rsidR="00735380" w:rsidRDefault="00735380" w:rsidP="00E00B2E">
            <w:pPr>
              <w:adjustRightInd w:val="0"/>
              <w:rPr>
                <w:rFonts w:ascii="Calibri" w:hAnsi="Calibri" w:cs="Calibri"/>
                <w:sz w:val="20"/>
                <w:szCs w:val="20"/>
              </w:rPr>
            </w:pPr>
            <w:r>
              <w:rPr>
                <w:rFonts w:ascii="Calibri" w:hAnsi="Calibri" w:cs="Calibri"/>
                <w:sz w:val="20"/>
                <w:szCs w:val="20"/>
              </w:rPr>
              <w:t>Öğrencilerin sosyal, sportif, kültürel açıdan fırsat eşitliği temelinde desteklenme</w:t>
            </w:r>
          </w:p>
          <w:p w:rsidR="00735380" w:rsidRDefault="00735380" w:rsidP="00E00B2E">
            <w:pPr>
              <w:adjustRightInd w:val="0"/>
              <w:rPr>
                <w:rFonts w:ascii="Calibri" w:hAnsi="Calibri" w:cs="Calibri"/>
                <w:sz w:val="20"/>
                <w:szCs w:val="20"/>
              </w:rPr>
            </w:pPr>
            <w:r>
              <w:rPr>
                <w:rFonts w:ascii="Calibri" w:hAnsi="Calibri" w:cs="Calibri"/>
                <w:sz w:val="20"/>
                <w:szCs w:val="20"/>
              </w:rPr>
              <w:t>Ihtiyacı</w:t>
            </w:r>
          </w:p>
          <w:p w:rsidR="00735380" w:rsidRDefault="00735380" w:rsidP="00E00B2E">
            <w:pPr>
              <w:adjustRightInd w:val="0"/>
              <w:rPr>
                <w:rFonts w:ascii="Calibri" w:hAnsi="Calibri" w:cs="Calibri"/>
                <w:sz w:val="20"/>
                <w:szCs w:val="20"/>
              </w:rPr>
            </w:pPr>
            <w:r>
              <w:rPr>
                <w:rFonts w:ascii="Calibri" w:hAnsi="Calibri" w:cs="Calibri"/>
                <w:sz w:val="20"/>
                <w:szCs w:val="20"/>
              </w:rPr>
              <w:t>Öğrencileri sosyal, sportif, kültürel faaliyetlere yönlendirecek teşvik</w:t>
            </w:r>
          </w:p>
          <w:p w:rsidR="00735380" w:rsidRPr="000F59F6" w:rsidRDefault="00735380" w:rsidP="00E00B2E">
            <w:pPr>
              <w:pStyle w:val="TableParagraph"/>
              <w:spacing w:before="117"/>
              <w:rPr>
                <w:sz w:val="20"/>
                <w:lang w:val="tr-TR"/>
              </w:rPr>
            </w:pPr>
            <w:r>
              <w:rPr>
                <w:rFonts w:ascii="Calibri" w:hAnsi="Calibri" w:cs="Calibri"/>
                <w:sz w:val="20"/>
                <w:szCs w:val="20"/>
              </w:rPr>
              <w:t>mekanizmalarının güçlendirilmesi</w:t>
            </w:r>
          </w:p>
        </w:tc>
      </w:tr>
    </w:tbl>
    <w:p w:rsidR="00735380" w:rsidRDefault="00735380" w:rsidP="00735380">
      <w:pPr>
        <w:pStyle w:val="GvdeMetni"/>
        <w:spacing w:before="11"/>
        <w:rPr>
          <w:sz w:val="30"/>
          <w:lang w:val="tr-TR"/>
        </w:rPr>
      </w:pPr>
    </w:p>
    <w:p w:rsidR="00735380" w:rsidRDefault="00735380" w:rsidP="00735380">
      <w:pPr>
        <w:pStyle w:val="GvdeMetni"/>
        <w:spacing w:before="11"/>
        <w:rPr>
          <w:sz w:val="30"/>
          <w:lang w:val="tr-TR"/>
        </w:rPr>
      </w:pPr>
    </w:p>
    <w:p w:rsidR="00735380" w:rsidRPr="002314F2" w:rsidRDefault="00735380" w:rsidP="00735380">
      <w:pPr>
        <w:jc w:val="both"/>
        <w:rPr>
          <w:rFonts w:ascii="Times New Roman" w:eastAsia="Times New Roman" w:hAnsi="Times New Roman" w:cs="Times New Roman"/>
          <w:color w:val="000000"/>
          <w:kern w:val="0"/>
          <w:sz w:val="20"/>
          <w:szCs w:val="20"/>
          <w:lang w:eastAsia="tr-TR"/>
          <w14:ligatures w14:val="none"/>
        </w:rPr>
      </w:pPr>
      <w:r w:rsidRPr="00293613">
        <w:rPr>
          <w:b/>
          <w:sz w:val="28"/>
          <w:szCs w:val="28"/>
        </w:rPr>
        <w:t>TEMA I</w:t>
      </w:r>
      <w:r>
        <w:rPr>
          <w:b/>
          <w:sz w:val="28"/>
          <w:szCs w:val="28"/>
        </w:rPr>
        <w:t>II</w:t>
      </w:r>
      <w:r w:rsidRPr="00293613">
        <w:rPr>
          <w:b/>
          <w:sz w:val="28"/>
          <w:szCs w:val="28"/>
        </w:rPr>
        <w:t xml:space="preserve"> : </w:t>
      </w:r>
      <w:r w:rsidRPr="002314F2">
        <w:rPr>
          <w:b/>
          <w:sz w:val="28"/>
          <w:szCs w:val="28"/>
        </w:rPr>
        <w:t>KAPASİTE</w:t>
      </w:r>
    </w:p>
    <w:p w:rsidR="00735380" w:rsidRPr="00293613" w:rsidRDefault="00735380" w:rsidP="00735380">
      <w:pPr>
        <w:spacing w:before="79"/>
        <w:jc w:val="both"/>
        <w:rPr>
          <w:b/>
          <w:sz w:val="28"/>
          <w:szCs w:val="28"/>
        </w:rPr>
      </w:pPr>
    </w:p>
    <w:p w:rsidR="00735380" w:rsidRDefault="00735380" w:rsidP="00735380">
      <w:pPr>
        <w:pStyle w:val="GvdeMetni"/>
        <w:spacing w:before="11"/>
        <w:rPr>
          <w:sz w:val="30"/>
          <w:lang w:val="tr-TR"/>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5"/>
        <w:gridCol w:w="8226"/>
      </w:tblGrid>
      <w:tr w:rsidR="00735380" w:rsidRPr="000F59F6" w:rsidTr="00E00B2E">
        <w:trPr>
          <w:trHeight w:val="420"/>
        </w:trPr>
        <w:tc>
          <w:tcPr>
            <w:tcW w:w="671" w:type="pct"/>
            <w:shd w:val="clear" w:color="auto" w:fill="E2EFD9"/>
          </w:tcPr>
          <w:p w:rsidR="00735380" w:rsidRPr="000F59F6" w:rsidRDefault="00735380" w:rsidP="00E00B2E">
            <w:pPr>
              <w:pStyle w:val="TableParagraph"/>
              <w:spacing w:line="234" w:lineRule="exact"/>
              <w:ind w:left="103"/>
              <w:rPr>
                <w:b/>
                <w:sz w:val="20"/>
                <w:lang w:val="tr-TR"/>
              </w:rPr>
            </w:pPr>
            <w:r>
              <w:rPr>
                <w:b/>
                <w:sz w:val="20"/>
                <w:lang w:val="tr-TR"/>
              </w:rPr>
              <w:t>Amaç 3</w:t>
            </w:r>
          </w:p>
        </w:tc>
        <w:tc>
          <w:tcPr>
            <w:tcW w:w="4329" w:type="pct"/>
            <w:shd w:val="clear" w:color="auto" w:fill="E2EFD9"/>
          </w:tcPr>
          <w:p w:rsidR="00735380" w:rsidRPr="00103DDD" w:rsidRDefault="00735380" w:rsidP="00E00B2E">
            <w:pPr>
              <w:rPr>
                <w:color w:val="000000"/>
                <w:sz w:val="20"/>
                <w:szCs w:val="20"/>
              </w:rPr>
            </w:pPr>
            <w:r>
              <w:rPr>
                <w:color w:val="000000"/>
                <w:sz w:val="20"/>
                <w:szCs w:val="20"/>
              </w:rPr>
              <w:t>Eğitim ortamlarının fiziki imkânları geliştirilecektir.</w:t>
            </w:r>
          </w:p>
        </w:tc>
      </w:tr>
      <w:tr w:rsidR="00735380" w:rsidRPr="000F59F6" w:rsidTr="00E00B2E">
        <w:trPr>
          <w:trHeight w:val="420"/>
        </w:trPr>
        <w:tc>
          <w:tcPr>
            <w:tcW w:w="671" w:type="pct"/>
            <w:shd w:val="clear" w:color="auto" w:fill="C5E0B3"/>
          </w:tcPr>
          <w:p w:rsidR="00735380" w:rsidRPr="000F59F6" w:rsidRDefault="00735380" w:rsidP="00E00B2E">
            <w:pPr>
              <w:pStyle w:val="TableParagraph"/>
              <w:spacing w:line="234" w:lineRule="exact"/>
              <w:ind w:left="103"/>
              <w:rPr>
                <w:b/>
                <w:sz w:val="20"/>
                <w:lang w:val="tr-TR"/>
              </w:rPr>
            </w:pPr>
            <w:r w:rsidRPr="000F59F6">
              <w:rPr>
                <w:b/>
                <w:sz w:val="20"/>
                <w:lang w:val="tr-TR"/>
              </w:rPr>
              <w:t xml:space="preserve">Hedef </w:t>
            </w:r>
            <w:r>
              <w:rPr>
                <w:b/>
                <w:sz w:val="20"/>
                <w:lang w:val="tr-TR"/>
              </w:rPr>
              <w:t>3</w:t>
            </w:r>
            <w:r w:rsidRPr="000F59F6">
              <w:rPr>
                <w:b/>
                <w:sz w:val="20"/>
                <w:lang w:val="tr-TR"/>
              </w:rPr>
              <w:t>.1</w:t>
            </w:r>
          </w:p>
        </w:tc>
        <w:tc>
          <w:tcPr>
            <w:tcW w:w="4329" w:type="pct"/>
            <w:shd w:val="clear" w:color="auto" w:fill="C5E0B3"/>
          </w:tcPr>
          <w:p w:rsidR="00735380" w:rsidRPr="00103DDD" w:rsidRDefault="00735380" w:rsidP="00E00B2E">
            <w:pPr>
              <w:rPr>
                <w:color w:val="000000"/>
                <w:sz w:val="20"/>
                <w:szCs w:val="20"/>
              </w:rPr>
            </w:pPr>
            <w:r>
              <w:rPr>
                <w:color w:val="000000"/>
                <w:sz w:val="20"/>
                <w:szCs w:val="20"/>
              </w:rPr>
              <w:t>Temel eğitimde okulların niteliğini arttıracak uygulama ve çalışmalara yer verilecektir.</w:t>
            </w:r>
          </w:p>
        </w:tc>
      </w:tr>
    </w:tbl>
    <w:p w:rsidR="00735380" w:rsidRPr="00495C23" w:rsidRDefault="00735380" w:rsidP="00735380">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735380" w:rsidRPr="000F59F6" w:rsidTr="00E00B2E">
        <w:trPr>
          <w:trHeight w:val="840"/>
        </w:trPr>
        <w:tc>
          <w:tcPr>
            <w:tcW w:w="2592" w:type="dxa"/>
            <w:shd w:val="clear" w:color="auto" w:fill="C5E0B3"/>
          </w:tcPr>
          <w:p w:rsidR="00735380" w:rsidRPr="000F59F6" w:rsidRDefault="00735380" w:rsidP="00E00B2E">
            <w:pPr>
              <w:pStyle w:val="TableParagraph"/>
              <w:spacing w:line="234" w:lineRule="exact"/>
              <w:ind w:left="102"/>
              <w:rPr>
                <w:b/>
                <w:sz w:val="20"/>
                <w:lang w:val="tr-TR"/>
              </w:rPr>
            </w:pPr>
            <w:r w:rsidRPr="000F59F6">
              <w:rPr>
                <w:b/>
                <w:sz w:val="20"/>
                <w:lang w:val="tr-TR"/>
              </w:rPr>
              <w:t>Performans Göstergeleri</w:t>
            </w:r>
          </w:p>
        </w:tc>
        <w:tc>
          <w:tcPr>
            <w:tcW w:w="991" w:type="dxa"/>
            <w:gridSpan w:val="2"/>
            <w:shd w:val="clear" w:color="auto" w:fill="C5E0B3"/>
          </w:tcPr>
          <w:p w:rsidR="00735380" w:rsidRPr="000F59F6" w:rsidRDefault="00735380" w:rsidP="00E00B2E">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135" w:type="dxa"/>
            <w:shd w:val="clear" w:color="auto" w:fill="C5E0B3"/>
            <w:vAlign w:val="center"/>
          </w:tcPr>
          <w:p w:rsidR="00735380" w:rsidRPr="000F59F6" w:rsidRDefault="00735380" w:rsidP="00E00B2E">
            <w:pPr>
              <w:pStyle w:val="TableParagraph"/>
              <w:spacing w:line="360" w:lineRule="auto"/>
              <w:ind w:left="103"/>
              <w:jc w:val="center"/>
              <w:rPr>
                <w:b/>
                <w:sz w:val="20"/>
                <w:lang w:val="tr-TR"/>
              </w:rPr>
            </w:pPr>
            <w:r w:rsidRPr="000F59F6">
              <w:rPr>
                <w:b/>
                <w:sz w:val="20"/>
                <w:lang w:val="tr-TR"/>
              </w:rPr>
              <w:t>Başlangıç Değeri**</w:t>
            </w:r>
          </w:p>
        </w:tc>
        <w:tc>
          <w:tcPr>
            <w:tcW w:w="797" w:type="dxa"/>
            <w:shd w:val="clear" w:color="auto" w:fill="C5E0B3"/>
            <w:vAlign w:val="center"/>
          </w:tcPr>
          <w:p w:rsidR="00735380" w:rsidRPr="000F59F6" w:rsidRDefault="00735380" w:rsidP="00E00B2E">
            <w:pPr>
              <w:pStyle w:val="TableParagraph"/>
              <w:ind w:left="102"/>
              <w:jc w:val="center"/>
              <w:rPr>
                <w:b/>
                <w:sz w:val="20"/>
                <w:lang w:val="tr-TR"/>
              </w:rPr>
            </w:pPr>
            <w:r>
              <w:rPr>
                <w:b/>
                <w:sz w:val="20"/>
                <w:lang w:val="tr-TR"/>
              </w:rPr>
              <w:t>2024</w:t>
            </w:r>
          </w:p>
        </w:tc>
        <w:tc>
          <w:tcPr>
            <w:tcW w:w="720" w:type="dxa"/>
            <w:shd w:val="clear" w:color="auto" w:fill="C5E0B3"/>
            <w:vAlign w:val="center"/>
          </w:tcPr>
          <w:p w:rsidR="00735380" w:rsidRPr="000F59F6" w:rsidRDefault="00735380" w:rsidP="00E00B2E">
            <w:pPr>
              <w:pStyle w:val="TableParagraph"/>
              <w:ind w:left="100"/>
              <w:jc w:val="center"/>
              <w:rPr>
                <w:b/>
                <w:sz w:val="20"/>
                <w:lang w:val="tr-TR"/>
              </w:rPr>
            </w:pPr>
            <w:r>
              <w:rPr>
                <w:b/>
                <w:sz w:val="20"/>
                <w:lang w:val="tr-TR"/>
              </w:rPr>
              <w:t>2025</w:t>
            </w:r>
          </w:p>
        </w:tc>
        <w:tc>
          <w:tcPr>
            <w:tcW w:w="718" w:type="dxa"/>
            <w:shd w:val="clear" w:color="auto" w:fill="C5E0B3"/>
            <w:vAlign w:val="center"/>
          </w:tcPr>
          <w:p w:rsidR="00735380" w:rsidRPr="000F59F6" w:rsidRDefault="00735380" w:rsidP="00E00B2E">
            <w:pPr>
              <w:pStyle w:val="TableParagraph"/>
              <w:ind w:left="100"/>
              <w:jc w:val="center"/>
              <w:rPr>
                <w:b/>
                <w:sz w:val="20"/>
                <w:lang w:val="tr-TR"/>
              </w:rPr>
            </w:pPr>
            <w:r>
              <w:rPr>
                <w:b/>
                <w:sz w:val="20"/>
                <w:lang w:val="tr-TR"/>
              </w:rPr>
              <w:t>2026</w:t>
            </w:r>
          </w:p>
        </w:tc>
        <w:tc>
          <w:tcPr>
            <w:tcW w:w="720" w:type="dxa"/>
            <w:shd w:val="clear" w:color="auto" w:fill="C5E0B3"/>
            <w:vAlign w:val="center"/>
          </w:tcPr>
          <w:p w:rsidR="00735380" w:rsidRPr="000F59F6" w:rsidRDefault="00735380" w:rsidP="00E00B2E">
            <w:pPr>
              <w:pStyle w:val="TableParagraph"/>
              <w:ind w:left="103"/>
              <w:jc w:val="center"/>
              <w:rPr>
                <w:b/>
                <w:sz w:val="20"/>
                <w:lang w:val="tr-TR"/>
              </w:rPr>
            </w:pPr>
            <w:r>
              <w:rPr>
                <w:b/>
                <w:sz w:val="20"/>
                <w:lang w:val="tr-TR"/>
              </w:rPr>
              <w:t>2027</w:t>
            </w:r>
          </w:p>
        </w:tc>
        <w:tc>
          <w:tcPr>
            <w:tcW w:w="720" w:type="dxa"/>
            <w:shd w:val="clear" w:color="auto" w:fill="C5E0B3"/>
            <w:vAlign w:val="center"/>
          </w:tcPr>
          <w:p w:rsidR="00735380" w:rsidRPr="000F59F6" w:rsidRDefault="00735380" w:rsidP="00E00B2E">
            <w:pPr>
              <w:pStyle w:val="TableParagraph"/>
              <w:ind w:left="103"/>
              <w:jc w:val="center"/>
              <w:rPr>
                <w:b/>
                <w:sz w:val="20"/>
                <w:lang w:val="tr-TR"/>
              </w:rPr>
            </w:pPr>
            <w:r>
              <w:rPr>
                <w:b/>
                <w:sz w:val="20"/>
                <w:lang w:val="tr-TR"/>
              </w:rPr>
              <w:t>2028</w:t>
            </w:r>
          </w:p>
        </w:tc>
        <w:tc>
          <w:tcPr>
            <w:tcW w:w="864" w:type="dxa"/>
            <w:shd w:val="clear" w:color="auto" w:fill="C5E0B3"/>
          </w:tcPr>
          <w:p w:rsidR="00735380" w:rsidRPr="000F59F6" w:rsidRDefault="00735380" w:rsidP="00E00B2E">
            <w:pPr>
              <w:pStyle w:val="TableParagraph"/>
              <w:spacing w:line="360" w:lineRule="auto"/>
              <w:ind w:left="103"/>
              <w:rPr>
                <w:b/>
                <w:sz w:val="20"/>
                <w:lang w:val="tr-TR"/>
              </w:rPr>
            </w:pPr>
            <w:r w:rsidRPr="000F59F6">
              <w:rPr>
                <w:b/>
                <w:w w:val="95"/>
                <w:sz w:val="20"/>
                <w:lang w:val="tr-TR"/>
              </w:rPr>
              <w:t xml:space="preserve">İzleme </w:t>
            </w:r>
            <w:r w:rsidRPr="000F59F6">
              <w:rPr>
                <w:b/>
                <w:sz w:val="20"/>
                <w:lang w:val="tr-TR"/>
              </w:rPr>
              <w:t>Sıklığı</w:t>
            </w:r>
          </w:p>
        </w:tc>
        <w:tc>
          <w:tcPr>
            <w:tcW w:w="930" w:type="dxa"/>
            <w:shd w:val="clear" w:color="auto" w:fill="C5E0B3"/>
          </w:tcPr>
          <w:p w:rsidR="00735380" w:rsidRPr="000F59F6" w:rsidRDefault="00735380" w:rsidP="00E00B2E">
            <w:pPr>
              <w:pStyle w:val="TableParagraph"/>
              <w:spacing w:line="360" w:lineRule="auto"/>
              <w:ind w:left="102" w:right="233"/>
              <w:rPr>
                <w:b/>
                <w:sz w:val="20"/>
                <w:lang w:val="tr-TR"/>
              </w:rPr>
            </w:pPr>
            <w:r w:rsidRPr="000F59F6">
              <w:rPr>
                <w:b/>
                <w:sz w:val="20"/>
                <w:lang w:val="tr-TR"/>
              </w:rPr>
              <w:t xml:space="preserve">Rapor </w:t>
            </w:r>
            <w:r w:rsidRPr="000F59F6">
              <w:rPr>
                <w:b/>
                <w:w w:val="95"/>
                <w:sz w:val="20"/>
                <w:lang w:val="tr-TR"/>
              </w:rPr>
              <w:t>Sıklığı</w:t>
            </w:r>
          </w:p>
        </w:tc>
      </w:tr>
      <w:tr w:rsidR="00735380" w:rsidRPr="000F59F6" w:rsidTr="00E00B2E">
        <w:trPr>
          <w:trHeight w:val="400"/>
        </w:trPr>
        <w:tc>
          <w:tcPr>
            <w:tcW w:w="2592" w:type="dxa"/>
            <w:shd w:val="clear" w:color="auto" w:fill="C5E0B3"/>
          </w:tcPr>
          <w:p w:rsidR="00735380" w:rsidRPr="00103DDD" w:rsidRDefault="00735380" w:rsidP="00E00B2E">
            <w:pPr>
              <w:rPr>
                <w:rFonts w:ascii="Calibri" w:hAnsi="Calibri" w:cs="Calibri"/>
                <w:color w:val="000000"/>
                <w:sz w:val="20"/>
                <w:szCs w:val="20"/>
              </w:rPr>
            </w:pPr>
            <w:r>
              <w:rPr>
                <w:rFonts w:ascii="Calibri" w:hAnsi="Calibri" w:cs="Calibri"/>
                <w:color w:val="000000"/>
                <w:sz w:val="20"/>
                <w:szCs w:val="20"/>
              </w:rPr>
              <w:t>P.G.3.1.1. İyileştirilen fiziki mekân (derslikler, spor salonu, kütüphaneler, atölyeler vb.) sayısı.</w:t>
            </w:r>
          </w:p>
        </w:tc>
        <w:tc>
          <w:tcPr>
            <w:tcW w:w="991" w:type="dxa"/>
            <w:gridSpan w:val="2"/>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30</w:t>
            </w:r>
          </w:p>
        </w:tc>
        <w:tc>
          <w:tcPr>
            <w:tcW w:w="1135"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8</w:t>
            </w:r>
          </w:p>
        </w:tc>
        <w:tc>
          <w:tcPr>
            <w:tcW w:w="797"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8</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9</w:t>
            </w:r>
          </w:p>
        </w:tc>
        <w:tc>
          <w:tcPr>
            <w:tcW w:w="718"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10</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11</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12</w:t>
            </w:r>
          </w:p>
        </w:tc>
        <w:tc>
          <w:tcPr>
            <w:tcW w:w="864"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12 ay</w:t>
            </w:r>
          </w:p>
        </w:tc>
      </w:tr>
      <w:tr w:rsidR="00735380" w:rsidRPr="000F59F6" w:rsidTr="00E00B2E">
        <w:trPr>
          <w:trHeight w:val="920"/>
        </w:trPr>
        <w:tc>
          <w:tcPr>
            <w:tcW w:w="2592" w:type="dxa"/>
            <w:shd w:val="clear" w:color="auto" w:fill="C5E0B3"/>
          </w:tcPr>
          <w:p w:rsidR="00735380" w:rsidRPr="000F59F6" w:rsidRDefault="00735380" w:rsidP="00E00B2E">
            <w:pPr>
              <w:pStyle w:val="TableParagraph"/>
              <w:spacing w:line="234" w:lineRule="exact"/>
              <w:ind w:left="102"/>
              <w:rPr>
                <w:b/>
                <w:sz w:val="20"/>
                <w:lang w:val="tr-TR"/>
              </w:rPr>
            </w:pPr>
            <w:r w:rsidRPr="000F59F6">
              <w:rPr>
                <w:b/>
                <w:sz w:val="20"/>
                <w:lang w:val="tr-TR"/>
              </w:rPr>
              <w:t>Koordinatör Birim</w:t>
            </w:r>
          </w:p>
        </w:tc>
        <w:tc>
          <w:tcPr>
            <w:tcW w:w="7595" w:type="dxa"/>
            <w:gridSpan w:val="10"/>
            <w:shd w:val="clear" w:color="auto" w:fill="C5E0B3"/>
          </w:tcPr>
          <w:p w:rsidR="00735380" w:rsidRPr="000F59F6" w:rsidRDefault="00735380" w:rsidP="00E00B2E">
            <w:pPr>
              <w:pStyle w:val="TableParagraph"/>
              <w:spacing w:line="234" w:lineRule="exact"/>
              <w:ind w:left="103"/>
              <w:rPr>
                <w:sz w:val="20"/>
                <w:lang w:val="tr-TR"/>
              </w:rPr>
            </w:pPr>
            <w:r w:rsidRPr="000F59F6">
              <w:rPr>
                <w:sz w:val="20"/>
                <w:lang w:val="tr-TR"/>
              </w:rPr>
              <w:t>Okul/ku</w:t>
            </w:r>
            <w:r>
              <w:rPr>
                <w:sz w:val="20"/>
                <w:lang w:val="tr-TR"/>
              </w:rPr>
              <w:t>rumun idaresi.</w:t>
            </w:r>
          </w:p>
        </w:tc>
      </w:tr>
      <w:tr w:rsidR="00735380" w:rsidRPr="000F59F6" w:rsidTr="00E00B2E">
        <w:trPr>
          <w:trHeight w:val="840"/>
        </w:trPr>
        <w:tc>
          <w:tcPr>
            <w:tcW w:w="2592" w:type="dxa"/>
            <w:shd w:val="clear" w:color="auto" w:fill="C5E0B3"/>
          </w:tcPr>
          <w:p w:rsidR="00735380" w:rsidRPr="000F59F6" w:rsidRDefault="00735380" w:rsidP="00E00B2E">
            <w:pPr>
              <w:pStyle w:val="TableParagraph"/>
              <w:rPr>
                <w:b/>
                <w:sz w:val="20"/>
                <w:lang w:val="tr-TR"/>
              </w:rPr>
            </w:pPr>
          </w:p>
          <w:p w:rsidR="00735380" w:rsidRPr="000F59F6" w:rsidRDefault="00735380" w:rsidP="00E00B2E">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595" w:type="dxa"/>
            <w:gridSpan w:val="10"/>
            <w:shd w:val="clear" w:color="auto" w:fill="E2EFD9"/>
          </w:tcPr>
          <w:p w:rsidR="00735380" w:rsidRPr="000F59F6" w:rsidRDefault="00735380" w:rsidP="00E00B2E">
            <w:pPr>
              <w:pStyle w:val="TableParagraph"/>
              <w:spacing w:line="357" w:lineRule="auto"/>
              <w:ind w:left="103" w:right="159"/>
              <w:rPr>
                <w:sz w:val="20"/>
                <w:lang w:val="tr-TR"/>
              </w:rPr>
            </w:pPr>
            <w:r>
              <w:rPr>
                <w:sz w:val="20"/>
                <w:lang w:val="tr-TR"/>
              </w:rPr>
              <w:t>İlçe Mem, Kaymakamlık, Belediye.</w:t>
            </w:r>
          </w:p>
        </w:tc>
      </w:tr>
      <w:tr w:rsidR="00735380" w:rsidRPr="000F59F6" w:rsidTr="00E00B2E">
        <w:trPr>
          <w:trHeight w:val="340"/>
        </w:trPr>
        <w:tc>
          <w:tcPr>
            <w:tcW w:w="2592" w:type="dxa"/>
            <w:vMerge w:val="restart"/>
            <w:shd w:val="clear" w:color="auto" w:fill="C5E0B3"/>
          </w:tcPr>
          <w:p w:rsidR="00735380" w:rsidRPr="000F59F6" w:rsidRDefault="00735380" w:rsidP="00E00B2E">
            <w:pPr>
              <w:pStyle w:val="TableParagraph"/>
              <w:rPr>
                <w:b/>
                <w:sz w:val="20"/>
                <w:lang w:val="tr-TR"/>
              </w:rPr>
            </w:pPr>
          </w:p>
          <w:p w:rsidR="00735380" w:rsidRPr="000F59F6" w:rsidRDefault="00735380" w:rsidP="00E00B2E">
            <w:pPr>
              <w:pStyle w:val="TableParagraph"/>
              <w:spacing w:before="129"/>
              <w:ind w:left="102"/>
              <w:rPr>
                <w:rFonts w:ascii="Calibri"/>
                <w:b/>
                <w:sz w:val="20"/>
                <w:lang w:val="tr-TR"/>
              </w:rPr>
            </w:pPr>
            <w:r w:rsidRPr="000F59F6">
              <w:rPr>
                <w:rFonts w:ascii="Calibri"/>
                <w:b/>
                <w:sz w:val="20"/>
                <w:lang w:val="tr-TR"/>
              </w:rPr>
              <w:t>Riskler</w:t>
            </w:r>
          </w:p>
        </w:tc>
        <w:tc>
          <w:tcPr>
            <w:tcW w:w="7595" w:type="dxa"/>
            <w:gridSpan w:val="10"/>
            <w:tcBorders>
              <w:bottom w:val="nil"/>
            </w:tcBorders>
            <w:shd w:val="clear" w:color="auto" w:fill="C5E0B3"/>
          </w:tcPr>
          <w:p w:rsidR="00735380" w:rsidRPr="001E7997" w:rsidRDefault="00735380" w:rsidP="00E00B2E">
            <w:pPr>
              <w:adjustRightInd w:val="0"/>
              <w:rPr>
                <w:rFonts w:ascii="Calibri" w:hAnsi="Calibri" w:cs="Calibri"/>
                <w:sz w:val="20"/>
                <w:szCs w:val="20"/>
              </w:rPr>
            </w:pPr>
            <w:r>
              <w:rPr>
                <w:rFonts w:ascii="Calibri" w:hAnsi="Calibri" w:cs="Calibri"/>
                <w:sz w:val="20"/>
                <w:szCs w:val="20"/>
              </w:rPr>
              <w:t>Kurumsal kapasitede geliştirmeye açık alanların olması ve değişime karşı farklı kesimlerden direnç gösterilmesi.</w:t>
            </w:r>
          </w:p>
        </w:tc>
      </w:tr>
      <w:tr w:rsidR="00735380" w:rsidRPr="000F59F6" w:rsidTr="00E00B2E">
        <w:trPr>
          <w:trHeight w:val="360"/>
        </w:trPr>
        <w:tc>
          <w:tcPr>
            <w:tcW w:w="2592" w:type="dxa"/>
            <w:vMerge/>
            <w:tcBorders>
              <w:top w:val="nil"/>
            </w:tcBorders>
            <w:shd w:val="clear" w:color="auto" w:fill="C5E0B3"/>
          </w:tcPr>
          <w:p w:rsidR="00735380" w:rsidRPr="000F59F6" w:rsidRDefault="00735380" w:rsidP="00E00B2E">
            <w:pPr>
              <w:rPr>
                <w:sz w:val="2"/>
                <w:szCs w:val="2"/>
              </w:rPr>
            </w:pPr>
          </w:p>
        </w:tc>
        <w:tc>
          <w:tcPr>
            <w:tcW w:w="7595" w:type="dxa"/>
            <w:gridSpan w:val="10"/>
            <w:tcBorders>
              <w:top w:val="nil"/>
            </w:tcBorders>
            <w:shd w:val="clear" w:color="auto" w:fill="C5E0B3"/>
          </w:tcPr>
          <w:p w:rsidR="00735380" w:rsidRPr="000F59F6" w:rsidRDefault="00735380" w:rsidP="00E00B2E">
            <w:pPr>
              <w:pStyle w:val="TableParagraph"/>
              <w:rPr>
                <w:rFonts w:ascii="Times New Roman"/>
                <w:sz w:val="20"/>
                <w:lang w:val="tr-TR"/>
              </w:rPr>
            </w:pPr>
          </w:p>
        </w:tc>
      </w:tr>
      <w:tr w:rsidR="00735380" w:rsidRPr="000F59F6" w:rsidTr="00E00B2E">
        <w:trPr>
          <w:trHeight w:val="840"/>
        </w:trPr>
        <w:tc>
          <w:tcPr>
            <w:tcW w:w="2592" w:type="dxa"/>
            <w:shd w:val="clear" w:color="auto" w:fill="C5E0B3"/>
          </w:tcPr>
          <w:p w:rsidR="00735380" w:rsidRPr="000F59F6" w:rsidRDefault="00735380" w:rsidP="00E00B2E">
            <w:pPr>
              <w:pStyle w:val="TableParagraph"/>
              <w:rPr>
                <w:b/>
                <w:sz w:val="20"/>
                <w:lang w:val="tr-TR"/>
              </w:rPr>
            </w:pPr>
          </w:p>
          <w:p w:rsidR="00735380" w:rsidRPr="000F59F6" w:rsidRDefault="00735380" w:rsidP="00E00B2E">
            <w:pPr>
              <w:pStyle w:val="TableParagraph"/>
              <w:spacing w:before="131"/>
              <w:ind w:left="102"/>
              <w:rPr>
                <w:rFonts w:ascii="Calibri"/>
                <w:b/>
                <w:sz w:val="20"/>
                <w:lang w:val="tr-TR"/>
              </w:rPr>
            </w:pPr>
            <w:r w:rsidRPr="000F59F6">
              <w:rPr>
                <w:rFonts w:ascii="Calibri"/>
                <w:b/>
                <w:sz w:val="20"/>
                <w:lang w:val="tr-TR"/>
              </w:rPr>
              <w:t>Stratejiler</w:t>
            </w:r>
          </w:p>
        </w:tc>
        <w:tc>
          <w:tcPr>
            <w:tcW w:w="7595" w:type="dxa"/>
            <w:gridSpan w:val="10"/>
            <w:shd w:val="clear" w:color="auto" w:fill="E2EFD9"/>
          </w:tcPr>
          <w:p w:rsidR="00735380" w:rsidRPr="009C52FF" w:rsidRDefault="00735380" w:rsidP="00E00B2E">
            <w:pPr>
              <w:rPr>
                <w:color w:val="000000"/>
                <w:sz w:val="20"/>
                <w:szCs w:val="20"/>
              </w:rPr>
            </w:pPr>
            <w:r>
              <w:rPr>
                <w:color w:val="000000"/>
                <w:sz w:val="20"/>
                <w:szCs w:val="20"/>
              </w:rPr>
              <w:t>S1 Fiziki mekânların iyileştirilmesi için kamu idareleri, belediyeler ve işverenlerle iş birlikleri yapılacaktır.</w:t>
            </w:r>
            <w:r>
              <w:rPr>
                <w:color w:val="000000"/>
                <w:sz w:val="20"/>
                <w:szCs w:val="20"/>
              </w:rPr>
              <w:br/>
              <w:t>S2 Atölye ve laboratuvarların iyileştirilmesi için sektör ile iş birlikleri yapılacaktır.</w:t>
            </w:r>
          </w:p>
        </w:tc>
      </w:tr>
      <w:tr w:rsidR="00735380" w:rsidRPr="000F59F6" w:rsidTr="00E00B2E">
        <w:trPr>
          <w:trHeight w:val="840"/>
        </w:trPr>
        <w:tc>
          <w:tcPr>
            <w:tcW w:w="2592" w:type="dxa"/>
            <w:shd w:val="clear" w:color="auto" w:fill="C5E0B3"/>
          </w:tcPr>
          <w:p w:rsidR="00735380" w:rsidRPr="000F59F6" w:rsidRDefault="00735380" w:rsidP="00E00B2E">
            <w:pPr>
              <w:pStyle w:val="TableParagraph"/>
              <w:rPr>
                <w:b/>
                <w:sz w:val="30"/>
                <w:lang w:val="tr-TR"/>
              </w:rPr>
            </w:pPr>
          </w:p>
          <w:p w:rsidR="00735380" w:rsidRPr="000F59F6" w:rsidRDefault="00735380" w:rsidP="00E00B2E">
            <w:pPr>
              <w:pStyle w:val="TableParagraph"/>
              <w:ind w:left="102"/>
              <w:rPr>
                <w:b/>
                <w:sz w:val="20"/>
                <w:lang w:val="tr-TR"/>
              </w:rPr>
            </w:pPr>
            <w:r w:rsidRPr="000F59F6">
              <w:rPr>
                <w:b/>
                <w:sz w:val="20"/>
                <w:lang w:val="tr-TR"/>
              </w:rPr>
              <w:t>Maliyet Tahmini</w:t>
            </w:r>
          </w:p>
        </w:tc>
        <w:tc>
          <w:tcPr>
            <w:tcW w:w="7595" w:type="dxa"/>
            <w:gridSpan w:val="10"/>
            <w:shd w:val="clear" w:color="auto" w:fill="E2EFD9"/>
          </w:tcPr>
          <w:p w:rsidR="00735380" w:rsidRPr="000F59F6" w:rsidRDefault="00735380" w:rsidP="00E00B2E">
            <w:pPr>
              <w:pStyle w:val="TableParagraph"/>
              <w:rPr>
                <w:b/>
                <w:sz w:val="30"/>
                <w:lang w:val="tr-TR"/>
              </w:rPr>
            </w:pPr>
          </w:p>
          <w:p w:rsidR="00735380" w:rsidRPr="000F59F6" w:rsidRDefault="00735380" w:rsidP="00E00B2E">
            <w:pPr>
              <w:pStyle w:val="TableParagraph"/>
              <w:ind w:left="103"/>
              <w:rPr>
                <w:sz w:val="20"/>
                <w:lang w:val="tr-TR"/>
              </w:rPr>
            </w:pPr>
            <w:r>
              <w:rPr>
                <w:sz w:val="20"/>
                <w:lang w:val="tr-TR"/>
              </w:rPr>
              <w:t>130000</w:t>
            </w:r>
          </w:p>
        </w:tc>
      </w:tr>
      <w:tr w:rsidR="00735380" w:rsidRPr="000F59F6" w:rsidTr="00E00B2E">
        <w:trPr>
          <w:trHeight w:val="1040"/>
        </w:trPr>
        <w:tc>
          <w:tcPr>
            <w:tcW w:w="2592" w:type="dxa"/>
            <w:shd w:val="clear" w:color="auto" w:fill="C5E0B3"/>
          </w:tcPr>
          <w:p w:rsidR="00735380" w:rsidRPr="000F59F6" w:rsidRDefault="00735380" w:rsidP="00E00B2E">
            <w:pPr>
              <w:pStyle w:val="TableParagraph"/>
              <w:rPr>
                <w:b/>
                <w:sz w:val="20"/>
                <w:lang w:val="tr-TR"/>
              </w:rPr>
            </w:pPr>
          </w:p>
          <w:p w:rsidR="00735380" w:rsidRPr="000F59F6" w:rsidRDefault="00735380" w:rsidP="00E00B2E">
            <w:pPr>
              <w:pStyle w:val="TableParagraph"/>
              <w:spacing w:before="131"/>
              <w:ind w:left="102"/>
              <w:rPr>
                <w:rFonts w:ascii="Calibri"/>
                <w:b/>
                <w:sz w:val="20"/>
                <w:lang w:val="tr-TR"/>
              </w:rPr>
            </w:pPr>
            <w:r w:rsidRPr="000F59F6">
              <w:rPr>
                <w:rFonts w:ascii="Calibri"/>
                <w:b/>
                <w:sz w:val="20"/>
                <w:lang w:val="tr-TR"/>
              </w:rPr>
              <w:t>Tespitler</w:t>
            </w:r>
          </w:p>
        </w:tc>
        <w:tc>
          <w:tcPr>
            <w:tcW w:w="7595" w:type="dxa"/>
            <w:gridSpan w:val="10"/>
            <w:shd w:val="clear" w:color="auto" w:fill="C5E0B3"/>
          </w:tcPr>
          <w:p w:rsidR="00735380" w:rsidRPr="000F59F6" w:rsidRDefault="00735380" w:rsidP="00E00B2E">
            <w:pPr>
              <w:pStyle w:val="TableParagraph"/>
              <w:spacing w:before="2"/>
              <w:rPr>
                <w:b/>
                <w:sz w:val="20"/>
                <w:lang w:val="tr-TR"/>
              </w:rPr>
            </w:pPr>
          </w:p>
          <w:p w:rsidR="00735380" w:rsidRPr="000F59F6" w:rsidRDefault="00735380" w:rsidP="00E00B2E">
            <w:pPr>
              <w:pStyle w:val="TableParagraph"/>
              <w:spacing w:line="350" w:lineRule="atLeast"/>
              <w:ind w:left="103" w:right="239"/>
              <w:rPr>
                <w:sz w:val="20"/>
                <w:lang w:val="tr-TR"/>
              </w:rPr>
            </w:pPr>
            <w:r>
              <w:rPr>
                <w:rFonts w:ascii="Calibri" w:hAnsi="Calibri" w:cs="Calibri"/>
                <w:sz w:val="20"/>
                <w:szCs w:val="20"/>
              </w:rPr>
              <w:t>Projelerin yürütülebilmesi için finans kaynağının yeterli olmaması</w:t>
            </w:r>
          </w:p>
        </w:tc>
      </w:tr>
      <w:tr w:rsidR="00735380" w:rsidRPr="000F59F6" w:rsidTr="00E00B2E">
        <w:trPr>
          <w:trHeight w:val="1040"/>
        </w:trPr>
        <w:tc>
          <w:tcPr>
            <w:tcW w:w="2592" w:type="dxa"/>
            <w:shd w:val="clear" w:color="auto" w:fill="C5E0B3"/>
          </w:tcPr>
          <w:p w:rsidR="00735380" w:rsidRPr="000F59F6" w:rsidRDefault="00735380" w:rsidP="00E00B2E">
            <w:pPr>
              <w:pStyle w:val="TableParagraph"/>
              <w:rPr>
                <w:b/>
                <w:sz w:val="20"/>
                <w:lang w:val="tr-TR"/>
              </w:rPr>
            </w:pPr>
          </w:p>
          <w:p w:rsidR="00735380" w:rsidRPr="000F59F6" w:rsidRDefault="00735380" w:rsidP="00E00B2E">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108" w:type="dxa"/>
            <w:tcBorders>
              <w:right w:val="nil"/>
            </w:tcBorders>
            <w:shd w:val="clear" w:color="auto" w:fill="E2EFD9"/>
          </w:tcPr>
          <w:p w:rsidR="00735380" w:rsidRPr="000F59F6" w:rsidRDefault="00735380" w:rsidP="00E00B2E">
            <w:pPr>
              <w:pStyle w:val="TableParagraph"/>
              <w:rPr>
                <w:rFonts w:ascii="Times New Roman"/>
                <w:sz w:val="20"/>
                <w:lang w:val="tr-TR"/>
              </w:rPr>
            </w:pPr>
            <w:r>
              <w:rPr>
                <w:rFonts w:ascii="Times New Roman"/>
                <w:sz w:val="20"/>
                <w:lang w:val="tr-TR"/>
              </w:rPr>
              <w:t xml:space="preserve">  </w:t>
            </w:r>
          </w:p>
        </w:tc>
        <w:tc>
          <w:tcPr>
            <w:tcW w:w="7487" w:type="dxa"/>
            <w:gridSpan w:val="9"/>
            <w:tcBorders>
              <w:left w:val="nil"/>
            </w:tcBorders>
            <w:shd w:val="clear" w:color="auto" w:fill="E2EFD9"/>
          </w:tcPr>
          <w:p w:rsidR="00735380" w:rsidRDefault="00735380" w:rsidP="00E00B2E">
            <w:pPr>
              <w:adjustRightInd w:val="0"/>
              <w:rPr>
                <w:rFonts w:ascii="Calibri" w:hAnsi="Calibri" w:cs="Calibri"/>
                <w:sz w:val="20"/>
                <w:szCs w:val="20"/>
              </w:rPr>
            </w:pPr>
            <w:r>
              <w:rPr>
                <w:rFonts w:ascii="Calibri" w:hAnsi="Calibri" w:cs="Calibri"/>
                <w:sz w:val="20"/>
                <w:szCs w:val="20"/>
              </w:rPr>
              <w:t xml:space="preserve"> </w:t>
            </w:r>
          </w:p>
          <w:p w:rsidR="00735380" w:rsidRDefault="00735380" w:rsidP="00E00B2E">
            <w:pPr>
              <w:adjustRightInd w:val="0"/>
              <w:rPr>
                <w:rFonts w:ascii="Calibri" w:hAnsi="Calibri" w:cs="Calibri"/>
                <w:sz w:val="20"/>
                <w:szCs w:val="20"/>
              </w:rPr>
            </w:pPr>
            <w:r>
              <w:rPr>
                <w:rFonts w:ascii="Calibri" w:hAnsi="Calibri" w:cs="Calibri"/>
                <w:sz w:val="20"/>
                <w:szCs w:val="20"/>
              </w:rPr>
              <w:t>İlgili kurum ve kuruluşlarla iş birliğinin artırılması</w:t>
            </w:r>
          </w:p>
          <w:p w:rsidR="00735380" w:rsidRPr="000F59F6" w:rsidRDefault="00735380" w:rsidP="00E00B2E">
            <w:pPr>
              <w:pStyle w:val="TableParagraph"/>
              <w:spacing w:before="117"/>
              <w:rPr>
                <w:sz w:val="20"/>
                <w:lang w:val="tr-TR"/>
              </w:rPr>
            </w:pPr>
            <w:r>
              <w:rPr>
                <w:sz w:val="20"/>
                <w:lang w:val="tr-TR"/>
              </w:rPr>
              <w:t>Yenileme çalışmaları ile ilgili kapsamlı bir proje hazırlanması.</w:t>
            </w:r>
          </w:p>
        </w:tc>
      </w:tr>
    </w:tbl>
    <w:p w:rsidR="00735380" w:rsidRDefault="00735380" w:rsidP="00735380">
      <w:pPr>
        <w:pStyle w:val="GvdeMetni"/>
        <w:spacing w:before="11"/>
        <w:rPr>
          <w:sz w:val="30"/>
          <w:lang w:val="tr-TR"/>
        </w:rPr>
      </w:pPr>
    </w:p>
    <w:p w:rsidR="00735380" w:rsidRDefault="00735380" w:rsidP="00735380">
      <w:pPr>
        <w:pStyle w:val="GvdeMetni"/>
        <w:spacing w:before="11"/>
        <w:rPr>
          <w:sz w:val="30"/>
          <w:lang w:val="tr-TR"/>
        </w:rPr>
      </w:pPr>
    </w:p>
    <w:p w:rsidR="00735380" w:rsidRPr="00293613" w:rsidRDefault="00735380" w:rsidP="00735380">
      <w:pPr>
        <w:spacing w:before="79"/>
        <w:jc w:val="both"/>
        <w:rPr>
          <w:b/>
          <w:sz w:val="28"/>
          <w:szCs w:val="28"/>
        </w:rPr>
      </w:pPr>
      <w:r w:rsidRPr="00293613">
        <w:rPr>
          <w:b/>
          <w:sz w:val="28"/>
          <w:szCs w:val="28"/>
        </w:rPr>
        <w:t>TEMA I</w:t>
      </w:r>
      <w:r>
        <w:rPr>
          <w:b/>
          <w:sz w:val="28"/>
          <w:szCs w:val="28"/>
        </w:rPr>
        <w:t>V</w:t>
      </w:r>
      <w:r w:rsidRPr="00293613">
        <w:rPr>
          <w:b/>
          <w:sz w:val="28"/>
          <w:szCs w:val="28"/>
        </w:rPr>
        <w:t xml:space="preserve"> : </w:t>
      </w:r>
      <w:r>
        <w:rPr>
          <w:b/>
          <w:sz w:val="28"/>
          <w:szCs w:val="28"/>
        </w:rPr>
        <w:t>KALİTE</w:t>
      </w:r>
    </w:p>
    <w:p w:rsidR="00735380" w:rsidRDefault="00735380" w:rsidP="00735380">
      <w:pPr>
        <w:pStyle w:val="GvdeMetni"/>
        <w:spacing w:before="11"/>
        <w:rPr>
          <w:sz w:val="30"/>
          <w:lang w:val="tr-TR"/>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5"/>
        <w:gridCol w:w="8226"/>
      </w:tblGrid>
      <w:tr w:rsidR="00735380" w:rsidRPr="000F59F6" w:rsidTr="00E00B2E">
        <w:trPr>
          <w:trHeight w:val="420"/>
        </w:trPr>
        <w:tc>
          <w:tcPr>
            <w:tcW w:w="671" w:type="pct"/>
            <w:shd w:val="clear" w:color="auto" w:fill="E2EFD9"/>
          </w:tcPr>
          <w:p w:rsidR="00735380" w:rsidRPr="000F59F6" w:rsidRDefault="00735380" w:rsidP="00E00B2E">
            <w:pPr>
              <w:pStyle w:val="TableParagraph"/>
              <w:spacing w:line="234" w:lineRule="exact"/>
              <w:ind w:left="103"/>
              <w:rPr>
                <w:b/>
                <w:sz w:val="20"/>
                <w:lang w:val="tr-TR"/>
              </w:rPr>
            </w:pPr>
            <w:r>
              <w:rPr>
                <w:b/>
                <w:sz w:val="20"/>
                <w:lang w:val="tr-TR"/>
              </w:rPr>
              <w:t>Amaç 4</w:t>
            </w:r>
          </w:p>
        </w:tc>
        <w:tc>
          <w:tcPr>
            <w:tcW w:w="4329" w:type="pct"/>
            <w:shd w:val="clear" w:color="auto" w:fill="E2EFD9"/>
          </w:tcPr>
          <w:p w:rsidR="00735380" w:rsidRPr="00103DDD" w:rsidRDefault="00735380" w:rsidP="00E00B2E">
            <w:pPr>
              <w:rPr>
                <w:color w:val="000000"/>
                <w:sz w:val="20"/>
                <w:szCs w:val="20"/>
              </w:rPr>
            </w:pPr>
            <w:r>
              <w:rPr>
                <w:color w:val="000000"/>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735380" w:rsidRPr="000F59F6" w:rsidTr="00E00B2E">
        <w:trPr>
          <w:trHeight w:val="420"/>
        </w:trPr>
        <w:tc>
          <w:tcPr>
            <w:tcW w:w="671" w:type="pct"/>
            <w:shd w:val="clear" w:color="auto" w:fill="C5E0B3"/>
          </w:tcPr>
          <w:p w:rsidR="00735380" w:rsidRPr="000F59F6" w:rsidRDefault="00735380" w:rsidP="00E00B2E">
            <w:pPr>
              <w:pStyle w:val="TableParagraph"/>
              <w:spacing w:line="234" w:lineRule="exact"/>
              <w:ind w:left="103"/>
              <w:rPr>
                <w:b/>
                <w:sz w:val="20"/>
                <w:lang w:val="tr-TR"/>
              </w:rPr>
            </w:pPr>
            <w:r w:rsidRPr="000F59F6">
              <w:rPr>
                <w:b/>
                <w:sz w:val="20"/>
                <w:lang w:val="tr-TR"/>
              </w:rPr>
              <w:t xml:space="preserve">Hedef </w:t>
            </w:r>
            <w:r>
              <w:rPr>
                <w:b/>
                <w:sz w:val="20"/>
                <w:lang w:val="tr-TR"/>
              </w:rPr>
              <w:t>4</w:t>
            </w:r>
            <w:r w:rsidRPr="000F59F6">
              <w:rPr>
                <w:b/>
                <w:sz w:val="20"/>
                <w:lang w:val="tr-TR"/>
              </w:rPr>
              <w:t>.1</w:t>
            </w:r>
          </w:p>
        </w:tc>
        <w:tc>
          <w:tcPr>
            <w:tcW w:w="4329" w:type="pct"/>
            <w:shd w:val="clear" w:color="auto" w:fill="C5E0B3"/>
          </w:tcPr>
          <w:p w:rsidR="00735380" w:rsidRPr="00103DDD" w:rsidRDefault="00735380" w:rsidP="00E00B2E">
            <w:pPr>
              <w:rPr>
                <w:color w:val="000000"/>
                <w:sz w:val="20"/>
                <w:szCs w:val="20"/>
              </w:rPr>
            </w:pPr>
            <w:r>
              <w:rPr>
                <w:color w:val="000000"/>
                <w:sz w:val="20"/>
                <w:szCs w:val="20"/>
              </w:rPr>
              <w:t>Öğrencilerin bilimsel, kültürel, sanatsal, sportif ve toplum hizmeti alanlarında ders dışı etkinliklere katılım oranı artırılacaktır.</w:t>
            </w:r>
          </w:p>
        </w:tc>
      </w:tr>
    </w:tbl>
    <w:p w:rsidR="00735380" w:rsidRPr="00495C23" w:rsidRDefault="00735380" w:rsidP="00735380">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735380" w:rsidRPr="000F59F6" w:rsidTr="00E00B2E">
        <w:trPr>
          <w:trHeight w:val="840"/>
        </w:trPr>
        <w:tc>
          <w:tcPr>
            <w:tcW w:w="2592" w:type="dxa"/>
            <w:shd w:val="clear" w:color="auto" w:fill="C5E0B3"/>
          </w:tcPr>
          <w:p w:rsidR="00735380" w:rsidRPr="000F59F6" w:rsidRDefault="00735380" w:rsidP="00E00B2E">
            <w:pPr>
              <w:pStyle w:val="TableParagraph"/>
              <w:spacing w:line="234" w:lineRule="exact"/>
              <w:ind w:left="102"/>
              <w:rPr>
                <w:b/>
                <w:sz w:val="20"/>
                <w:lang w:val="tr-TR"/>
              </w:rPr>
            </w:pPr>
            <w:r w:rsidRPr="000F59F6">
              <w:rPr>
                <w:b/>
                <w:sz w:val="20"/>
                <w:lang w:val="tr-TR"/>
              </w:rPr>
              <w:t>Performans Göstergeleri</w:t>
            </w:r>
          </w:p>
        </w:tc>
        <w:tc>
          <w:tcPr>
            <w:tcW w:w="991" w:type="dxa"/>
            <w:gridSpan w:val="2"/>
            <w:shd w:val="clear" w:color="auto" w:fill="C5E0B3"/>
          </w:tcPr>
          <w:p w:rsidR="00735380" w:rsidRPr="000F59F6" w:rsidRDefault="00735380" w:rsidP="00E00B2E">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135" w:type="dxa"/>
            <w:shd w:val="clear" w:color="auto" w:fill="C5E0B3"/>
            <w:vAlign w:val="center"/>
          </w:tcPr>
          <w:p w:rsidR="00735380" w:rsidRPr="000F59F6" w:rsidRDefault="00735380" w:rsidP="00E00B2E">
            <w:pPr>
              <w:pStyle w:val="TableParagraph"/>
              <w:spacing w:line="360" w:lineRule="auto"/>
              <w:ind w:left="103"/>
              <w:jc w:val="center"/>
              <w:rPr>
                <w:b/>
                <w:sz w:val="20"/>
                <w:lang w:val="tr-TR"/>
              </w:rPr>
            </w:pPr>
            <w:r w:rsidRPr="000F59F6">
              <w:rPr>
                <w:b/>
                <w:sz w:val="20"/>
                <w:lang w:val="tr-TR"/>
              </w:rPr>
              <w:t>Başlangıç Değeri**</w:t>
            </w:r>
          </w:p>
        </w:tc>
        <w:tc>
          <w:tcPr>
            <w:tcW w:w="797" w:type="dxa"/>
            <w:shd w:val="clear" w:color="auto" w:fill="C5E0B3"/>
            <w:vAlign w:val="center"/>
          </w:tcPr>
          <w:p w:rsidR="00735380" w:rsidRPr="000F59F6" w:rsidRDefault="00735380" w:rsidP="00E00B2E">
            <w:pPr>
              <w:pStyle w:val="TableParagraph"/>
              <w:ind w:left="102"/>
              <w:jc w:val="center"/>
              <w:rPr>
                <w:b/>
                <w:sz w:val="20"/>
                <w:lang w:val="tr-TR"/>
              </w:rPr>
            </w:pPr>
            <w:r>
              <w:rPr>
                <w:b/>
                <w:sz w:val="20"/>
                <w:lang w:val="tr-TR"/>
              </w:rPr>
              <w:t>2024</w:t>
            </w:r>
          </w:p>
        </w:tc>
        <w:tc>
          <w:tcPr>
            <w:tcW w:w="720" w:type="dxa"/>
            <w:shd w:val="clear" w:color="auto" w:fill="C5E0B3"/>
            <w:vAlign w:val="center"/>
          </w:tcPr>
          <w:p w:rsidR="00735380" w:rsidRPr="000F59F6" w:rsidRDefault="00735380" w:rsidP="00E00B2E">
            <w:pPr>
              <w:pStyle w:val="TableParagraph"/>
              <w:ind w:left="100"/>
              <w:jc w:val="center"/>
              <w:rPr>
                <w:b/>
                <w:sz w:val="20"/>
                <w:lang w:val="tr-TR"/>
              </w:rPr>
            </w:pPr>
            <w:r>
              <w:rPr>
                <w:b/>
                <w:sz w:val="20"/>
                <w:lang w:val="tr-TR"/>
              </w:rPr>
              <w:t>2025</w:t>
            </w:r>
          </w:p>
        </w:tc>
        <w:tc>
          <w:tcPr>
            <w:tcW w:w="718" w:type="dxa"/>
            <w:shd w:val="clear" w:color="auto" w:fill="C5E0B3"/>
            <w:vAlign w:val="center"/>
          </w:tcPr>
          <w:p w:rsidR="00735380" w:rsidRPr="000F59F6" w:rsidRDefault="00735380" w:rsidP="00E00B2E">
            <w:pPr>
              <w:pStyle w:val="TableParagraph"/>
              <w:ind w:left="100"/>
              <w:jc w:val="center"/>
              <w:rPr>
                <w:b/>
                <w:sz w:val="20"/>
                <w:lang w:val="tr-TR"/>
              </w:rPr>
            </w:pPr>
            <w:r>
              <w:rPr>
                <w:b/>
                <w:sz w:val="20"/>
                <w:lang w:val="tr-TR"/>
              </w:rPr>
              <w:t>2026</w:t>
            </w:r>
          </w:p>
        </w:tc>
        <w:tc>
          <w:tcPr>
            <w:tcW w:w="720" w:type="dxa"/>
            <w:shd w:val="clear" w:color="auto" w:fill="C5E0B3"/>
            <w:vAlign w:val="center"/>
          </w:tcPr>
          <w:p w:rsidR="00735380" w:rsidRPr="000F59F6" w:rsidRDefault="00735380" w:rsidP="00E00B2E">
            <w:pPr>
              <w:pStyle w:val="TableParagraph"/>
              <w:ind w:left="103"/>
              <w:jc w:val="center"/>
              <w:rPr>
                <w:b/>
                <w:sz w:val="20"/>
                <w:lang w:val="tr-TR"/>
              </w:rPr>
            </w:pPr>
            <w:r>
              <w:rPr>
                <w:b/>
                <w:sz w:val="20"/>
                <w:lang w:val="tr-TR"/>
              </w:rPr>
              <w:t>2027</w:t>
            </w:r>
          </w:p>
        </w:tc>
        <w:tc>
          <w:tcPr>
            <w:tcW w:w="720" w:type="dxa"/>
            <w:shd w:val="clear" w:color="auto" w:fill="C5E0B3"/>
            <w:vAlign w:val="center"/>
          </w:tcPr>
          <w:p w:rsidR="00735380" w:rsidRPr="000F59F6" w:rsidRDefault="00735380" w:rsidP="00E00B2E">
            <w:pPr>
              <w:pStyle w:val="TableParagraph"/>
              <w:ind w:left="103"/>
              <w:jc w:val="center"/>
              <w:rPr>
                <w:b/>
                <w:sz w:val="20"/>
                <w:lang w:val="tr-TR"/>
              </w:rPr>
            </w:pPr>
            <w:r>
              <w:rPr>
                <w:b/>
                <w:sz w:val="20"/>
                <w:lang w:val="tr-TR"/>
              </w:rPr>
              <w:t>2028</w:t>
            </w:r>
          </w:p>
        </w:tc>
        <w:tc>
          <w:tcPr>
            <w:tcW w:w="864" w:type="dxa"/>
            <w:shd w:val="clear" w:color="auto" w:fill="C5E0B3"/>
          </w:tcPr>
          <w:p w:rsidR="00735380" w:rsidRPr="000F59F6" w:rsidRDefault="00735380" w:rsidP="00E00B2E">
            <w:pPr>
              <w:pStyle w:val="TableParagraph"/>
              <w:spacing w:line="360" w:lineRule="auto"/>
              <w:ind w:left="103"/>
              <w:rPr>
                <w:b/>
                <w:sz w:val="20"/>
                <w:lang w:val="tr-TR"/>
              </w:rPr>
            </w:pPr>
            <w:r w:rsidRPr="000F59F6">
              <w:rPr>
                <w:b/>
                <w:w w:val="95"/>
                <w:sz w:val="20"/>
                <w:lang w:val="tr-TR"/>
              </w:rPr>
              <w:t xml:space="preserve">İzleme </w:t>
            </w:r>
            <w:r w:rsidRPr="000F59F6">
              <w:rPr>
                <w:b/>
                <w:sz w:val="20"/>
                <w:lang w:val="tr-TR"/>
              </w:rPr>
              <w:t>Sıklığı</w:t>
            </w:r>
          </w:p>
        </w:tc>
        <w:tc>
          <w:tcPr>
            <w:tcW w:w="930" w:type="dxa"/>
            <w:shd w:val="clear" w:color="auto" w:fill="C5E0B3"/>
          </w:tcPr>
          <w:p w:rsidR="00735380" w:rsidRPr="000F59F6" w:rsidRDefault="00735380" w:rsidP="00E00B2E">
            <w:pPr>
              <w:pStyle w:val="TableParagraph"/>
              <w:spacing w:line="360" w:lineRule="auto"/>
              <w:ind w:left="102" w:right="233"/>
              <w:rPr>
                <w:b/>
                <w:sz w:val="20"/>
                <w:lang w:val="tr-TR"/>
              </w:rPr>
            </w:pPr>
            <w:r w:rsidRPr="000F59F6">
              <w:rPr>
                <w:b/>
                <w:sz w:val="20"/>
                <w:lang w:val="tr-TR"/>
              </w:rPr>
              <w:t xml:space="preserve">Rapor </w:t>
            </w:r>
            <w:r w:rsidRPr="000F59F6">
              <w:rPr>
                <w:b/>
                <w:w w:val="95"/>
                <w:sz w:val="20"/>
                <w:lang w:val="tr-TR"/>
              </w:rPr>
              <w:t>Sıklığı</w:t>
            </w:r>
          </w:p>
        </w:tc>
      </w:tr>
      <w:tr w:rsidR="00735380" w:rsidRPr="000F59F6" w:rsidTr="00E00B2E">
        <w:trPr>
          <w:trHeight w:val="400"/>
        </w:trPr>
        <w:tc>
          <w:tcPr>
            <w:tcW w:w="2592" w:type="dxa"/>
            <w:shd w:val="clear" w:color="auto" w:fill="C5E0B3"/>
          </w:tcPr>
          <w:p w:rsidR="00735380" w:rsidRPr="00103DDD" w:rsidRDefault="00735380" w:rsidP="00E00B2E">
            <w:pPr>
              <w:rPr>
                <w:rFonts w:ascii="Calibri" w:hAnsi="Calibri" w:cs="Calibri"/>
                <w:color w:val="000000"/>
                <w:sz w:val="20"/>
                <w:szCs w:val="20"/>
              </w:rPr>
            </w:pPr>
            <w:r>
              <w:rPr>
                <w:rFonts w:ascii="Calibri" w:hAnsi="Calibri" w:cs="Calibri"/>
                <w:color w:val="000000"/>
                <w:sz w:val="20"/>
                <w:szCs w:val="20"/>
              </w:rPr>
              <w:t>P.G.4.1.1. Okulda bir eğitim ve öğretim döneminde bilimsel, kültürel, sanatsal ve sportif alanlarda en az bir faaliyete katılan öğrenci oranı (%)</w:t>
            </w:r>
          </w:p>
        </w:tc>
        <w:tc>
          <w:tcPr>
            <w:tcW w:w="991" w:type="dxa"/>
            <w:gridSpan w:val="2"/>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20</w:t>
            </w:r>
          </w:p>
        </w:tc>
        <w:tc>
          <w:tcPr>
            <w:tcW w:w="1135"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797"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718"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12 ay</w:t>
            </w:r>
          </w:p>
        </w:tc>
      </w:tr>
      <w:tr w:rsidR="00735380" w:rsidRPr="000F59F6" w:rsidTr="00E00B2E">
        <w:trPr>
          <w:trHeight w:val="400"/>
        </w:trPr>
        <w:tc>
          <w:tcPr>
            <w:tcW w:w="2592" w:type="dxa"/>
            <w:shd w:val="clear" w:color="auto" w:fill="C5E0B3"/>
          </w:tcPr>
          <w:p w:rsidR="00735380" w:rsidRPr="00103DDD" w:rsidRDefault="00735380" w:rsidP="00E00B2E">
            <w:pPr>
              <w:rPr>
                <w:rFonts w:ascii="Calibri" w:hAnsi="Calibri" w:cs="Calibri"/>
                <w:color w:val="000000"/>
                <w:sz w:val="20"/>
                <w:szCs w:val="20"/>
              </w:rPr>
            </w:pPr>
            <w:r>
              <w:rPr>
                <w:rFonts w:ascii="Calibri" w:hAnsi="Calibri" w:cs="Calibri"/>
                <w:color w:val="000000"/>
                <w:sz w:val="20"/>
                <w:szCs w:val="20"/>
              </w:rPr>
              <w:t>PG.4.1.2. Bir eğitim ve öğretim yılında en az iki sosyal sorumluluk ve toplum hizmeti çalışmalarına katılan öğrenci oranı (%)</w:t>
            </w:r>
          </w:p>
        </w:tc>
        <w:tc>
          <w:tcPr>
            <w:tcW w:w="991" w:type="dxa"/>
            <w:gridSpan w:val="2"/>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20</w:t>
            </w:r>
          </w:p>
        </w:tc>
        <w:tc>
          <w:tcPr>
            <w:tcW w:w="1135"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15,87</w:t>
            </w:r>
          </w:p>
        </w:tc>
        <w:tc>
          <w:tcPr>
            <w:tcW w:w="797"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15,87</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20</w:t>
            </w:r>
          </w:p>
        </w:tc>
        <w:tc>
          <w:tcPr>
            <w:tcW w:w="718"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25</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25</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30</w:t>
            </w:r>
          </w:p>
        </w:tc>
        <w:tc>
          <w:tcPr>
            <w:tcW w:w="864"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12 ay</w:t>
            </w:r>
          </w:p>
        </w:tc>
      </w:tr>
      <w:tr w:rsidR="00735380" w:rsidRPr="000F59F6" w:rsidTr="00E00B2E">
        <w:trPr>
          <w:trHeight w:val="420"/>
        </w:trPr>
        <w:tc>
          <w:tcPr>
            <w:tcW w:w="2592" w:type="dxa"/>
            <w:shd w:val="clear" w:color="auto" w:fill="C5E0B3"/>
          </w:tcPr>
          <w:p w:rsidR="00735380" w:rsidRPr="00103DDD" w:rsidRDefault="00735380" w:rsidP="00E00B2E">
            <w:pPr>
              <w:rPr>
                <w:rFonts w:ascii="Calibri" w:hAnsi="Calibri" w:cs="Calibri"/>
                <w:color w:val="000000"/>
                <w:sz w:val="20"/>
                <w:szCs w:val="20"/>
              </w:rPr>
            </w:pPr>
            <w:r>
              <w:rPr>
                <w:rFonts w:ascii="Calibri" w:hAnsi="Calibri" w:cs="Calibri"/>
                <w:color w:val="000000"/>
                <w:sz w:val="20"/>
                <w:szCs w:val="20"/>
              </w:rPr>
              <w:t>PG.4.1.3. Bir eğitim ve öğretim yılında yerel, ulusal ve uluslararası proje, yarışma vb. etkinliklere katılan öğrenci oranı (%)</w:t>
            </w:r>
          </w:p>
        </w:tc>
        <w:tc>
          <w:tcPr>
            <w:tcW w:w="991" w:type="dxa"/>
            <w:gridSpan w:val="2"/>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20</w:t>
            </w:r>
          </w:p>
        </w:tc>
        <w:tc>
          <w:tcPr>
            <w:tcW w:w="1135"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11,90</w:t>
            </w:r>
          </w:p>
        </w:tc>
        <w:tc>
          <w:tcPr>
            <w:tcW w:w="797"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11,90</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15</w:t>
            </w:r>
          </w:p>
        </w:tc>
        <w:tc>
          <w:tcPr>
            <w:tcW w:w="718"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15</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rsidR="00735380" w:rsidRPr="003B3D39" w:rsidRDefault="00735380" w:rsidP="00E00B2E">
            <w:pPr>
              <w:pStyle w:val="TableParagraph"/>
              <w:jc w:val="center"/>
              <w:rPr>
                <w:rFonts w:ascii="Times New Roman"/>
                <w:color w:val="FF0000"/>
                <w:sz w:val="20"/>
                <w:lang w:val="tr-TR"/>
              </w:rPr>
            </w:pPr>
            <w:r>
              <w:rPr>
                <w:rFonts w:ascii="Times New Roman"/>
                <w:color w:val="FF0000"/>
                <w:sz w:val="20"/>
                <w:lang w:val="tr-TR"/>
              </w:rPr>
              <w:t>25</w:t>
            </w:r>
          </w:p>
        </w:tc>
        <w:tc>
          <w:tcPr>
            <w:tcW w:w="864"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12 ay</w:t>
            </w:r>
          </w:p>
        </w:tc>
      </w:tr>
      <w:tr w:rsidR="00735380" w:rsidRPr="000F59F6" w:rsidTr="00E00B2E">
        <w:trPr>
          <w:trHeight w:val="420"/>
        </w:trPr>
        <w:tc>
          <w:tcPr>
            <w:tcW w:w="2592" w:type="dxa"/>
            <w:shd w:val="clear" w:color="auto" w:fill="C5E0B3"/>
          </w:tcPr>
          <w:p w:rsidR="00735380" w:rsidRDefault="00735380" w:rsidP="00E00B2E">
            <w:pPr>
              <w:rPr>
                <w:rFonts w:ascii="Calibri" w:hAnsi="Calibri" w:cs="Calibri"/>
                <w:color w:val="000000"/>
                <w:sz w:val="20"/>
                <w:szCs w:val="20"/>
              </w:rPr>
            </w:pPr>
            <w:r>
              <w:rPr>
                <w:rFonts w:ascii="Calibri" w:hAnsi="Calibri" w:cs="Calibri"/>
                <w:color w:val="000000"/>
                <w:sz w:val="20"/>
                <w:szCs w:val="20"/>
              </w:rPr>
              <w:t>PG.4.1.4. Okulda bir eğitim ve öğretim yılında geleneksel çocuk oyunları alt başlığında en az bir faaliyete katılan öğrenci oranı (%)</w:t>
            </w:r>
          </w:p>
        </w:tc>
        <w:tc>
          <w:tcPr>
            <w:tcW w:w="991" w:type="dxa"/>
            <w:gridSpan w:val="2"/>
            <w:shd w:val="clear" w:color="auto" w:fill="E2EFD9"/>
            <w:vAlign w:val="center"/>
          </w:tcPr>
          <w:p w:rsidR="00735380" w:rsidRDefault="00735380" w:rsidP="00E00B2E">
            <w:pPr>
              <w:pStyle w:val="TableParagraph"/>
              <w:jc w:val="center"/>
              <w:rPr>
                <w:rFonts w:ascii="Times New Roman"/>
                <w:color w:val="FF0000"/>
                <w:sz w:val="20"/>
                <w:lang w:val="tr-TR"/>
              </w:rPr>
            </w:pPr>
            <w:r>
              <w:rPr>
                <w:rFonts w:ascii="Times New Roman"/>
                <w:color w:val="FF0000"/>
                <w:sz w:val="20"/>
                <w:lang w:val="tr-TR"/>
              </w:rPr>
              <w:t>20</w:t>
            </w:r>
          </w:p>
        </w:tc>
        <w:tc>
          <w:tcPr>
            <w:tcW w:w="1135" w:type="dxa"/>
            <w:shd w:val="clear" w:color="auto" w:fill="E2EFD9"/>
            <w:vAlign w:val="center"/>
          </w:tcPr>
          <w:p w:rsidR="00735380"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797" w:type="dxa"/>
            <w:shd w:val="clear" w:color="auto" w:fill="E2EFD9"/>
            <w:vAlign w:val="center"/>
          </w:tcPr>
          <w:p w:rsidR="00735380"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735380"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718" w:type="dxa"/>
            <w:shd w:val="clear" w:color="auto" w:fill="E2EFD9"/>
            <w:vAlign w:val="center"/>
          </w:tcPr>
          <w:p w:rsidR="00735380"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735380"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735380" w:rsidRDefault="00735380" w:rsidP="00E00B2E">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12 ay</w:t>
            </w:r>
          </w:p>
        </w:tc>
      </w:tr>
      <w:tr w:rsidR="00735380" w:rsidRPr="000F59F6" w:rsidTr="00E00B2E">
        <w:trPr>
          <w:trHeight w:val="420"/>
        </w:trPr>
        <w:tc>
          <w:tcPr>
            <w:tcW w:w="2592" w:type="dxa"/>
            <w:shd w:val="clear" w:color="auto" w:fill="C5E0B3"/>
          </w:tcPr>
          <w:p w:rsidR="00735380" w:rsidRDefault="00735380" w:rsidP="00E00B2E">
            <w:pPr>
              <w:rPr>
                <w:rFonts w:ascii="Calibri" w:hAnsi="Calibri" w:cs="Calibri"/>
                <w:color w:val="000000"/>
                <w:sz w:val="20"/>
                <w:szCs w:val="20"/>
              </w:rPr>
            </w:pPr>
            <w:r>
              <w:rPr>
                <w:rFonts w:ascii="Calibri" w:hAnsi="Calibri" w:cs="Calibri"/>
                <w:color w:val="000000"/>
                <w:sz w:val="20"/>
                <w:szCs w:val="20"/>
              </w:rPr>
              <w:t>PG.4.1.5. Okulda bir eğitim ve öğretim yılında geleneksel çocuk oyunlarına yönelik olarak düzenlenen alan/mekan sayısı.</w:t>
            </w:r>
          </w:p>
          <w:p w:rsidR="00735380" w:rsidRDefault="00735380" w:rsidP="00E00B2E">
            <w:pPr>
              <w:rPr>
                <w:rFonts w:ascii="Calibri" w:hAnsi="Calibri" w:cs="Calibri"/>
                <w:color w:val="000000"/>
                <w:sz w:val="20"/>
                <w:szCs w:val="20"/>
              </w:rPr>
            </w:pPr>
          </w:p>
        </w:tc>
        <w:tc>
          <w:tcPr>
            <w:tcW w:w="991" w:type="dxa"/>
            <w:gridSpan w:val="2"/>
            <w:shd w:val="clear" w:color="auto" w:fill="E2EFD9"/>
            <w:vAlign w:val="center"/>
          </w:tcPr>
          <w:p w:rsidR="00735380" w:rsidRDefault="00735380" w:rsidP="00E00B2E">
            <w:pPr>
              <w:pStyle w:val="TableParagraph"/>
              <w:jc w:val="center"/>
              <w:rPr>
                <w:rFonts w:ascii="Times New Roman"/>
                <w:color w:val="FF0000"/>
                <w:sz w:val="20"/>
                <w:lang w:val="tr-TR"/>
              </w:rPr>
            </w:pPr>
            <w:r>
              <w:rPr>
                <w:rFonts w:ascii="Times New Roman"/>
                <w:color w:val="FF0000"/>
                <w:sz w:val="20"/>
                <w:lang w:val="tr-TR"/>
              </w:rPr>
              <w:lastRenderedPageBreak/>
              <w:t>20</w:t>
            </w:r>
          </w:p>
        </w:tc>
        <w:tc>
          <w:tcPr>
            <w:tcW w:w="1135" w:type="dxa"/>
            <w:shd w:val="clear" w:color="auto" w:fill="E2EFD9"/>
            <w:vAlign w:val="center"/>
          </w:tcPr>
          <w:p w:rsidR="00735380" w:rsidRDefault="00735380" w:rsidP="00E00B2E">
            <w:pPr>
              <w:pStyle w:val="TableParagraph"/>
              <w:jc w:val="center"/>
              <w:rPr>
                <w:rFonts w:ascii="Times New Roman"/>
                <w:color w:val="FF0000"/>
                <w:sz w:val="20"/>
                <w:lang w:val="tr-TR"/>
              </w:rPr>
            </w:pPr>
            <w:r>
              <w:rPr>
                <w:rFonts w:ascii="Times New Roman"/>
                <w:color w:val="FF0000"/>
                <w:sz w:val="20"/>
                <w:lang w:val="tr-TR"/>
              </w:rPr>
              <w:t>1</w:t>
            </w:r>
          </w:p>
        </w:tc>
        <w:tc>
          <w:tcPr>
            <w:tcW w:w="797" w:type="dxa"/>
            <w:shd w:val="clear" w:color="auto" w:fill="E2EFD9"/>
            <w:vAlign w:val="center"/>
          </w:tcPr>
          <w:p w:rsidR="00735380" w:rsidRDefault="00735380" w:rsidP="00E00B2E">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rsidR="00735380" w:rsidRDefault="00735380" w:rsidP="00E00B2E">
            <w:pPr>
              <w:pStyle w:val="TableParagraph"/>
              <w:jc w:val="center"/>
              <w:rPr>
                <w:rFonts w:ascii="Times New Roman"/>
                <w:color w:val="FF0000"/>
                <w:sz w:val="20"/>
                <w:lang w:val="tr-TR"/>
              </w:rPr>
            </w:pPr>
            <w:r>
              <w:rPr>
                <w:rFonts w:ascii="Times New Roman"/>
                <w:color w:val="FF0000"/>
                <w:sz w:val="20"/>
                <w:lang w:val="tr-TR"/>
              </w:rPr>
              <w:t>1</w:t>
            </w:r>
          </w:p>
        </w:tc>
        <w:tc>
          <w:tcPr>
            <w:tcW w:w="718" w:type="dxa"/>
            <w:shd w:val="clear" w:color="auto" w:fill="E2EFD9"/>
            <w:vAlign w:val="center"/>
          </w:tcPr>
          <w:p w:rsidR="00735380" w:rsidRDefault="00735380" w:rsidP="00E00B2E">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rsidR="00735380" w:rsidRDefault="00735380" w:rsidP="00E00B2E">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rsidR="00735380" w:rsidRDefault="00735380" w:rsidP="00E00B2E">
            <w:pPr>
              <w:pStyle w:val="TableParagraph"/>
              <w:jc w:val="center"/>
              <w:rPr>
                <w:rFonts w:ascii="Times New Roman"/>
                <w:color w:val="FF0000"/>
                <w:sz w:val="20"/>
                <w:lang w:val="tr-TR"/>
              </w:rPr>
            </w:pPr>
            <w:r>
              <w:rPr>
                <w:rFonts w:ascii="Times New Roman"/>
                <w:color w:val="FF0000"/>
                <w:sz w:val="20"/>
                <w:lang w:val="tr-TR"/>
              </w:rPr>
              <w:t>1</w:t>
            </w:r>
          </w:p>
        </w:tc>
        <w:tc>
          <w:tcPr>
            <w:tcW w:w="864"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735380" w:rsidRPr="000F59F6" w:rsidRDefault="00735380" w:rsidP="00E00B2E">
            <w:pPr>
              <w:pStyle w:val="TableParagraph"/>
              <w:jc w:val="center"/>
              <w:rPr>
                <w:rFonts w:ascii="Times New Roman"/>
                <w:sz w:val="20"/>
                <w:lang w:val="tr-TR"/>
              </w:rPr>
            </w:pPr>
            <w:r>
              <w:rPr>
                <w:rFonts w:ascii="Times New Roman"/>
                <w:sz w:val="20"/>
                <w:lang w:val="tr-TR"/>
              </w:rPr>
              <w:t>12 ay</w:t>
            </w:r>
          </w:p>
        </w:tc>
      </w:tr>
      <w:tr w:rsidR="00735380" w:rsidRPr="000F59F6" w:rsidTr="00E00B2E">
        <w:trPr>
          <w:trHeight w:val="920"/>
        </w:trPr>
        <w:tc>
          <w:tcPr>
            <w:tcW w:w="2592" w:type="dxa"/>
            <w:shd w:val="clear" w:color="auto" w:fill="C5E0B3"/>
          </w:tcPr>
          <w:p w:rsidR="00735380" w:rsidRPr="000F59F6" w:rsidRDefault="00735380" w:rsidP="00E00B2E">
            <w:pPr>
              <w:pStyle w:val="TableParagraph"/>
              <w:spacing w:line="234" w:lineRule="exact"/>
              <w:ind w:left="102"/>
              <w:rPr>
                <w:b/>
                <w:sz w:val="20"/>
                <w:lang w:val="tr-TR"/>
              </w:rPr>
            </w:pPr>
            <w:r w:rsidRPr="000F59F6">
              <w:rPr>
                <w:b/>
                <w:sz w:val="20"/>
                <w:lang w:val="tr-TR"/>
              </w:rPr>
              <w:lastRenderedPageBreak/>
              <w:t>Koordinatör Birim</w:t>
            </w:r>
          </w:p>
        </w:tc>
        <w:tc>
          <w:tcPr>
            <w:tcW w:w="7595" w:type="dxa"/>
            <w:gridSpan w:val="10"/>
            <w:shd w:val="clear" w:color="auto" w:fill="C5E0B3"/>
          </w:tcPr>
          <w:p w:rsidR="00735380" w:rsidRPr="000F59F6" w:rsidRDefault="00735380" w:rsidP="00E00B2E">
            <w:pPr>
              <w:pStyle w:val="TableParagraph"/>
              <w:spacing w:line="234" w:lineRule="exact"/>
              <w:ind w:left="103"/>
              <w:rPr>
                <w:sz w:val="20"/>
                <w:lang w:val="tr-TR"/>
              </w:rPr>
            </w:pPr>
            <w:r w:rsidRPr="000F59F6">
              <w:rPr>
                <w:sz w:val="20"/>
                <w:lang w:val="tr-TR"/>
              </w:rPr>
              <w:t>Okul/ku</w:t>
            </w:r>
            <w:r>
              <w:rPr>
                <w:sz w:val="20"/>
                <w:lang w:val="tr-TR"/>
              </w:rPr>
              <w:t>rumun idaresi, Öğrenci Kulüpleri, Sınıf Rehber Öğretmenleri.</w:t>
            </w:r>
          </w:p>
        </w:tc>
      </w:tr>
      <w:tr w:rsidR="00735380" w:rsidRPr="000F59F6" w:rsidTr="00E00B2E">
        <w:trPr>
          <w:trHeight w:val="840"/>
        </w:trPr>
        <w:tc>
          <w:tcPr>
            <w:tcW w:w="2592" w:type="dxa"/>
            <w:shd w:val="clear" w:color="auto" w:fill="C5E0B3"/>
          </w:tcPr>
          <w:p w:rsidR="00735380" w:rsidRPr="000F59F6" w:rsidRDefault="00735380" w:rsidP="00E00B2E">
            <w:pPr>
              <w:pStyle w:val="TableParagraph"/>
              <w:rPr>
                <w:b/>
                <w:sz w:val="20"/>
                <w:lang w:val="tr-TR"/>
              </w:rPr>
            </w:pPr>
          </w:p>
          <w:p w:rsidR="00735380" w:rsidRPr="000F59F6" w:rsidRDefault="00735380" w:rsidP="00E00B2E">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595" w:type="dxa"/>
            <w:gridSpan w:val="10"/>
            <w:shd w:val="clear" w:color="auto" w:fill="E2EFD9"/>
          </w:tcPr>
          <w:p w:rsidR="00735380" w:rsidRPr="000F59F6" w:rsidRDefault="00735380" w:rsidP="00E00B2E">
            <w:pPr>
              <w:pStyle w:val="TableParagraph"/>
              <w:spacing w:line="357" w:lineRule="auto"/>
              <w:ind w:left="103" w:right="159"/>
              <w:rPr>
                <w:sz w:val="20"/>
                <w:lang w:val="tr-TR"/>
              </w:rPr>
            </w:pPr>
            <w:r>
              <w:rPr>
                <w:sz w:val="20"/>
                <w:lang w:val="tr-TR"/>
              </w:rPr>
              <w:t>İlçe Mem, İl Mem.</w:t>
            </w:r>
          </w:p>
        </w:tc>
      </w:tr>
      <w:tr w:rsidR="00735380" w:rsidRPr="000F59F6" w:rsidTr="00E00B2E">
        <w:trPr>
          <w:trHeight w:val="340"/>
        </w:trPr>
        <w:tc>
          <w:tcPr>
            <w:tcW w:w="2592" w:type="dxa"/>
            <w:vMerge w:val="restart"/>
            <w:shd w:val="clear" w:color="auto" w:fill="C5E0B3"/>
          </w:tcPr>
          <w:p w:rsidR="00735380" w:rsidRPr="000F59F6" w:rsidRDefault="00735380" w:rsidP="00E00B2E">
            <w:pPr>
              <w:pStyle w:val="TableParagraph"/>
              <w:rPr>
                <w:b/>
                <w:sz w:val="20"/>
                <w:lang w:val="tr-TR"/>
              </w:rPr>
            </w:pPr>
          </w:p>
          <w:p w:rsidR="00735380" w:rsidRPr="000F59F6" w:rsidRDefault="00735380" w:rsidP="00E00B2E">
            <w:pPr>
              <w:pStyle w:val="TableParagraph"/>
              <w:spacing w:before="129"/>
              <w:ind w:left="102"/>
              <w:rPr>
                <w:rFonts w:ascii="Calibri"/>
                <w:b/>
                <w:sz w:val="20"/>
                <w:lang w:val="tr-TR"/>
              </w:rPr>
            </w:pPr>
            <w:r w:rsidRPr="000F59F6">
              <w:rPr>
                <w:rFonts w:ascii="Calibri"/>
                <w:b/>
                <w:sz w:val="20"/>
                <w:lang w:val="tr-TR"/>
              </w:rPr>
              <w:t>Riskler</w:t>
            </w:r>
          </w:p>
        </w:tc>
        <w:tc>
          <w:tcPr>
            <w:tcW w:w="7595" w:type="dxa"/>
            <w:gridSpan w:val="10"/>
            <w:tcBorders>
              <w:bottom w:val="nil"/>
            </w:tcBorders>
            <w:shd w:val="clear" w:color="auto" w:fill="C5E0B3"/>
          </w:tcPr>
          <w:p w:rsidR="00735380" w:rsidRPr="000F59F6" w:rsidRDefault="00735380" w:rsidP="00E00B2E">
            <w:pPr>
              <w:pStyle w:val="TableParagraph"/>
              <w:spacing w:line="234" w:lineRule="exact"/>
              <w:ind w:left="103"/>
              <w:rPr>
                <w:sz w:val="20"/>
                <w:lang w:val="tr-TR"/>
              </w:rPr>
            </w:pPr>
            <w:r>
              <w:rPr>
                <w:sz w:val="20"/>
                <w:lang w:val="tr-TR"/>
              </w:rPr>
              <w:t>Öğrencinin dezavantajından dolayı kaynaklara erişiminin olmaması.</w:t>
            </w:r>
          </w:p>
        </w:tc>
      </w:tr>
      <w:tr w:rsidR="00735380" w:rsidRPr="000F59F6" w:rsidTr="00E00B2E">
        <w:trPr>
          <w:trHeight w:val="360"/>
        </w:trPr>
        <w:tc>
          <w:tcPr>
            <w:tcW w:w="2592" w:type="dxa"/>
            <w:vMerge/>
            <w:tcBorders>
              <w:top w:val="nil"/>
            </w:tcBorders>
            <w:shd w:val="clear" w:color="auto" w:fill="C5E0B3"/>
          </w:tcPr>
          <w:p w:rsidR="00735380" w:rsidRPr="000F59F6" w:rsidRDefault="00735380" w:rsidP="00E00B2E">
            <w:pPr>
              <w:rPr>
                <w:sz w:val="2"/>
                <w:szCs w:val="2"/>
              </w:rPr>
            </w:pPr>
          </w:p>
        </w:tc>
        <w:tc>
          <w:tcPr>
            <w:tcW w:w="7595" w:type="dxa"/>
            <w:gridSpan w:val="10"/>
            <w:tcBorders>
              <w:top w:val="nil"/>
            </w:tcBorders>
            <w:shd w:val="clear" w:color="auto" w:fill="C5E0B3"/>
          </w:tcPr>
          <w:p w:rsidR="00735380" w:rsidRPr="000F59F6" w:rsidRDefault="00735380" w:rsidP="00E00B2E">
            <w:pPr>
              <w:pStyle w:val="TableParagraph"/>
              <w:rPr>
                <w:rFonts w:ascii="Times New Roman"/>
                <w:sz w:val="20"/>
                <w:lang w:val="tr-TR"/>
              </w:rPr>
            </w:pPr>
          </w:p>
        </w:tc>
      </w:tr>
      <w:tr w:rsidR="00735380" w:rsidRPr="000F59F6" w:rsidTr="00E00B2E">
        <w:trPr>
          <w:trHeight w:val="840"/>
        </w:trPr>
        <w:tc>
          <w:tcPr>
            <w:tcW w:w="2592" w:type="dxa"/>
            <w:shd w:val="clear" w:color="auto" w:fill="C5E0B3"/>
          </w:tcPr>
          <w:p w:rsidR="00735380" w:rsidRPr="000F59F6" w:rsidRDefault="00735380" w:rsidP="00E00B2E">
            <w:pPr>
              <w:pStyle w:val="TableParagraph"/>
              <w:rPr>
                <w:b/>
                <w:sz w:val="20"/>
                <w:lang w:val="tr-TR"/>
              </w:rPr>
            </w:pPr>
          </w:p>
          <w:p w:rsidR="00735380" w:rsidRPr="000F59F6" w:rsidRDefault="00735380" w:rsidP="00E00B2E">
            <w:pPr>
              <w:pStyle w:val="TableParagraph"/>
              <w:spacing w:before="131"/>
              <w:ind w:left="102"/>
              <w:rPr>
                <w:rFonts w:ascii="Calibri"/>
                <w:b/>
                <w:sz w:val="20"/>
                <w:lang w:val="tr-TR"/>
              </w:rPr>
            </w:pPr>
            <w:r w:rsidRPr="000F59F6">
              <w:rPr>
                <w:rFonts w:ascii="Calibri"/>
                <w:b/>
                <w:sz w:val="20"/>
                <w:lang w:val="tr-TR"/>
              </w:rPr>
              <w:t>Stratejiler</w:t>
            </w:r>
          </w:p>
        </w:tc>
        <w:tc>
          <w:tcPr>
            <w:tcW w:w="7595" w:type="dxa"/>
            <w:gridSpan w:val="10"/>
            <w:shd w:val="clear" w:color="auto" w:fill="E2EFD9"/>
          </w:tcPr>
          <w:p w:rsidR="00735380" w:rsidRDefault="00735380" w:rsidP="00E00B2E">
            <w:pPr>
              <w:rPr>
                <w:color w:val="000000"/>
                <w:sz w:val="20"/>
                <w:szCs w:val="20"/>
              </w:rPr>
            </w:pPr>
            <w:r>
              <w:rPr>
                <w:color w:val="000000"/>
                <w:sz w:val="20"/>
                <w:szCs w:val="20"/>
              </w:rPr>
              <w:t>S1 Her bir öğrencinin bir kulüp faaliyetinde aktif olarak yer alması sağlanarak kulüp faaliyetlerinin etkinliği artırılacaktır.</w:t>
            </w:r>
            <w:r>
              <w:rPr>
                <w:color w:val="000000"/>
                <w:sz w:val="20"/>
                <w:szCs w:val="20"/>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Pr>
                <w:color w:val="000000"/>
                <w:sz w:val="20"/>
                <w:szCs w:val="20"/>
              </w:rPr>
              <w:br/>
              <w:t>S3 Okul bünyesinde yarışmalar düzenlenecektir.</w:t>
            </w:r>
            <w:r>
              <w:rPr>
                <w:color w:val="000000"/>
                <w:sz w:val="20"/>
                <w:szCs w:val="20"/>
              </w:rPr>
              <w:br/>
              <w:t>S4 Diğer kurum ve kuruluşlarla iş birliği içerisinde yürütülen bilimsel, sosyal, kültürel, sanatsal ve sportif alanlardaki faaliyetler artırılacaktır.</w:t>
            </w:r>
            <w:r>
              <w:rPr>
                <w:color w:val="000000"/>
                <w:sz w:val="20"/>
                <w:szCs w:val="20"/>
              </w:rPr>
              <w:br/>
              <w:t>S5 Okul bahçeleri çocukların geleneksel oyunlarla vakit geçirmelerini sağlayacak ve gelişimlerini destekleyecek şekilde etkin olarak kullanılacaktır.</w:t>
            </w:r>
            <w:r>
              <w:rPr>
                <w:color w:val="000000"/>
                <w:sz w:val="20"/>
                <w:szCs w:val="20"/>
              </w:rPr>
              <w:br/>
              <w:t>S6 Okul bünyesinde etkinlikler düzenlenecektir.</w:t>
            </w:r>
            <w:r>
              <w:rPr>
                <w:color w:val="000000"/>
                <w:sz w:val="20"/>
                <w:szCs w:val="20"/>
              </w:rPr>
              <w:br/>
              <w:t>S7 Öğrencilerin yerel, ulusal ve uluslararası proje ve yarışmalara katılmaları teşvik edilecektir. S8 E‐okul sisteminde bulunan sosyal etkinlik modülünde gerçekleştirilen etkinlikler işlenecektir.</w:t>
            </w:r>
          </w:p>
          <w:p w:rsidR="00735380" w:rsidRPr="006C1CF8" w:rsidRDefault="00735380" w:rsidP="00E00B2E">
            <w:pPr>
              <w:rPr>
                <w:color w:val="000000"/>
                <w:sz w:val="20"/>
                <w:szCs w:val="20"/>
              </w:rPr>
            </w:pPr>
            <w:r>
              <w:rPr>
                <w:color w:val="000000"/>
                <w:sz w:val="20"/>
                <w:szCs w:val="20"/>
              </w:rPr>
              <w:t>S9 Okul bahçeleri geleneksel çocuk oyunlarına yönelik düzenlenecektir.</w:t>
            </w:r>
            <w:r>
              <w:rPr>
                <w:color w:val="000000"/>
                <w:sz w:val="20"/>
                <w:szCs w:val="20"/>
              </w:rPr>
              <w:br/>
              <w:t>S10 Öğrenci seviyesi ve öğretim programı kazanımlarına uygun olarak geleneksel çocuk oyunları ders içi etkinliklerde kullanılacaktır.</w:t>
            </w:r>
            <w:r>
              <w:rPr>
                <w:color w:val="000000"/>
                <w:sz w:val="20"/>
                <w:szCs w:val="20"/>
              </w:rPr>
              <w:br/>
              <w:t>S11 Eğitim‐ öğretim yılı içerisinde okullarda geleneksel çocuk oyunları şenliği yapılacaktır.</w:t>
            </w:r>
          </w:p>
        </w:tc>
      </w:tr>
      <w:tr w:rsidR="00735380" w:rsidRPr="000F59F6" w:rsidTr="00E00B2E">
        <w:trPr>
          <w:trHeight w:val="840"/>
        </w:trPr>
        <w:tc>
          <w:tcPr>
            <w:tcW w:w="2592" w:type="dxa"/>
            <w:shd w:val="clear" w:color="auto" w:fill="C5E0B3"/>
          </w:tcPr>
          <w:p w:rsidR="00735380" w:rsidRPr="000F59F6" w:rsidRDefault="00735380" w:rsidP="00E00B2E">
            <w:pPr>
              <w:pStyle w:val="TableParagraph"/>
              <w:rPr>
                <w:b/>
                <w:sz w:val="30"/>
                <w:lang w:val="tr-TR"/>
              </w:rPr>
            </w:pPr>
          </w:p>
          <w:p w:rsidR="00735380" w:rsidRPr="000F59F6" w:rsidRDefault="00735380" w:rsidP="00E00B2E">
            <w:pPr>
              <w:pStyle w:val="TableParagraph"/>
              <w:ind w:left="102"/>
              <w:rPr>
                <w:b/>
                <w:sz w:val="20"/>
                <w:lang w:val="tr-TR"/>
              </w:rPr>
            </w:pPr>
            <w:r w:rsidRPr="000F59F6">
              <w:rPr>
                <w:b/>
                <w:sz w:val="20"/>
                <w:lang w:val="tr-TR"/>
              </w:rPr>
              <w:t>Maliyet Tahmini</w:t>
            </w:r>
          </w:p>
        </w:tc>
        <w:tc>
          <w:tcPr>
            <w:tcW w:w="7595" w:type="dxa"/>
            <w:gridSpan w:val="10"/>
            <w:shd w:val="clear" w:color="auto" w:fill="E2EFD9"/>
          </w:tcPr>
          <w:p w:rsidR="00735380" w:rsidRDefault="00735380" w:rsidP="00E00B2E">
            <w:pPr>
              <w:pStyle w:val="TableParagraph"/>
              <w:rPr>
                <w:rFonts w:asciiTheme="minorHAnsi" w:eastAsiaTheme="minorHAnsi" w:hAnsiTheme="minorHAnsi" w:cstheme="minorBidi"/>
                <w:color w:val="000000"/>
                <w:kern w:val="2"/>
                <w:sz w:val="20"/>
                <w:szCs w:val="20"/>
              </w:rPr>
            </w:pPr>
          </w:p>
          <w:p w:rsidR="00735380" w:rsidRPr="00E75EA8" w:rsidRDefault="00735380" w:rsidP="00E00B2E">
            <w:pPr>
              <w:pStyle w:val="TableParagraph"/>
              <w:rPr>
                <w:rFonts w:asciiTheme="minorHAnsi" w:eastAsiaTheme="minorHAnsi" w:hAnsiTheme="minorHAnsi" w:cstheme="minorBidi"/>
                <w:color w:val="000000"/>
                <w:kern w:val="2"/>
                <w:sz w:val="20"/>
                <w:szCs w:val="20"/>
              </w:rPr>
            </w:pPr>
            <w:r>
              <w:rPr>
                <w:rFonts w:asciiTheme="minorHAnsi" w:eastAsiaTheme="minorHAnsi" w:hAnsiTheme="minorHAnsi" w:cstheme="minorBidi"/>
                <w:color w:val="000000"/>
                <w:kern w:val="2"/>
                <w:sz w:val="20"/>
                <w:szCs w:val="20"/>
              </w:rPr>
              <w:t xml:space="preserve">    </w:t>
            </w:r>
            <w:r w:rsidRPr="00E75EA8">
              <w:rPr>
                <w:rFonts w:asciiTheme="minorHAnsi" w:eastAsiaTheme="minorHAnsi" w:hAnsiTheme="minorHAnsi" w:cstheme="minorBidi"/>
                <w:color w:val="000000"/>
                <w:kern w:val="2"/>
                <w:sz w:val="20"/>
                <w:szCs w:val="20"/>
              </w:rPr>
              <w:t>10000</w:t>
            </w:r>
          </w:p>
          <w:p w:rsidR="00735380" w:rsidRPr="000F59F6" w:rsidRDefault="00735380" w:rsidP="00E00B2E">
            <w:pPr>
              <w:pStyle w:val="TableParagraph"/>
              <w:ind w:left="103"/>
              <w:rPr>
                <w:sz w:val="20"/>
                <w:lang w:val="tr-TR"/>
              </w:rPr>
            </w:pPr>
          </w:p>
        </w:tc>
      </w:tr>
      <w:tr w:rsidR="00735380" w:rsidRPr="000F59F6" w:rsidTr="00E00B2E">
        <w:trPr>
          <w:trHeight w:val="1040"/>
        </w:trPr>
        <w:tc>
          <w:tcPr>
            <w:tcW w:w="2592" w:type="dxa"/>
            <w:shd w:val="clear" w:color="auto" w:fill="C5E0B3"/>
          </w:tcPr>
          <w:p w:rsidR="00735380" w:rsidRPr="000F59F6" w:rsidRDefault="00735380" w:rsidP="00E00B2E">
            <w:pPr>
              <w:pStyle w:val="TableParagraph"/>
              <w:rPr>
                <w:b/>
                <w:sz w:val="20"/>
                <w:lang w:val="tr-TR"/>
              </w:rPr>
            </w:pPr>
          </w:p>
          <w:p w:rsidR="00735380" w:rsidRPr="000F59F6" w:rsidRDefault="00735380" w:rsidP="00E00B2E">
            <w:pPr>
              <w:pStyle w:val="TableParagraph"/>
              <w:spacing w:before="131"/>
              <w:ind w:left="102"/>
              <w:rPr>
                <w:rFonts w:ascii="Calibri"/>
                <w:b/>
                <w:sz w:val="20"/>
                <w:lang w:val="tr-TR"/>
              </w:rPr>
            </w:pPr>
            <w:r w:rsidRPr="000F59F6">
              <w:rPr>
                <w:rFonts w:ascii="Calibri"/>
                <w:b/>
                <w:sz w:val="20"/>
                <w:lang w:val="tr-TR"/>
              </w:rPr>
              <w:t>Tespitler</w:t>
            </w:r>
          </w:p>
        </w:tc>
        <w:tc>
          <w:tcPr>
            <w:tcW w:w="7595" w:type="dxa"/>
            <w:gridSpan w:val="10"/>
            <w:shd w:val="clear" w:color="auto" w:fill="C5E0B3"/>
          </w:tcPr>
          <w:p w:rsidR="00735380" w:rsidRPr="000F59F6" w:rsidRDefault="00735380" w:rsidP="00E00B2E">
            <w:pPr>
              <w:pStyle w:val="TableParagraph"/>
              <w:spacing w:before="2"/>
              <w:rPr>
                <w:b/>
                <w:sz w:val="20"/>
                <w:lang w:val="tr-TR"/>
              </w:rPr>
            </w:pPr>
          </w:p>
          <w:p w:rsidR="00735380" w:rsidRDefault="00735380" w:rsidP="00E00B2E">
            <w:pPr>
              <w:pStyle w:val="TableParagraph"/>
              <w:spacing w:line="350" w:lineRule="atLeast"/>
              <w:ind w:left="103" w:right="239"/>
              <w:rPr>
                <w:rFonts w:ascii="Calibri" w:hAnsi="Calibri" w:cs="Calibri"/>
                <w:sz w:val="20"/>
                <w:szCs w:val="20"/>
              </w:rPr>
            </w:pPr>
            <w:r>
              <w:rPr>
                <w:rFonts w:ascii="Calibri" w:hAnsi="Calibri" w:cs="Calibri"/>
                <w:sz w:val="20"/>
                <w:szCs w:val="20"/>
              </w:rPr>
              <w:t>Taşımalı eğitimden dolayı etkinliklere ulaşımın sağlanamaması.</w:t>
            </w:r>
          </w:p>
          <w:p w:rsidR="00735380" w:rsidRPr="000F59F6" w:rsidRDefault="00735380" w:rsidP="00E00B2E">
            <w:pPr>
              <w:pStyle w:val="TableParagraph"/>
              <w:spacing w:line="350" w:lineRule="atLeast"/>
              <w:ind w:left="103" w:right="239"/>
              <w:rPr>
                <w:sz w:val="20"/>
                <w:lang w:val="tr-TR"/>
              </w:rPr>
            </w:pPr>
            <w:r>
              <w:rPr>
                <w:rFonts w:ascii="Calibri" w:hAnsi="Calibri" w:cs="Calibri"/>
                <w:sz w:val="20"/>
                <w:szCs w:val="20"/>
              </w:rPr>
              <w:t>Veli ve öğrencilerin etkinliklere katılımda isteksiz olmaları.</w:t>
            </w:r>
          </w:p>
        </w:tc>
      </w:tr>
      <w:tr w:rsidR="00735380" w:rsidRPr="000F59F6" w:rsidTr="00E00B2E">
        <w:trPr>
          <w:trHeight w:val="1040"/>
        </w:trPr>
        <w:tc>
          <w:tcPr>
            <w:tcW w:w="2592" w:type="dxa"/>
            <w:shd w:val="clear" w:color="auto" w:fill="C5E0B3"/>
          </w:tcPr>
          <w:p w:rsidR="00735380" w:rsidRPr="000F59F6" w:rsidRDefault="00735380" w:rsidP="00E00B2E">
            <w:pPr>
              <w:pStyle w:val="TableParagraph"/>
              <w:rPr>
                <w:b/>
                <w:sz w:val="20"/>
                <w:lang w:val="tr-TR"/>
              </w:rPr>
            </w:pPr>
          </w:p>
          <w:p w:rsidR="00735380" w:rsidRPr="000F59F6" w:rsidRDefault="00735380" w:rsidP="00E00B2E">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108" w:type="dxa"/>
            <w:tcBorders>
              <w:right w:val="nil"/>
            </w:tcBorders>
            <w:shd w:val="clear" w:color="auto" w:fill="E2EFD9"/>
          </w:tcPr>
          <w:p w:rsidR="00735380" w:rsidRPr="000F59F6" w:rsidRDefault="00735380" w:rsidP="00E00B2E">
            <w:pPr>
              <w:pStyle w:val="TableParagraph"/>
              <w:rPr>
                <w:rFonts w:ascii="Times New Roman"/>
                <w:sz w:val="20"/>
                <w:lang w:val="tr-TR"/>
              </w:rPr>
            </w:pPr>
            <w:r>
              <w:rPr>
                <w:rFonts w:ascii="Times New Roman"/>
                <w:sz w:val="20"/>
                <w:lang w:val="tr-TR"/>
              </w:rPr>
              <w:t xml:space="preserve">  </w:t>
            </w:r>
          </w:p>
        </w:tc>
        <w:tc>
          <w:tcPr>
            <w:tcW w:w="7487" w:type="dxa"/>
            <w:gridSpan w:val="9"/>
            <w:tcBorders>
              <w:left w:val="nil"/>
            </w:tcBorders>
            <w:shd w:val="clear" w:color="auto" w:fill="E2EFD9"/>
          </w:tcPr>
          <w:p w:rsidR="00735380" w:rsidRDefault="00735380" w:rsidP="00E00B2E">
            <w:pPr>
              <w:adjustRightInd w:val="0"/>
              <w:rPr>
                <w:rFonts w:ascii="Calibri" w:hAnsi="Calibri" w:cs="Calibri"/>
                <w:sz w:val="20"/>
                <w:szCs w:val="20"/>
              </w:rPr>
            </w:pPr>
            <w:r>
              <w:rPr>
                <w:rFonts w:ascii="Calibri" w:hAnsi="Calibri" w:cs="Calibri"/>
                <w:sz w:val="20"/>
                <w:szCs w:val="20"/>
              </w:rPr>
              <w:t>İlgili kurum ve kuruluşlarla iş birliğinin artırılması</w:t>
            </w:r>
          </w:p>
          <w:p w:rsidR="00735380" w:rsidRDefault="00735380" w:rsidP="00E00B2E">
            <w:pPr>
              <w:adjustRightInd w:val="0"/>
              <w:rPr>
                <w:rFonts w:ascii="Calibri" w:hAnsi="Calibri" w:cs="Calibri"/>
                <w:sz w:val="20"/>
                <w:szCs w:val="20"/>
              </w:rPr>
            </w:pPr>
            <w:r>
              <w:rPr>
                <w:rFonts w:ascii="Calibri" w:hAnsi="Calibri" w:cs="Calibri"/>
                <w:sz w:val="20"/>
                <w:szCs w:val="20"/>
              </w:rPr>
              <w:t>Okul bahçelerinde ve diğer eğitim ortamlarında geleneksel oyun alanı ihtiyacı</w:t>
            </w:r>
          </w:p>
          <w:p w:rsidR="00735380" w:rsidRDefault="00735380" w:rsidP="00E00B2E">
            <w:pPr>
              <w:adjustRightInd w:val="0"/>
              <w:rPr>
                <w:rFonts w:ascii="Calibri" w:hAnsi="Calibri" w:cs="Calibri"/>
                <w:sz w:val="20"/>
                <w:szCs w:val="20"/>
              </w:rPr>
            </w:pPr>
            <w:r>
              <w:rPr>
                <w:rFonts w:ascii="Calibri" w:hAnsi="Calibri" w:cs="Calibri"/>
                <w:sz w:val="20"/>
                <w:szCs w:val="20"/>
              </w:rPr>
              <w:t>Öğrencilerin sosyal, sportif, kültürel açıdan fırsat eşitliği temelinde desteklenme</w:t>
            </w:r>
          </w:p>
          <w:p w:rsidR="00735380" w:rsidRDefault="00735380" w:rsidP="00E00B2E">
            <w:pPr>
              <w:adjustRightInd w:val="0"/>
              <w:rPr>
                <w:rFonts w:ascii="Calibri" w:hAnsi="Calibri" w:cs="Calibri"/>
                <w:sz w:val="20"/>
                <w:szCs w:val="20"/>
              </w:rPr>
            </w:pPr>
            <w:r>
              <w:rPr>
                <w:rFonts w:ascii="Calibri" w:hAnsi="Calibri" w:cs="Calibri"/>
                <w:sz w:val="20"/>
                <w:szCs w:val="20"/>
              </w:rPr>
              <w:t>Ihtiyacı</w:t>
            </w:r>
          </w:p>
          <w:p w:rsidR="00735380" w:rsidRDefault="00735380" w:rsidP="00E00B2E">
            <w:pPr>
              <w:adjustRightInd w:val="0"/>
              <w:rPr>
                <w:rFonts w:ascii="Calibri" w:hAnsi="Calibri" w:cs="Calibri"/>
                <w:sz w:val="20"/>
                <w:szCs w:val="20"/>
              </w:rPr>
            </w:pPr>
            <w:r>
              <w:rPr>
                <w:rFonts w:ascii="Calibri" w:hAnsi="Calibri" w:cs="Calibri"/>
                <w:sz w:val="20"/>
                <w:szCs w:val="20"/>
              </w:rPr>
              <w:t>Öğrencileri sosyal, sportif, kültürel faaliyetlere yönlendirecek teşvik</w:t>
            </w:r>
          </w:p>
          <w:p w:rsidR="00735380" w:rsidRPr="000F59F6" w:rsidRDefault="00735380" w:rsidP="00E00B2E">
            <w:pPr>
              <w:pStyle w:val="TableParagraph"/>
              <w:spacing w:before="117"/>
              <w:rPr>
                <w:sz w:val="20"/>
                <w:lang w:val="tr-TR"/>
              </w:rPr>
            </w:pPr>
            <w:r>
              <w:rPr>
                <w:rFonts w:ascii="Calibri" w:hAnsi="Calibri" w:cs="Calibri"/>
                <w:sz w:val="20"/>
                <w:szCs w:val="20"/>
              </w:rPr>
              <w:t>mekanizmalarının güçlendirilmesi</w:t>
            </w:r>
          </w:p>
        </w:tc>
      </w:tr>
    </w:tbl>
    <w:p w:rsidR="00735380" w:rsidRDefault="00735380" w:rsidP="00735380">
      <w:pPr>
        <w:pStyle w:val="GvdeMetni"/>
        <w:spacing w:before="11"/>
        <w:rPr>
          <w:sz w:val="30"/>
          <w:lang w:val="tr-TR"/>
        </w:rPr>
      </w:pPr>
    </w:p>
    <w:p w:rsidR="00735380" w:rsidRDefault="00735380" w:rsidP="00735380">
      <w:pPr>
        <w:pStyle w:val="GvdeMetni"/>
        <w:spacing w:before="11"/>
        <w:rPr>
          <w:sz w:val="30"/>
          <w:lang w:val="tr-TR"/>
        </w:rPr>
      </w:pPr>
    </w:p>
    <w:p w:rsidR="00735380" w:rsidRDefault="00735380" w:rsidP="00735380">
      <w:pPr>
        <w:pStyle w:val="GvdeMetni"/>
        <w:spacing w:before="11"/>
        <w:rPr>
          <w:sz w:val="30"/>
          <w:lang w:val="tr-TR"/>
        </w:rPr>
      </w:pPr>
    </w:p>
    <w:p w:rsidR="00735380" w:rsidRDefault="00735380" w:rsidP="00735380">
      <w:pPr>
        <w:pStyle w:val="GvdeMetni"/>
        <w:spacing w:before="11"/>
        <w:rPr>
          <w:sz w:val="30"/>
          <w:lang w:val="tr-TR"/>
        </w:rPr>
      </w:pPr>
    </w:p>
    <w:p w:rsidR="00735380" w:rsidRDefault="00735380" w:rsidP="00735380">
      <w:pPr>
        <w:pStyle w:val="GvdeMetni"/>
        <w:spacing w:before="11"/>
        <w:rPr>
          <w:sz w:val="30"/>
          <w:lang w:val="tr-TR"/>
        </w:rPr>
      </w:pPr>
    </w:p>
    <w:p w:rsidR="00735380" w:rsidRDefault="00735380" w:rsidP="00735380">
      <w:pPr>
        <w:pStyle w:val="GvdeMetni"/>
        <w:spacing w:before="11"/>
        <w:rPr>
          <w:sz w:val="30"/>
          <w:lang w:val="tr-TR"/>
        </w:rPr>
      </w:pPr>
    </w:p>
    <w:p w:rsidR="00735380" w:rsidRDefault="00735380" w:rsidP="00735380"/>
    <w:p w:rsidR="00522F21" w:rsidRDefault="00522F21" w:rsidP="00272413">
      <w:pPr>
        <w:pStyle w:val="GvdeMetni"/>
        <w:spacing w:before="11"/>
        <w:rPr>
          <w:sz w:val="30"/>
          <w:lang w:val="tr-TR"/>
        </w:rPr>
      </w:pPr>
    </w:p>
    <w:p w:rsidR="00D42D47" w:rsidRPr="00293613" w:rsidRDefault="00D42D47" w:rsidP="00D42D47">
      <w:pPr>
        <w:spacing w:before="79"/>
        <w:jc w:val="both"/>
        <w:rPr>
          <w:b/>
          <w:sz w:val="28"/>
          <w:szCs w:val="28"/>
        </w:rPr>
      </w:pPr>
      <w:r w:rsidRPr="00293613">
        <w:rPr>
          <w:b/>
          <w:sz w:val="28"/>
          <w:szCs w:val="28"/>
        </w:rPr>
        <w:lastRenderedPageBreak/>
        <w:t>TEMA</w:t>
      </w:r>
      <w:r>
        <w:rPr>
          <w:b/>
          <w:sz w:val="28"/>
          <w:szCs w:val="28"/>
        </w:rPr>
        <w:t xml:space="preserve"> V</w:t>
      </w:r>
      <w:r w:rsidRPr="00293613">
        <w:rPr>
          <w:b/>
          <w:sz w:val="28"/>
          <w:szCs w:val="28"/>
        </w:rPr>
        <w:t xml:space="preserve"> : </w:t>
      </w:r>
      <w:r>
        <w:rPr>
          <w:b/>
          <w:sz w:val="28"/>
          <w:szCs w:val="28"/>
        </w:rPr>
        <w:t>KAPASİTE</w:t>
      </w:r>
    </w:p>
    <w:p w:rsidR="00D42D47" w:rsidRDefault="00D42D47" w:rsidP="00D42D47">
      <w:pPr>
        <w:pStyle w:val="GvdeMetni"/>
        <w:spacing w:before="11"/>
        <w:rPr>
          <w:sz w:val="30"/>
          <w:lang w:val="tr-TR"/>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5"/>
        <w:gridCol w:w="8226"/>
      </w:tblGrid>
      <w:tr w:rsidR="00D42D47" w:rsidRPr="000F59F6" w:rsidTr="00773E96">
        <w:trPr>
          <w:trHeight w:val="420"/>
        </w:trPr>
        <w:tc>
          <w:tcPr>
            <w:tcW w:w="671" w:type="pct"/>
            <w:shd w:val="clear" w:color="auto" w:fill="E2EFD9"/>
          </w:tcPr>
          <w:p w:rsidR="00D42D47" w:rsidRPr="000F59F6" w:rsidRDefault="00D00042" w:rsidP="00773E96">
            <w:pPr>
              <w:pStyle w:val="TableParagraph"/>
              <w:spacing w:line="234" w:lineRule="exact"/>
              <w:ind w:left="103"/>
              <w:rPr>
                <w:b/>
                <w:sz w:val="20"/>
                <w:lang w:val="tr-TR"/>
              </w:rPr>
            </w:pPr>
            <w:r>
              <w:rPr>
                <w:b/>
                <w:sz w:val="20"/>
                <w:lang w:val="tr-TR"/>
              </w:rPr>
              <w:t>Amaç 5</w:t>
            </w:r>
          </w:p>
        </w:tc>
        <w:tc>
          <w:tcPr>
            <w:tcW w:w="4329" w:type="pct"/>
            <w:shd w:val="clear" w:color="auto" w:fill="E2EFD9"/>
          </w:tcPr>
          <w:p w:rsidR="00D42D47" w:rsidRPr="00103DDD" w:rsidRDefault="00F37DAF" w:rsidP="00773E96">
            <w:pPr>
              <w:rPr>
                <w:color w:val="000000"/>
                <w:sz w:val="20"/>
                <w:szCs w:val="20"/>
              </w:rPr>
            </w:pPr>
            <w:r>
              <w:rPr>
                <w:color w:val="000000"/>
                <w:sz w:val="20"/>
                <w:szCs w:val="20"/>
              </w:rPr>
              <w:t>Eğitim ve öğretimin niteliğinin geliştirilmesini sağlanacaktır.</w:t>
            </w:r>
          </w:p>
        </w:tc>
      </w:tr>
      <w:tr w:rsidR="00D42D47" w:rsidRPr="000F59F6" w:rsidTr="00773E96">
        <w:trPr>
          <w:trHeight w:val="420"/>
        </w:trPr>
        <w:tc>
          <w:tcPr>
            <w:tcW w:w="671" w:type="pct"/>
            <w:shd w:val="clear" w:color="auto" w:fill="C5E0B3"/>
          </w:tcPr>
          <w:p w:rsidR="00D42D47" w:rsidRPr="000F59F6" w:rsidRDefault="00D42D47" w:rsidP="00C124A5">
            <w:pPr>
              <w:pStyle w:val="TableParagraph"/>
              <w:spacing w:line="234" w:lineRule="exact"/>
              <w:ind w:left="103"/>
              <w:rPr>
                <w:b/>
                <w:sz w:val="20"/>
                <w:lang w:val="tr-TR"/>
              </w:rPr>
            </w:pPr>
            <w:r w:rsidRPr="000F59F6">
              <w:rPr>
                <w:b/>
                <w:sz w:val="20"/>
                <w:lang w:val="tr-TR"/>
              </w:rPr>
              <w:t xml:space="preserve">Hedef </w:t>
            </w:r>
            <w:r w:rsidR="00C124A5">
              <w:rPr>
                <w:b/>
                <w:sz w:val="20"/>
                <w:lang w:val="tr-TR"/>
              </w:rPr>
              <w:t>5</w:t>
            </w:r>
            <w:r w:rsidRPr="000F59F6">
              <w:rPr>
                <w:b/>
                <w:sz w:val="20"/>
                <w:lang w:val="tr-TR"/>
              </w:rPr>
              <w:t>.1</w:t>
            </w:r>
          </w:p>
        </w:tc>
        <w:tc>
          <w:tcPr>
            <w:tcW w:w="4329" w:type="pct"/>
            <w:shd w:val="clear" w:color="auto" w:fill="C5E0B3"/>
          </w:tcPr>
          <w:p w:rsidR="00D42D47" w:rsidRPr="00103DDD" w:rsidRDefault="00F37DAF" w:rsidP="00773E96">
            <w:pPr>
              <w:rPr>
                <w:color w:val="000000"/>
                <w:sz w:val="20"/>
                <w:szCs w:val="20"/>
              </w:rPr>
            </w:pPr>
            <w:r>
              <w:rPr>
                <w:color w:val="000000"/>
                <w:sz w:val="20"/>
                <w:szCs w:val="20"/>
              </w:rPr>
              <w:t>Kurum personelinin mesleki gelişimlerinin artırılması sağlanacaktır.</w:t>
            </w:r>
          </w:p>
        </w:tc>
      </w:tr>
    </w:tbl>
    <w:p w:rsidR="00D42D47" w:rsidRPr="00495C23" w:rsidRDefault="00D42D47" w:rsidP="00D42D47">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D42D47" w:rsidRPr="000F59F6" w:rsidTr="00421B29">
        <w:trPr>
          <w:trHeight w:val="977"/>
        </w:trPr>
        <w:tc>
          <w:tcPr>
            <w:tcW w:w="2592" w:type="dxa"/>
            <w:shd w:val="clear" w:color="auto" w:fill="C5E0B3"/>
          </w:tcPr>
          <w:p w:rsidR="00D42D47" w:rsidRPr="000F59F6" w:rsidRDefault="00D42D47" w:rsidP="00773E96">
            <w:pPr>
              <w:pStyle w:val="TableParagraph"/>
              <w:spacing w:line="234" w:lineRule="exact"/>
              <w:ind w:left="102"/>
              <w:rPr>
                <w:b/>
                <w:sz w:val="20"/>
                <w:lang w:val="tr-TR"/>
              </w:rPr>
            </w:pPr>
            <w:r w:rsidRPr="000F59F6">
              <w:rPr>
                <w:b/>
                <w:sz w:val="20"/>
                <w:lang w:val="tr-TR"/>
              </w:rPr>
              <w:t>Performans Göstergeleri</w:t>
            </w:r>
          </w:p>
        </w:tc>
        <w:tc>
          <w:tcPr>
            <w:tcW w:w="991" w:type="dxa"/>
            <w:gridSpan w:val="2"/>
            <w:shd w:val="clear" w:color="auto" w:fill="C5E0B3"/>
          </w:tcPr>
          <w:p w:rsidR="00D42D47" w:rsidRPr="000F59F6" w:rsidRDefault="00D42D47" w:rsidP="00773E96">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135" w:type="dxa"/>
            <w:shd w:val="clear" w:color="auto" w:fill="C5E0B3"/>
            <w:vAlign w:val="center"/>
          </w:tcPr>
          <w:p w:rsidR="00D42D47" w:rsidRPr="000F59F6" w:rsidRDefault="00D42D47" w:rsidP="00773E96">
            <w:pPr>
              <w:pStyle w:val="TableParagraph"/>
              <w:spacing w:line="360" w:lineRule="auto"/>
              <w:ind w:left="103"/>
              <w:jc w:val="center"/>
              <w:rPr>
                <w:b/>
                <w:sz w:val="20"/>
                <w:lang w:val="tr-TR"/>
              </w:rPr>
            </w:pPr>
            <w:r w:rsidRPr="000F59F6">
              <w:rPr>
                <w:b/>
                <w:sz w:val="20"/>
                <w:lang w:val="tr-TR"/>
              </w:rPr>
              <w:t>Başlangıç Değeri**</w:t>
            </w:r>
          </w:p>
        </w:tc>
        <w:tc>
          <w:tcPr>
            <w:tcW w:w="797" w:type="dxa"/>
            <w:shd w:val="clear" w:color="auto" w:fill="C5E0B3"/>
            <w:vAlign w:val="center"/>
          </w:tcPr>
          <w:p w:rsidR="00D42D47" w:rsidRPr="000F59F6" w:rsidRDefault="00D42D47" w:rsidP="00773E96">
            <w:pPr>
              <w:pStyle w:val="TableParagraph"/>
              <w:ind w:left="102"/>
              <w:jc w:val="center"/>
              <w:rPr>
                <w:b/>
                <w:sz w:val="20"/>
                <w:lang w:val="tr-TR"/>
              </w:rPr>
            </w:pPr>
            <w:r>
              <w:rPr>
                <w:b/>
                <w:sz w:val="20"/>
                <w:lang w:val="tr-TR"/>
              </w:rPr>
              <w:t>2024</w:t>
            </w:r>
          </w:p>
        </w:tc>
        <w:tc>
          <w:tcPr>
            <w:tcW w:w="720" w:type="dxa"/>
            <w:shd w:val="clear" w:color="auto" w:fill="C5E0B3"/>
            <w:vAlign w:val="center"/>
          </w:tcPr>
          <w:p w:rsidR="00D42D47" w:rsidRPr="000F59F6" w:rsidRDefault="00D42D47" w:rsidP="00773E96">
            <w:pPr>
              <w:pStyle w:val="TableParagraph"/>
              <w:ind w:left="100"/>
              <w:jc w:val="center"/>
              <w:rPr>
                <w:b/>
                <w:sz w:val="20"/>
                <w:lang w:val="tr-TR"/>
              </w:rPr>
            </w:pPr>
            <w:r>
              <w:rPr>
                <w:b/>
                <w:sz w:val="20"/>
                <w:lang w:val="tr-TR"/>
              </w:rPr>
              <w:t>2025</w:t>
            </w:r>
          </w:p>
        </w:tc>
        <w:tc>
          <w:tcPr>
            <w:tcW w:w="718" w:type="dxa"/>
            <w:shd w:val="clear" w:color="auto" w:fill="C5E0B3"/>
            <w:vAlign w:val="center"/>
          </w:tcPr>
          <w:p w:rsidR="00D42D47" w:rsidRPr="000F59F6" w:rsidRDefault="00D42D47" w:rsidP="00773E96">
            <w:pPr>
              <w:pStyle w:val="TableParagraph"/>
              <w:ind w:left="100"/>
              <w:jc w:val="center"/>
              <w:rPr>
                <w:b/>
                <w:sz w:val="20"/>
                <w:lang w:val="tr-TR"/>
              </w:rPr>
            </w:pPr>
            <w:r>
              <w:rPr>
                <w:b/>
                <w:sz w:val="20"/>
                <w:lang w:val="tr-TR"/>
              </w:rPr>
              <w:t>2026</w:t>
            </w:r>
          </w:p>
        </w:tc>
        <w:tc>
          <w:tcPr>
            <w:tcW w:w="720" w:type="dxa"/>
            <w:shd w:val="clear" w:color="auto" w:fill="C5E0B3"/>
            <w:vAlign w:val="center"/>
          </w:tcPr>
          <w:p w:rsidR="00D42D47" w:rsidRPr="000F59F6" w:rsidRDefault="00D42D47" w:rsidP="00773E96">
            <w:pPr>
              <w:pStyle w:val="TableParagraph"/>
              <w:ind w:left="103"/>
              <w:jc w:val="center"/>
              <w:rPr>
                <w:b/>
                <w:sz w:val="20"/>
                <w:lang w:val="tr-TR"/>
              </w:rPr>
            </w:pPr>
            <w:r>
              <w:rPr>
                <w:b/>
                <w:sz w:val="20"/>
                <w:lang w:val="tr-TR"/>
              </w:rPr>
              <w:t>2027</w:t>
            </w:r>
          </w:p>
        </w:tc>
        <w:tc>
          <w:tcPr>
            <w:tcW w:w="720" w:type="dxa"/>
            <w:shd w:val="clear" w:color="auto" w:fill="C5E0B3"/>
            <w:vAlign w:val="center"/>
          </w:tcPr>
          <w:p w:rsidR="00D42D47" w:rsidRPr="000F59F6" w:rsidRDefault="00D42D47" w:rsidP="00773E96">
            <w:pPr>
              <w:pStyle w:val="TableParagraph"/>
              <w:ind w:left="103"/>
              <w:jc w:val="center"/>
              <w:rPr>
                <w:b/>
                <w:sz w:val="20"/>
                <w:lang w:val="tr-TR"/>
              </w:rPr>
            </w:pPr>
            <w:r>
              <w:rPr>
                <w:b/>
                <w:sz w:val="20"/>
                <w:lang w:val="tr-TR"/>
              </w:rPr>
              <w:t>2028</w:t>
            </w:r>
          </w:p>
        </w:tc>
        <w:tc>
          <w:tcPr>
            <w:tcW w:w="864" w:type="dxa"/>
            <w:shd w:val="clear" w:color="auto" w:fill="C5E0B3"/>
          </w:tcPr>
          <w:p w:rsidR="00D42D47" w:rsidRPr="000F59F6" w:rsidRDefault="00D42D47" w:rsidP="00773E96">
            <w:pPr>
              <w:pStyle w:val="TableParagraph"/>
              <w:spacing w:line="360" w:lineRule="auto"/>
              <w:ind w:left="103"/>
              <w:rPr>
                <w:b/>
                <w:sz w:val="20"/>
                <w:lang w:val="tr-TR"/>
              </w:rPr>
            </w:pPr>
            <w:r w:rsidRPr="000F59F6">
              <w:rPr>
                <w:b/>
                <w:w w:val="95"/>
                <w:sz w:val="20"/>
                <w:lang w:val="tr-TR"/>
              </w:rPr>
              <w:t xml:space="preserve">İzleme </w:t>
            </w:r>
            <w:r w:rsidRPr="000F59F6">
              <w:rPr>
                <w:b/>
                <w:sz w:val="20"/>
                <w:lang w:val="tr-TR"/>
              </w:rPr>
              <w:t>Sıklığı</w:t>
            </w:r>
          </w:p>
        </w:tc>
        <w:tc>
          <w:tcPr>
            <w:tcW w:w="930" w:type="dxa"/>
            <w:shd w:val="clear" w:color="auto" w:fill="C5E0B3"/>
          </w:tcPr>
          <w:p w:rsidR="00D42D47" w:rsidRPr="000F59F6" w:rsidRDefault="00D42D47" w:rsidP="00773E96">
            <w:pPr>
              <w:pStyle w:val="TableParagraph"/>
              <w:spacing w:line="360" w:lineRule="auto"/>
              <w:ind w:left="102" w:right="233"/>
              <w:rPr>
                <w:b/>
                <w:sz w:val="20"/>
                <w:lang w:val="tr-TR"/>
              </w:rPr>
            </w:pPr>
            <w:r w:rsidRPr="000F59F6">
              <w:rPr>
                <w:b/>
                <w:sz w:val="20"/>
                <w:lang w:val="tr-TR"/>
              </w:rPr>
              <w:t xml:space="preserve">Rapor </w:t>
            </w:r>
            <w:r w:rsidRPr="000F59F6">
              <w:rPr>
                <w:b/>
                <w:w w:val="95"/>
                <w:sz w:val="20"/>
                <w:lang w:val="tr-TR"/>
              </w:rPr>
              <w:t>Sıklığı</w:t>
            </w:r>
          </w:p>
        </w:tc>
      </w:tr>
      <w:tr w:rsidR="00D42D47" w:rsidRPr="000F59F6" w:rsidTr="00773E96">
        <w:trPr>
          <w:trHeight w:val="400"/>
        </w:trPr>
        <w:tc>
          <w:tcPr>
            <w:tcW w:w="2592" w:type="dxa"/>
            <w:shd w:val="clear" w:color="auto" w:fill="C5E0B3"/>
          </w:tcPr>
          <w:p w:rsidR="00D42D47" w:rsidRDefault="00421B29" w:rsidP="00773E96">
            <w:pPr>
              <w:rPr>
                <w:rFonts w:ascii="Calibri" w:hAnsi="Calibri" w:cs="Calibri"/>
                <w:color w:val="000000"/>
                <w:sz w:val="20"/>
                <w:szCs w:val="20"/>
              </w:rPr>
            </w:pPr>
            <w:r>
              <w:rPr>
                <w:rFonts w:ascii="Calibri" w:hAnsi="Calibri" w:cs="Calibri"/>
                <w:color w:val="000000"/>
                <w:sz w:val="20"/>
                <w:szCs w:val="20"/>
              </w:rPr>
              <w:t>P.G.5</w:t>
            </w:r>
            <w:r w:rsidR="00D42D47">
              <w:rPr>
                <w:rFonts w:ascii="Calibri" w:hAnsi="Calibri" w:cs="Calibri"/>
                <w:color w:val="000000"/>
                <w:sz w:val="20"/>
                <w:szCs w:val="20"/>
              </w:rPr>
              <w:t xml:space="preserve">.1.1. </w:t>
            </w:r>
            <w:r w:rsidR="00F37DAF">
              <w:rPr>
                <w:rFonts w:ascii="Calibri" w:hAnsi="Calibri" w:cs="Calibri"/>
                <w:color w:val="000000"/>
                <w:sz w:val="20"/>
                <w:szCs w:val="20"/>
              </w:rPr>
              <w:t>Uzaktan ve Y</w:t>
            </w:r>
            <w:r w:rsidR="006B2509">
              <w:rPr>
                <w:rFonts w:ascii="Calibri" w:hAnsi="Calibri" w:cs="Calibri"/>
                <w:color w:val="000000"/>
                <w:sz w:val="20"/>
                <w:szCs w:val="20"/>
              </w:rPr>
              <w:t xml:space="preserve">üzyüze Hizmet içi eğitimi alan </w:t>
            </w:r>
            <w:r w:rsidR="00F37DAF">
              <w:rPr>
                <w:rFonts w:ascii="Calibri" w:hAnsi="Calibri" w:cs="Calibri"/>
                <w:color w:val="000000"/>
                <w:sz w:val="20"/>
                <w:szCs w:val="20"/>
              </w:rPr>
              <w:t>Yönetici ve öğretmen sayısı</w:t>
            </w:r>
          </w:p>
          <w:p w:rsidR="00D42D47" w:rsidRPr="00103DDD" w:rsidRDefault="00D42D47" w:rsidP="00773E96">
            <w:pPr>
              <w:rPr>
                <w:rFonts w:ascii="Calibri" w:hAnsi="Calibri" w:cs="Calibri"/>
                <w:color w:val="000000"/>
                <w:sz w:val="20"/>
                <w:szCs w:val="20"/>
              </w:rPr>
            </w:pPr>
          </w:p>
        </w:tc>
        <w:tc>
          <w:tcPr>
            <w:tcW w:w="991" w:type="dxa"/>
            <w:gridSpan w:val="2"/>
            <w:shd w:val="clear" w:color="auto" w:fill="E2EFD9"/>
            <w:vAlign w:val="center"/>
          </w:tcPr>
          <w:p w:rsidR="00D42D47" w:rsidRPr="003B3D39" w:rsidRDefault="00B974A9" w:rsidP="00773E96">
            <w:pPr>
              <w:pStyle w:val="TableParagraph"/>
              <w:jc w:val="center"/>
              <w:rPr>
                <w:rFonts w:ascii="Times New Roman"/>
                <w:color w:val="FF0000"/>
                <w:sz w:val="20"/>
                <w:lang w:val="tr-TR"/>
              </w:rPr>
            </w:pPr>
            <w:r>
              <w:rPr>
                <w:rFonts w:ascii="Times New Roman"/>
                <w:color w:val="FF0000"/>
                <w:sz w:val="20"/>
                <w:lang w:val="tr-TR"/>
              </w:rPr>
              <w:t>15</w:t>
            </w:r>
          </w:p>
        </w:tc>
        <w:tc>
          <w:tcPr>
            <w:tcW w:w="1135" w:type="dxa"/>
            <w:shd w:val="clear" w:color="auto" w:fill="E2EFD9"/>
            <w:vAlign w:val="center"/>
          </w:tcPr>
          <w:p w:rsidR="00D42D47" w:rsidRPr="003B3D39" w:rsidRDefault="00C77F58" w:rsidP="00773E96">
            <w:pPr>
              <w:pStyle w:val="TableParagraph"/>
              <w:jc w:val="center"/>
              <w:rPr>
                <w:rFonts w:ascii="Times New Roman"/>
                <w:color w:val="FF0000"/>
                <w:sz w:val="20"/>
                <w:lang w:val="tr-TR"/>
              </w:rPr>
            </w:pPr>
            <w:r>
              <w:rPr>
                <w:rFonts w:ascii="Times New Roman"/>
                <w:color w:val="FF0000"/>
                <w:sz w:val="20"/>
                <w:lang w:val="tr-TR"/>
              </w:rPr>
              <w:t>8</w:t>
            </w:r>
          </w:p>
        </w:tc>
        <w:tc>
          <w:tcPr>
            <w:tcW w:w="797" w:type="dxa"/>
            <w:shd w:val="clear" w:color="auto" w:fill="E2EFD9"/>
            <w:vAlign w:val="center"/>
          </w:tcPr>
          <w:p w:rsidR="00D42D47" w:rsidRPr="003B3D39" w:rsidRDefault="00C77F58" w:rsidP="00773E96">
            <w:pPr>
              <w:pStyle w:val="TableParagraph"/>
              <w:jc w:val="center"/>
              <w:rPr>
                <w:rFonts w:ascii="Times New Roman"/>
                <w:color w:val="FF0000"/>
                <w:sz w:val="20"/>
                <w:lang w:val="tr-TR"/>
              </w:rPr>
            </w:pPr>
            <w:r>
              <w:rPr>
                <w:rFonts w:ascii="Times New Roman"/>
                <w:color w:val="FF0000"/>
                <w:sz w:val="20"/>
                <w:lang w:val="tr-TR"/>
              </w:rPr>
              <w:t>8</w:t>
            </w:r>
          </w:p>
        </w:tc>
        <w:tc>
          <w:tcPr>
            <w:tcW w:w="720" w:type="dxa"/>
            <w:shd w:val="clear" w:color="auto" w:fill="E2EFD9"/>
            <w:vAlign w:val="center"/>
          </w:tcPr>
          <w:p w:rsidR="00D42D47" w:rsidRPr="003B3D39" w:rsidRDefault="00C77F58" w:rsidP="00773E96">
            <w:pPr>
              <w:pStyle w:val="TableParagraph"/>
              <w:jc w:val="center"/>
              <w:rPr>
                <w:rFonts w:ascii="Times New Roman"/>
                <w:color w:val="FF0000"/>
                <w:sz w:val="20"/>
                <w:lang w:val="tr-TR"/>
              </w:rPr>
            </w:pPr>
            <w:r>
              <w:rPr>
                <w:rFonts w:ascii="Times New Roman"/>
                <w:color w:val="FF0000"/>
                <w:sz w:val="20"/>
                <w:lang w:val="tr-TR"/>
              </w:rPr>
              <w:t>8</w:t>
            </w:r>
          </w:p>
        </w:tc>
        <w:tc>
          <w:tcPr>
            <w:tcW w:w="718" w:type="dxa"/>
            <w:shd w:val="clear" w:color="auto" w:fill="E2EFD9"/>
            <w:vAlign w:val="center"/>
          </w:tcPr>
          <w:p w:rsidR="00D42D47" w:rsidRPr="003B3D39" w:rsidRDefault="00C77F58" w:rsidP="00773E96">
            <w:pPr>
              <w:pStyle w:val="TableParagraph"/>
              <w:jc w:val="center"/>
              <w:rPr>
                <w:rFonts w:ascii="Times New Roman"/>
                <w:color w:val="FF0000"/>
                <w:sz w:val="20"/>
                <w:lang w:val="tr-TR"/>
              </w:rPr>
            </w:pPr>
            <w:r>
              <w:rPr>
                <w:rFonts w:ascii="Times New Roman"/>
                <w:color w:val="FF0000"/>
                <w:sz w:val="20"/>
                <w:lang w:val="tr-TR"/>
              </w:rPr>
              <w:t>8</w:t>
            </w:r>
          </w:p>
        </w:tc>
        <w:tc>
          <w:tcPr>
            <w:tcW w:w="720" w:type="dxa"/>
            <w:shd w:val="clear" w:color="auto" w:fill="E2EFD9"/>
            <w:vAlign w:val="center"/>
          </w:tcPr>
          <w:p w:rsidR="00D42D47" w:rsidRPr="003B3D39" w:rsidRDefault="00C77F58" w:rsidP="00773E96">
            <w:pPr>
              <w:pStyle w:val="TableParagraph"/>
              <w:jc w:val="center"/>
              <w:rPr>
                <w:rFonts w:ascii="Times New Roman"/>
                <w:color w:val="FF0000"/>
                <w:sz w:val="20"/>
                <w:lang w:val="tr-TR"/>
              </w:rPr>
            </w:pPr>
            <w:r>
              <w:rPr>
                <w:rFonts w:ascii="Times New Roman"/>
                <w:color w:val="FF0000"/>
                <w:sz w:val="20"/>
                <w:lang w:val="tr-TR"/>
              </w:rPr>
              <w:t>8</w:t>
            </w:r>
          </w:p>
        </w:tc>
        <w:tc>
          <w:tcPr>
            <w:tcW w:w="720" w:type="dxa"/>
            <w:shd w:val="clear" w:color="auto" w:fill="E2EFD9"/>
            <w:vAlign w:val="center"/>
          </w:tcPr>
          <w:p w:rsidR="00D42D47" w:rsidRPr="003B3D39" w:rsidRDefault="00C77F58" w:rsidP="00773E96">
            <w:pPr>
              <w:pStyle w:val="TableParagraph"/>
              <w:jc w:val="center"/>
              <w:rPr>
                <w:rFonts w:ascii="Times New Roman"/>
                <w:color w:val="FF0000"/>
                <w:sz w:val="20"/>
                <w:lang w:val="tr-TR"/>
              </w:rPr>
            </w:pPr>
            <w:r>
              <w:rPr>
                <w:rFonts w:ascii="Times New Roman"/>
                <w:color w:val="FF0000"/>
                <w:sz w:val="20"/>
                <w:lang w:val="tr-TR"/>
              </w:rPr>
              <w:t>8</w:t>
            </w:r>
          </w:p>
        </w:tc>
        <w:tc>
          <w:tcPr>
            <w:tcW w:w="864" w:type="dxa"/>
            <w:shd w:val="clear" w:color="auto" w:fill="E2EFD9"/>
            <w:vAlign w:val="center"/>
          </w:tcPr>
          <w:p w:rsidR="00D42D47" w:rsidRPr="000F59F6" w:rsidRDefault="00D42D47" w:rsidP="00773E96">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D42D47" w:rsidRPr="000F59F6" w:rsidRDefault="00D42D47" w:rsidP="00773E96">
            <w:pPr>
              <w:pStyle w:val="TableParagraph"/>
              <w:jc w:val="center"/>
              <w:rPr>
                <w:rFonts w:ascii="Times New Roman"/>
                <w:sz w:val="20"/>
                <w:lang w:val="tr-TR"/>
              </w:rPr>
            </w:pPr>
            <w:r>
              <w:rPr>
                <w:rFonts w:ascii="Times New Roman"/>
                <w:sz w:val="20"/>
                <w:lang w:val="tr-TR"/>
              </w:rPr>
              <w:t>12 ay</w:t>
            </w:r>
          </w:p>
        </w:tc>
      </w:tr>
      <w:tr w:rsidR="00D42D47" w:rsidRPr="000F59F6" w:rsidTr="00773E96">
        <w:trPr>
          <w:trHeight w:val="400"/>
        </w:trPr>
        <w:tc>
          <w:tcPr>
            <w:tcW w:w="2592" w:type="dxa"/>
            <w:shd w:val="clear" w:color="auto" w:fill="C5E0B3"/>
          </w:tcPr>
          <w:p w:rsidR="00D42D47" w:rsidRPr="00103DDD" w:rsidRDefault="00D42D47" w:rsidP="00A24081">
            <w:pPr>
              <w:rPr>
                <w:rFonts w:ascii="Calibri" w:hAnsi="Calibri" w:cs="Calibri"/>
                <w:color w:val="000000"/>
                <w:sz w:val="20"/>
                <w:szCs w:val="20"/>
              </w:rPr>
            </w:pPr>
            <w:r>
              <w:rPr>
                <w:rFonts w:ascii="Calibri" w:hAnsi="Calibri" w:cs="Calibri"/>
                <w:color w:val="000000"/>
                <w:sz w:val="20"/>
                <w:szCs w:val="20"/>
              </w:rPr>
              <w:t>PG.</w:t>
            </w:r>
            <w:r w:rsidR="00421B29">
              <w:rPr>
                <w:rFonts w:ascii="Calibri" w:hAnsi="Calibri" w:cs="Calibri"/>
                <w:color w:val="000000"/>
                <w:sz w:val="20"/>
                <w:szCs w:val="20"/>
              </w:rPr>
              <w:t>5</w:t>
            </w:r>
            <w:r>
              <w:rPr>
                <w:rFonts w:ascii="Calibri" w:hAnsi="Calibri" w:cs="Calibri"/>
                <w:color w:val="000000"/>
                <w:sz w:val="20"/>
                <w:szCs w:val="20"/>
              </w:rPr>
              <w:t xml:space="preserve">.1.2. </w:t>
            </w:r>
            <w:r w:rsidR="00A24081">
              <w:rPr>
                <w:rFonts w:ascii="Calibri" w:hAnsi="Calibri" w:cs="Calibri"/>
                <w:color w:val="000000"/>
                <w:sz w:val="20"/>
                <w:szCs w:val="20"/>
              </w:rPr>
              <w:t>Eğitim alan yardımcı personel sayısı</w:t>
            </w:r>
          </w:p>
        </w:tc>
        <w:tc>
          <w:tcPr>
            <w:tcW w:w="991" w:type="dxa"/>
            <w:gridSpan w:val="2"/>
            <w:shd w:val="clear" w:color="auto" w:fill="E2EFD9"/>
            <w:vAlign w:val="center"/>
          </w:tcPr>
          <w:p w:rsidR="00D42D47" w:rsidRPr="003B3D39" w:rsidRDefault="00B974A9" w:rsidP="00773E96">
            <w:pPr>
              <w:pStyle w:val="TableParagraph"/>
              <w:jc w:val="center"/>
              <w:rPr>
                <w:rFonts w:ascii="Times New Roman"/>
                <w:color w:val="FF0000"/>
                <w:sz w:val="20"/>
                <w:lang w:val="tr-TR"/>
              </w:rPr>
            </w:pPr>
            <w:r>
              <w:rPr>
                <w:rFonts w:ascii="Times New Roman"/>
                <w:color w:val="FF0000"/>
                <w:sz w:val="20"/>
                <w:lang w:val="tr-TR"/>
              </w:rPr>
              <w:t>15</w:t>
            </w:r>
          </w:p>
        </w:tc>
        <w:tc>
          <w:tcPr>
            <w:tcW w:w="1135" w:type="dxa"/>
            <w:shd w:val="clear" w:color="auto" w:fill="E2EFD9"/>
            <w:vAlign w:val="center"/>
          </w:tcPr>
          <w:p w:rsidR="00D42D47" w:rsidRPr="003B3D39" w:rsidRDefault="00FC4D37" w:rsidP="00773E96">
            <w:pPr>
              <w:pStyle w:val="TableParagraph"/>
              <w:jc w:val="center"/>
              <w:rPr>
                <w:rFonts w:ascii="Times New Roman"/>
                <w:color w:val="FF0000"/>
                <w:sz w:val="20"/>
                <w:lang w:val="tr-TR"/>
              </w:rPr>
            </w:pPr>
            <w:r>
              <w:rPr>
                <w:rFonts w:ascii="Times New Roman"/>
                <w:color w:val="FF0000"/>
                <w:sz w:val="20"/>
                <w:lang w:val="tr-TR"/>
              </w:rPr>
              <w:t>2</w:t>
            </w:r>
          </w:p>
        </w:tc>
        <w:tc>
          <w:tcPr>
            <w:tcW w:w="797" w:type="dxa"/>
            <w:shd w:val="clear" w:color="auto" w:fill="E2EFD9"/>
            <w:vAlign w:val="center"/>
          </w:tcPr>
          <w:p w:rsidR="00D42D47" w:rsidRPr="003B3D39" w:rsidRDefault="00FC4D37" w:rsidP="00773E96">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D42D47" w:rsidRPr="003B3D39" w:rsidRDefault="00FC4D37" w:rsidP="00773E96">
            <w:pPr>
              <w:pStyle w:val="TableParagraph"/>
              <w:jc w:val="center"/>
              <w:rPr>
                <w:rFonts w:ascii="Times New Roman"/>
                <w:color w:val="FF0000"/>
                <w:sz w:val="20"/>
                <w:lang w:val="tr-TR"/>
              </w:rPr>
            </w:pPr>
            <w:r>
              <w:rPr>
                <w:rFonts w:ascii="Times New Roman"/>
                <w:color w:val="FF0000"/>
                <w:sz w:val="20"/>
                <w:lang w:val="tr-TR"/>
              </w:rPr>
              <w:t>2</w:t>
            </w:r>
          </w:p>
        </w:tc>
        <w:tc>
          <w:tcPr>
            <w:tcW w:w="718" w:type="dxa"/>
            <w:shd w:val="clear" w:color="auto" w:fill="E2EFD9"/>
            <w:vAlign w:val="center"/>
          </w:tcPr>
          <w:p w:rsidR="00D42D47" w:rsidRPr="003B3D39" w:rsidRDefault="00FC4D37" w:rsidP="00773E96">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D42D47" w:rsidRPr="003B3D39" w:rsidRDefault="00FC4D37" w:rsidP="00773E96">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D42D47" w:rsidRPr="003B3D39" w:rsidRDefault="00FC4D37" w:rsidP="00773E96">
            <w:pPr>
              <w:pStyle w:val="TableParagraph"/>
              <w:jc w:val="center"/>
              <w:rPr>
                <w:rFonts w:ascii="Times New Roman"/>
                <w:color w:val="FF0000"/>
                <w:sz w:val="20"/>
                <w:lang w:val="tr-TR"/>
              </w:rPr>
            </w:pPr>
            <w:r>
              <w:rPr>
                <w:rFonts w:ascii="Times New Roman"/>
                <w:color w:val="FF0000"/>
                <w:sz w:val="20"/>
                <w:lang w:val="tr-TR"/>
              </w:rPr>
              <w:t>2</w:t>
            </w:r>
          </w:p>
        </w:tc>
        <w:tc>
          <w:tcPr>
            <w:tcW w:w="864" w:type="dxa"/>
            <w:shd w:val="clear" w:color="auto" w:fill="E2EFD9"/>
            <w:vAlign w:val="center"/>
          </w:tcPr>
          <w:p w:rsidR="00D42D47" w:rsidRPr="000F59F6" w:rsidRDefault="00D42D47" w:rsidP="00773E96">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D42D47" w:rsidRPr="000F59F6" w:rsidRDefault="00D42D47" w:rsidP="00773E96">
            <w:pPr>
              <w:pStyle w:val="TableParagraph"/>
              <w:jc w:val="center"/>
              <w:rPr>
                <w:rFonts w:ascii="Times New Roman"/>
                <w:sz w:val="20"/>
                <w:lang w:val="tr-TR"/>
              </w:rPr>
            </w:pPr>
            <w:r>
              <w:rPr>
                <w:rFonts w:ascii="Times New Roman"/>
                <w:sz w:val="20"/>
                <w:lang w:val="tr-TR"/>
              </w:rPr>
              <w:t>12 ay</w:t>
            </w:r>
          </w:p>
        </w:tc>
      </w:tr>
      <w:tr w:rsidR="00D42D47" w:rsidRPr="000F59F6" w:rsidTr="00773E96">
        <w:trPr>
          <w:trHeight w:val="420"/>
        </w:trPr>
        <w:tc>
          <w:tcPr>
            <w:tcW w:w="2592" w:type="dxa"/>
            <w:shd w:val="clear" w:color="auto" w:fill="C5E0B3"/>
          </w:tcPr>
          <w:p w:rsidR="00D42D47" w:rsidRPr="00103DDD" w:rsidRDefault="00421B29" w:rsidP="00A24081">
            <w:pPr>
              <w:rPr>
                <w:rFonts w:ascii="Calibri" w:hAnsi="Calibri" w:cs="Calibri"/>
                <w:color w:val="000000"/>
                <w:sz w:val="20"/>
                <w:szCs w:val="20"/>
              </w:rPr>
            </w:pPr>
            <w:r>
              <w:rPr>
                <w:rFonts w:ascii="Calibri" w:hAnsi="Calibri" w:cs="Calibri"/>
                <w:color w:val="000000"/>
                <w:sz w:val="20"/>
                <w:szCs w:val="20"/>
              </w:rPr>
              <w:t>PG.5</w:t>
            </w:r>
            <w:r w:rsidR="00D42D47">
              <w:rPr>
                <w:rFonts w:ascii="Calibri" w:hAnsi="Calibri" w:cs="Calibri"/>
                <w:color w:val="000000"/>
                <w:sz w:val="20"/>
                <w:szCs w:val="20"/>
              </w:rPr>
              <w:t xml:space="preserve">.1.3. </w:t>
            </w:r>
            <w:r w:rsidR="00A24081">
              <w:rPr>
                <w:rFonts w:ascii="Calibri" w:hAnsi="Calibri" w:cs="Calibri"/>
                <w:color w:val="000000"/>
                <w:sz w:val="20"/>
                <w:szCs w:val="20"/>
              </w:rPr>
              <w:t>Ulusal ve uluslararası projelere katılım sağlayan öğretmen sayısı</w:t>
            </w:r>
          </w:p>
        </w:tc>
        <w:tc>
          <w:tcPr>
            <w:tcW w:w="991" w:type="dxa"/>
            <w:gridSpan w:val="2"/>
            <w:shd w:val="clear" w:color="auto" w:fill="E2EFD9"/>
            <w:vAlign w:val="center"/>
          </w:tcPr>
          <w:p w:rsidR="00D42D47" w:rsidRPr="003B3D39" w:rsidRDefault="00B974A9" w:rsidP="00773E96">
            <w:pPr>
              <w:pStyle w:val="TableParagraph"/>
              <w:jc w:val="center"/>
              <w:rPr>
                <w:rFonts w:ascii="Times New Roman"/>
                <w:color w:val="FF0000"/>
                <w:sz w:val="20"/>
                <w:lang w:val="tr-TR"/>
              </w:rPr>
            </w:pPr>
            <w:r>
              <w:rPr>
                <w:rFonts w:ascii="Times New Roman"/>
                <w:color w:val="FF0000"/>
                <w:sz w:val="20"/>
                <w:lang w:val="tr-TR"/>
              </w:rPr>
              <w:t>15</w:t>
            </w:r>
          </w:p>
        </w:tc>
        <w:tc>
          <w:tcPr>
            <w:tcW w:w="1135" w:type="dxa"/>
            <w:shd w:val="clear" w:color="auto" w:fill="E2EFD9"/>
            <w:vAlign w:val="center"/>
          </w:tcPr>
          <w:p w:rsidR="00D42D47" w:rsidRPr="003B3D39" w:rsidRDefault="002463F9" w:rsidP="00773E96">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rsidR="00D42D47" w:rsidRPr="003B3D39" w:rsidRDefault="002463F9" w:rsidP="00773E96">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D42D47" w:rsidRPr="003B3D39" w:rsidRDefault="002463F9" w:rsidP="00773E96">
            <w:pPr>
              <w:pStyle w:val="TableParagraph"/>
              <w:jc w:val="center"/>
              <w:rPr>
                <w:rFonts w:ascii="Times New Roman"/>
                <w:color w:val="FF0000"/>
                <w:sz w:val="20"/>
                <w:lang w:val="tr-TR"/>
              </w:rPr>
            </w:pPr>
            <w:r>
              <w:rPr>
                <w:rFonts w:ascii="Times New Roman"/>
                <w:color w:val="FF0000"/>
                <w:sz w:val="20"/>
                <w:lang w:val="tr-TR"/>
              </w:rPr>
              <w:t>1</w:t>
            </w:r>
          </w:p>
        </w:tc>
        <w:tc>
          <w:tcPr>
            <w:tcW w:w="718" w:type="dxa"/>
            <w:shd w:val="clear" w:color="auto" w:fill="E2EFD9"/>
            <w:vAlign w:val="center"/>
          </w:tcPr>
          <w:p w:rsidR="00D42D47" w:rsidRPr="003B3D39" w:rsidRDefault="002463F9" w:rsidP="00773E96">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rsidR="00D42D47" w:rsidRPr="003B3D39" w:rsidRDefault="002463F9" w:rsidP="00773E96">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rsidR="00D42D47" w:rsidRPr="003B3D39" w:rsidRDefault="002463F9" w:rsidP="00773E96">
            <w:pPr>
              <w:pStyle w:val="TableParagraph"/>
              <w:jc w:val="center"/>
              <w:rPr>
                <w:rFonts w:ascii="Times New Roman"/>
                <w:color w:val="FF0000"/>
                <w:sz w:val="20"/>
                <w:lang w:val="tr-TR"/>
              </w:rPr>
            </w:pPr>
            <w:r>
              <w:rPr>
                <w:rFonts w:ascii="Times New Roman"/>
                <w:color w:val="FF0000"/>
                <w:sz w:val="20"/>
                <w:lang w:val="tr-TR"/>
              </w:rPr>
              <w:t>1</w:t>
            </w:r>
          </w:p>
        </w:tc>
        <w:tc>
          <w:tcPr>
            <w:tcW w:w="864" w:type="dxa"/>
            <w:shd w:val="clear" w:color="auto" w:fill="E2EFD9"/>
            <w:vAlign w:val="center"/>
          </w:tcPr>
          <w:p w:rsidR="00D42D47" w:rsidRPr="000F59F6" w:rsidRDefault="00D42D47" w:rsidP="00773E96">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D42D47" w:rsidRPr="000F59F6" w:rsidRDefault="00D42D47" w:rsidP="00773E96">
            <w:pPr>
              <w:pStyle w:val="TableParagraph"/>
              <w:jc w:val="center"/>
              <w:rPr>
                <w:rFonts w:ascii="Times New Roman"/>
                <w:sz w:val="20"/>
                <w:lang w:val="tr-TR"/>
              </w:rPr>
            </w:pPr>
            <w:r>
              <w:rPr>
                <w:rFonts w:ascii="Times New Roman"/>
                <w:sz w:val="20"/>
                <w:lang w:val="tr-TR"/>
              </w:rPr>
              <w:t>12 ay</w:t>
            </w:r>
          </w:p>
        </w:tc>
      </w:tr>
      <w:tr w:rsidR="00D42D47" w:rsidRPr="000F59F6" w:rsidTr="00773E96">
        <w:trPr>
          <w:trHeight w:val="420"/>
        </w:trPr>
        <w:tc>
          <w:tcPr>
            <w:tcW w:w="2592" w:type="dxa"/>
            <w:shd w:val="clear" w:color="auto" w:fill="C5E0B3"/>
          </w:tcPr>
          <w:p w:rsidR="00D42D47" w:rsidRDefault="00D42D47" w:rsidP="00421B29">
            <w:pPr>
              <w:rPr>
                <w:rFonts w:ascii="Calibri" w:hAnsi="Calibri" w:cs="Calibri"/>
                <w:color w:val="000000"/>
                <w:sz w:val="20"/>
                <w:szCs w:val="20"/>
              </w:rPr>
            </w:pPr>
            <w:r>
              <w:rPr>
                <w:rFonts w:ascii="Calibri" w:hAnsi="Calibri" w:cs="Calibri"/>
                <w:color w:val="000000"/>
                <w:sz w:val="20"/>
                <w:szCs w:val="20"/>
              </w:rPr>
              <w:t>PG.</w:t>
            </w:r>
            <w:r w:rsidR="00421B29">
              <w:rPr>
                <w:rFonts w:ascii="Calibri" w:hAnsi="Calibri" w:cs="Calibri"/>
                <w:color w:val="000000"/>
                <w:sz w:val="20"/>
                <w:szCs w:val="20"/>
              </w:rPr>
              <w:t>5</w:t>
            </w:r>
            <w:r>
              <w:rPr>
                <w:rFonts w:ascii="Calibri" w:hAnsi="Calibri" w:cs="Calibri"/>
                <w:color w:val="000000"/>
                <w:sz w:val="20"/>
                <w:szCs w:val="20"/>
              </w:rPr>
              <w:t xml:space="preserve">.1.4. </w:t>
            </w:r>
            <w:r w:rsidR="006A3227">
              <w:rPr>
                <w:rFonts w:ascii="Calibri" w:hAnsi="Calibri" w:cs="Calibri"/>
                <w:color w:val="000000"/>
                <w:sz w:val="20"/>
                <w:szCs w:val="20"/>
              </w:rPr>
              <w:t>Öğretmenlere ve yöneticelere yönelik düzenlenen eğitim sayısı</w:t>
            </w:r>
          </w:p>
        </w:tc>
        <w:tc>
          <w:tcPr>
            <w:tcW w:w="991" w:type="dxa"/>
            <w:gridSpan w:val="2"/>
            <w:shd w:val="clear" w:color="auto" w:fill="E2EFD9"/>
            <w:vAlign w:val="center"/>
          </w:tcPr>
          <w:p w:rsidR="00D42D47" w:rsidRDefault="00B974A9" w:rsidP="00773E96">
            <w:pPr>
              <w:pStyle w:val="TableParagraph"/>
              <w:jc w:val="center"/>
              <w:rPr>
                <w:rFonts w:ascii="Times New Roman"/>
                <w:color w:val="FF0000"/>
                <w:sz w:val="20"/>
                <w:lang w:val="tr-TR"/>
              </w:rPr>
            </w:pPr>
            <w:r>
              <w:rPr>
                <w:rFonts w:ascii="Times New Roman"/>
                <w:color w:val="FF0000"/>
                <w:sz w:val="20"/>
                <w:lang w:val="tr-TR"/>
              </w:rPr>
              <w:t>15</w:t>
            </w:r>
          </w:p>
        </w:tc>
        <w:tc>
          <w:tcPr>
            <w:tcW w:w="1135" w:type="dxa"/>
            <w:shd w:val="clear" w:color="auto" w:fill="E2EFD9"/>
            <w:vAlign w:val="center"/>
          </w:tcPr>
          <w:p w:rsidR="00D42D47" w:rsidRDefault="000D632D" w:rsidP="00773E96">
            <w:pPr>
              <w:pStyle w:val="TableParagraph"/>
              <w:jc w:val="center"/>
              <w:rPr>
                <w:rFonts w:ascii="Times New Roman"/>
                <w:color w:val="FF0000"/>
                <w:sz w:val="20"/>
                <w:lang w:val="tr-TR"/>
              </w:rPr>
            </w:pPr>
            <w:r>
              <w:rPr>
                <w:rFonts w:ascii="Times New Roman"/>
                <w:color w:val="FF0000"/>
                <w:sz w:val="20"/>
                <w:lang w:val="tr-TR"/>
              </w:rPr>
              <w:t>3</w:t>
            </w:r>
          </w:p>
        </w:tc>
        <w:tc>
          <w:tcPr>
            <w:tcW w:w="797" w:type="dxa"/>
            <w:shd w:val="clear" w:color="auto" w:fill="E2EFD9"/>
            <w:vAlign w:val="center"/>
          </w:tcPr>
          <w:p w:rsidR="00D42D47" w:rsidRDefault="000D632D" w:rsidP="00773E96">
            <w:pPr>
              <w:pStyle w:val="TableParagraph"/>
              <w:jc w:val="center"/>
              <w:rPr>
                <w:rFonts w:ascii="Times New Roman"/>
                <w:color w:val="FF0000"/>
                <w:sz w:val="20"/>
                <w:lang w:val="tr-TR"/>
              </w:rPr>
            </w:pPr>
            <w:r>
              <w:rPr>
                <w:rFonts w:ascii="Times New Roman"/>
                <w:color w:val="FF0000"/>
                <w:sz w:val="20"/>
                <w:lang w:val="tr-TR"/>
              </w:rPr>
              <w:t>3</w:t>
            </w:r>
          </w:p>
        </w:tc>
        <w:tc>
          <w:tcPr>
            <w:tcW w:w="720" w:type="dxa"/>
            <w:shd w:val="clear" w:color="auto" w:fill="E2EFD9"/>
            <w:vAlign w:val="center"/>
          </w:tcPr>
          <w:p w:rsidR="00D42D47" w:rsidRDefault="000D632D" w:rsidP="00773E96">
            <w:pPr>
              <w:pStyle w:val="TableParagraph"/>
              <w:jc w:val="center"/>
              <w:rPr>
                <w:rFonts w:ascii="Times New Roman"/>
                <w:color w:val="FF0000"/>
                <w:sz w:val="20"/>
                <w:lang w:val="tr-TR"/>
              </w:rPr>
            </w:pPr>
            <w:r>
              <w:rPr>
                <w:rFonts w:ascii="Times New Roman"/>
                <w:color w:val="FF0000"/>
                <w:sz w:val="20"/>
                <w:lang w:val="tr-TR"/>
              </w:rPr>
              <w:t>4</w:t>
            </w:r>
          </w:p>
        </w:tc>
        <w:tc>
          <w:tcPr>
            <w:tcW w:w="718" w:type="dxa"/>
            <w:shd w:val="clear" w:color="auto" w:fill="E2EFD9"/>
            <w:vAlign w:val="center"/>
          </w:tcPr>
          <w:p w:rsidR="00D42D47" w:rsidRDefault="000D632D" w:rsidP="00773E96">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rsidR="00D42D47" w:rsidRDefault="000D632D" w:rsidP="00773E96">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rsidR="00D42D47" w:rsidRDefault="000D632D" w:rsidP="00773E96">
            <w:pPr>
              <w:pStyle w:val="TableParagraph"/>
              <w:jc w:val="center"/>
              <w:rPr>
                <w:rFonts w:ascii="Times New Roman"/>
                <w:color w:val="FF0000"/>
                <w:sz w:val="20"/>
                <w:lang w:val="tr-TR"/>
              </w:rPr>
            </w:pPr>
            <w:r>
              <w:rPr>
                <w:rFonts w:ascii="Times New Roman"/>
                <w:color w:val="FF0000"/>
                <w:sz w:val="20"/>
                <w:lang w:val="tr-TR"/>
              </w:rPr>
              <w:t>6</w:t>
            </w:r>
          </w:p>
        </w:tc>
        <w:tc>
          <w:tcPr>
            <w:tcW w:w="864" w:type="dxa"/>
            <w:shd w:val="clear" w:color="auto" w:fill="E2EFD9"/>
            <w:vAlign w:val="center"/>
          </w:tcPr>
          <w:p w:rsidR="00D42D47" w:rsidRPr="000F59F6" w:rsidRDefault="00D42D47" w:rsidP="00773E96">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D42D47" w:rsidRPr="000F59F6" w:rsidRDefault="00D42D47" w:rsidP="00773E96">
            <w:pPr>
              <w:pStyle w:val="TableParagraph"/>
              <w:jc w:val="center"/>
              <w:rPr>
                <w:rFonts w:ascii="Times New Roman"/>
                <w:sz w:val="20"/>
                <w:lang w:val="tr-TR"/>
              </w:rPr>
            </w:pPr>
            <w:r>
              <w:rPr>
                <w:rFonts w:ascii="Times New Roman"/>
                <w:sz w:val="20"/>
                <w:lang w:val="tr-TR"/>
              </w:rPr>
              <w:t>12 ay</w:t>
            </w:r>
          </w:p>
        </w:tc>
      </w:tr>
      <w:tr w:rsidR="00D42D47" w:rsidRPr="000F59F6" w:rsidTr="00773E96">
        <w:trPr>
          <w:trHeight w:val="420"/>
        </w:trPr>
        <w:tc>
          <w:tcPr>
            <w:tcW w:w="2592" w:type="dxa"/>
            <w:shd w:val="clear" w:color="auto" w:fill="C5E0B3"/>
          </w:tcPr>
          <w:p w:rsidR="00D42D47" w:rsidRDefault="00421B29" w:rsidP="00773E96">
            <w:pPr>
              <w:rPr>
                <w:rFonts w:ascii="Calibri" w:hAnsi="Calibri" w:cs="Calibri"/>
                <w:color w:val="000000"/>
                <w:sz w:val="20"/>
                <w:szCs w:val="20"/>
              </w:rPr>
            </w:pPr>
            <w:r>
              <w:rPr>
                <w:rFonts w:ascii="Calibri" w:hAnsi="Calibri" w:cs="Calibri"/>
                <w:color w:val="000000"/>
                <w:sz w:val="20"/>
                <w:szCs w:val="20"/>
              </w:rPr>
              <w:t>PG.5</w:t>
            </w:r>
            <w:r w:rsidR="00D42D47">
              <w:rPr>
                <w:rFonts w:ascii="Calibri" w:hAnsi="Calibri" w:cs="Calibri"/>
                <w:color w:val="000000"/>
                <w:sz w:val="20"/>
                <w:szCs w:val="20"/>
              </w:rPr>
              <w:t xml:space="preserve">.1.5. </w:t>
            </w:r>
            <w:r w:rsidR="006A3227">
              <w:rPr>
                <w:rFonts w:ascii="Calibri" w:hAnsi="Calibri" w:cs="Calibri"/>
                <w:color w:val="000000"/>
                <w:sz w:val="20"/>
                <w:szCs w:val="20"/>
              </w:rPr>
              <w:t>Yüksek lisans eğitimini sürdüren/ tamamlayan öğretmen ve yönetici sayısı</w:t>
            </w:r>
          </w:p>
          <w:p w:rsidR="00D42D47" w:rsidRDefault="00D42D47" w:rsidP="00773E96">
            <w:pPr>
              <w:rPr>
                <w:rFonts w:ascii="Calibri" w:hAnsi="Calibri" w:cs="Calibri"/>
                <w:color w:val="000000"/>
                <w:sz w:val="20"/>
                <w:szCs w:val="20"/>
              </w:rPr>
            </w:pPr>
          </w:p>
        </w:tc>
        <w:tc>
          <w:tcPr>
            <w:tcW w:w="991" w:type="dxa"/>
            <w:gridSpan w:val="2"/>
            <w:shd w:val="clear" w:color="auto" w:fill="E2EFD9"/>
            <w:vAlign w:val="center"/>
          </w:tcPr>
          <w:p w:rsidR="00D42D47" w:rsidRDefault="00B974A9" w:rsidP="00773E96">
            <w:pPr>
              <w:pStyle w:val="TableParagraph"/>
              <w:jc w:val="center"/>
              <w:rPr>
                <w:rFonts w:ascii="Times New Roman"/>
                <w:color w:val="FF0000"/>
                <w:sz w:val="20"/>
                <w:lang w:val="tr-TR"/>
              </w:rPr>
            </w:pPr>
            <w:r>
              <w:rPr>
                <w:rFonts w:ascii="Times New Roman"/>
                <w:color w:val="FF0000"/>
                <w:sz w:val="20"/>
                <w:lang w:val="tr-TR"/>
              </w:rPr>
              <w:t>20</w:t>
            </w:r>
          </w:p>
        </w:tc>
        <w:tc>
          <w:tcPr>
            <w:tcW w:w="1135" w:type="dxa"/>
            <w:shd w:val="clear" w:color="auto" w:fill="E2EFD9"/>
            <w:vAlign w:val="center"/>
          </w:tcPr>
          <w:p w:rsidR="00D42D47" w:rsidRDefault="007F49FB" w:rsidP="00773E96">
            <w:pPr>
              <w:pStyle w:val="TableParagraph"/>
              <w:jc w:val="center"/>
              <w:rPr>
                <w:rFonts w:ascii="Times New Roman"/>
                <w:color w:val="FF0000"/>
                <w:sz w:val="20"/>
                <w:lang w:val="tr-TR"/>
              </w:rPr>
            </w:pPr>
            <w:r>
              <w:rPr>
                <w:rFonts w:ascii="Times New Roman"/>
                <w:color w:val="FF0000"/>
                <w:sz w:val="20"/>
                <w:lang w:val="tr-TR"/>
              </w:rPr>
              <w:t>1</w:t>
            </w:r>
          </w:p>
        </w:tc>
        <w:tc>
          <w:tcPr>
            <w:tcW w:w="797" w:type="dxa"/>
            <w:shd w:val="clear" w:color="auto" w:fill="E2EFD9"/>
            <w:vAlign w:val="center"/>
          </w:tcPr>
          <w:p w:rsidR="00D42D47" w:rsidRDefault="007F49FB" w:rsidP="00773E96">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rsidR="00D42D47" w:rsidRDefault="007F49FB" w:rsidP="00773E96">
            <w:pPr>
              <w:pStyle w:val="TableParagraph"/>
              <w:jc w:val="center"/>
              <w:rPr>
                <w:rFonts w:ascii="Times New Roman"/>
                <w:color w:val="FF0000"/>
                <w:sz w:val="20"/>
                <w:lang w:val="tr-TR"/>
              </w:rPr>
            </w:pPr>
            <w:r>
              <w:rPr>
                <w:rFonts w:ascii="Times New Roman"/>
                <w:color w:val="FF0000"/>
                <w:sz w:val="20"/>
                <w:lang w:val="tr-TR"/>
              </w:rPr>
              <w:t>1</w:t>
            </w:r>
          </w:p>
        </w:tc>
        <w:tc>
          <w:tcPr>
            <w:tcW w:w="718" w:type="dxa"/>
            <w:shd w:val="clear" w:color="auto" w:fill="E2EFD9"/>
            <w:vAlign w:val="center"/>
          </w:tcPr>
          <w:p w:rsidR="00D42D47" w:rsidRDefault="007F49FB" w:rsidP="00773E96">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rsidR="00D42D47" w:rsidRDefault="007F49FB" w:rsidP="00773E96">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rsidR="00D42D47" w:rsidRDefault="007F49FB" w:rsidP="00773E96">
            <w:pPr>
              <w:pStyle w:val="TableParagraph"/>
              <w:jc w:val="center"/>
              <w:rPr>
                <w:rFonts w:ascii="Times New Roman"/>
                <w:color w:val="FF0000"/>
                <w:sz w:val="20"/>
                <w:lang w:val="tr-TR"/>
              </w:rPr>
            </w:pPr>
            <w:r>
              <w:rPr>
                <w:rFonts w:ascii="Times New Roman"/>
                <w:color w:val="FF0000"/>
                <w:sz w:val="20"/>
                <w:lang w:val="tr-TR"/>
              </w:rPr>
              <w:t>1</w:t>
            </w:r>
          </w:p>
        </w:tc>
        <w:tc>
          <w:tcPr>
            <w:tcW w:w="864" w:type="dxa"/>
            <w:shd w:val="clear" w:color="auto" w:fill="E2EFD9"/>
            <w:vAlign w:val="center"/>
          </w:tcPr>
          <w:p w:rsidR="00D42D47" w:rsidRPr="000F59F6" w:rsidRDefault="00D42D47" w:rsidP="00773E96">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D42D47" w:rsidRPr="000F59F6" w:rsidRDefault="00D42D47" w:rsidP="00773E96">
            <w:pPr>
              <w:pStyle w:val="TableParagraph"/>
              <w:jc w:val="center"/>
              <w:rPr>
                <w:rFonts w:ascii="Times New Roman"/>
                <w:sz w:val="20"/>
                <w:lang w:val="tr-TR"/>
              </w:rPr>
            </w:pPr>
            <w:r>
              <w:rPr>
                <w:rFonts w:ascii="Times New Roman"/>
                <w:sz w:val="20"/>
                <w:lang w:val="tr-TR"/>
              </w:rPr>
              <w:t>12 ay</w:t>
            </w:r>
          </w:p>
        </w:tc>
      </w:tr>
      <w:tr w:rsidR="008F6EFD" w:rsidRPr="000F59F6" w:rsidTr="00773E96">
        <w:trPr>
          <w:trHeight w:val="420"/>
        </w:trPr>
        <w:tc>
          <w:tcPr>
            <w:tcW w:w="2592" w:type="dxa"/>
            <w:shd w:val="clear" w:color="auto" w:fill="C5E0B3"/>
          </w:tcPr>
          <w:p w:rsidR="008F6EFD" w:rsidRDefault="008F6EFD" w:rsidP="008F6EFD">
            <w:pPr>
              <w:rPr>
                <w:rFonts w:ascii="Calibri" w:hAnsi="Calibri" w:cs="Calibri"/>
                <w:color w:val="000000"/>
                <w:sz w:val="20"/>
                <w:szCs w:val="20"/>
              </w:rPr>
            </w:pPr>
            <w:r>
              <w:rPr>
                <w:rFonts w:ascii="Calibri" w:hAnsi="Calibri" w:cs="Calibri"/>
                <w:color w:val="000000"/>
                <w:sz w:val="20"/>
                <w:szCs w:val="20"/>
              </w:rPr>
              <w:t>PG.5.1.6. Doktora eğitimini sürdüren/tamamlayan öğretmen ve yönetici sayısı</w:t>
            </w:r>
          </w:p>
        </w:tc>
        <w:tc>
          <w:tcPr>
            <w:tcW w:w="991" w:type="dxa"/>
            <w:gridSpan w:val="2"/>
            <w:shd w:val="clear" w:color="auto" w:fill="E2EFD9"/>
            <w:vAlign w:val="center"/>
          </w:tcPr>
          <w:p w:rsidR="008F6EFD" w:rsidRDefault="00B974A9" w:rsidP="008F6EFD">
            <w:pPr>
              <w:pStyle w:val="TableParagraph"/>
              <w:jc w:val="center"/>
              <w:rPr>
                <w:rFonts w:ascii="Times New Roman"/>
                <w:color w:val="FF0000"/>
                <w:sz w:val="20"/>
                <w:lang w:val="tr-TR"/>
              </w:rPr>
            </w:pPr>
            <w:r>
              <w:rPr>
                <w:rFonts w:ascii="Times New Roman"/>
                <w:color w:val="FF0000"/>
                <w:sz w:val="20"/>
                <w:lang w:val="tr-TR"/>
              </w:rPr>
              <w:t>20</w:t>
            </w:r>
          </w:p>
        </w:tc>
        <w:tc>
          <w:tcPr>
            <w:tcW w:w="1135" w:type="dxa"/>
            <w:shd w:val="clear" w:color="auto" w:fill="E2EFD9"/>
            <w:vAlign w:val="center"/>
          </w:tcPr>
          <w:p w:rsidR="008F6EFD" w:rsidRDefault="00741284" w:rsidP="008F6EFD">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rsidR="008F6EFD" w:rsidRDefault="00741284" w:rsidP="008F6EF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8F6EFD" w:rsidRDefault="00741284" w:rsidP="008F6EFD">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rsidR="008F6EFD" w:rsidRDefault="00741284" w:rsidP="008F6EF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8F6EFD" w:rsidRDefault="00741284" w:rsidP="008F6EF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8F6EFD" w:rsidRDefault="00741284" w:rsidP="008F6EFD">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rsidR="008F6EFD" w:rsidRPr="000F59F6" w:rsidRDefault="008F6EFD" w:rsidP="008F6EFD">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rsidR="008F6EFD" w:rsidRPr="000F59F6" w:rsidRDefault="008F6EFD" w:rsidP="008F6EFD">
            <w:pPr>
              <w:pStyle w:val="TableParagraph"/>
              <w:jc w:val="center"/>
              <w:rPr>
                <w:rFonts w:ascii="Times New Roman"/>
                <w:sz w:val="20"/>
                <w:lang w:val="tr-TR"/>
              </w:rPr>
            </w:pPr>
            <w:r>
              <w:rPr>
                <w:rFonts w:ascii="Times New Roman"/>
                <w:sz w:val="20"/>
                <w:lang w:val="tr-TR"/>
              </w:rPr>
              <w:t>12 ay</w:t>
            </w:r>
          </w:p>
        </w:tc>
      </w:tr>
      <w:tr w:rsidR="008F6EFD" w:rsidRPr="000F59F6" w:rsidTr="00773E96">
        <w:trPr>
          <w:trHeight w:val="920"/>
        </w:trPr>
        <w:tc>
          <w:tcPr>
            <w:tcW w:w="2592" w:type="dxa"/>
            <w:shd w:val="clear" w:color="auto" w:fill="C5E0B3"/>
          </w:tcPr>
          <w:p w:rsidR="008F6EFD" w:rsidRPr="000F59F6" w:rsidRDefault="008F6EFD" w:rsidP="008F6EFD">
            <w:pPr>
              <w:pStyle w:val="TableParagraph"/>
              <w:spacing w:line="234" w:lineRule="exact"/>
              <w:ind w:left="102"/>
              <w:rPr>
                <w:b/>
                <w:sz w:val="20"/>
                <w:lang w:val="tr-TR"/>
              </w:rPr>
            </w:pPr>
            <w:r w:rsidRPr="000F59F6">
              <w:rPr>
                <w:b/>
                <w:sz w:val="20"/>
                <w:lang w:val="tr-TR"/>
              </w:rPr>
              <w:t>Koordinatör Birim</w:t>
            </w:r>
          </w:p>
        </w:tc>
        <w:tc>
          <w:tcPr>
            <w:tcW w:w="7595" w:type="dxa"/>
            <w:gridSpan w:val="10"/>
            <w:shd w:val="clear" w:color="auto" w:fill="C5E0B3"/>
          </w:tcPr>
          <w:p w:rsidR="00EC6BBC" w:rsidRDefault="00EC6BBC" w:rsidP="008F6EFD">
            <w:pPr>
              <w:pStyle w:val="TableParagraph"/>
              <w:spacing w:line="234" w:lineRule="exact"/>
              <w:ind w:left="103"/>
              <w:rPr>
                <w:sz w:val="20"/>
                <w:lang w:val="tr-TR"/>
              </w:rPr>
            </w:pPr>
          </w:p>
          <w:p w:rsidR="008F6EFD" w:rsidRPr="000F59F6" w:rsidRDefault="008F6EFD" w:rsidP="008F6EFD">
            <w:pPr>
              <w:pStyle w:val="TableParagraph"/>
              <w:spacing w:line="234" w:lineRule="exact"/>
              <w:ind w:left="103"/>
              <w:rPr>
                <w:sz w:val="20"/>
                <w:lang w:val="tr-TR"/>
              </w:rPr>
            </w:pPr>
            <w:r w:rsidRPr="000F59F6">
              <w:rPr>
                <w:sz w:val="20"/>
                <w:lang w:val="tr-TR"/>
              </w:rPr>
              <w:t>Okul/ku</w:t>
            </w:r>
            <w:r>
              <w:rPr>
                <w:sz w:val="20"/>
                <w:lang w:val="tr-TR"/>
              </w:rPr>
              <w:t>rumun idaresi, Mem.</w:t>
            </w:r>
          </w:p>
        </w:tc>
      </w:tr>
      <w:tr w:rsidR="008F6EFD" w:rsidRPr="000F59F6" w:rsidTr="00773E96">
        <w:trPr>
          <w:trHeight w:val="840"/>
        </w:trPr>
        <w:tc>
          <w:tcPr>
            <w:tcW w:w="2592" w:type="dxa"/>
            <w:shd w:val="clear" w:color="auto" w:fill="C5E0B3"/>
          </w:tcPr>
          <w:p w:rsidR="008F6EFD" w:rsidRPr="000F59F6" w:rsidRDefault="008F6EFD" w:rsidP="008F6EFD">
            <w:pPr>
              <w:pStyle w:val="TableParagraph"/>
              <w:rPr>
                <w:b/>
                <w:sz w:val="20"/>
                <w:lang w:val="tr-TR"/>
              </w:rPr>
            </w:pPr>
          </w:p>
          <w:p w:rsidR="008F6EFD" w:rsidRPr="000F59F6" w:rsidRDefault="008F6EFD" w:rsidP="008F6EFD">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595" w:type="dxa"/>
            <w:gridSpan w:val="10"/>
            <w:shd w:val="clear" w:color="auto" w:fill="E2EFD9"/>
          </w:tcPr>
          <w:p w:rsidR="00EC6BBC" w:rsidRDefault="00EC6BBC" w:rsidP="008F6EFD">
            <w:pPr>
              <w:pStyle w:val="TableParagraph"/>
              <w:spacing w:line="357" w:lineRule="auto"/>
              <w:ind w:left="103" w:right="159"/>
              <w:rPr>
                <w:sz w:val="20"/>
                <w:lang w:val="tr-TR"/>
              </w:rPr>
            </w:pPr>
          </w:p>
          <w:p w:rsidR="008F6EFD" w:rsidRPr="000F59F6" w:rsidRDefault="008F6EFD" w:rsidP="008F6EFD">
            <w:pPr>
              <w:pStyle w:val="TableParagraph"/>
              <w:spacing w:line="357" w:lineRule="auto"/>
              <w:ind w:left="103" w:right="159"/>
              <w:rPr>
                <w:sz w:val="20"/>
                <w:lang w:val="tr-TR"/>
              </w:rPr>
            </w:pPr>
            <w:r>
              <w:rPr>
                <w:sz w:val="20"/>
                <w:lang w:val="tr-TR"/>
              </w:rPr>
              <w:t>İlçe Mem, İl Mem, Halk Eğitim Müdürlüğü.</w:t>
            </w:r>
          </w:p>
        </w:tc>
      </w:tr>
      <w:tr w:rsidR="008F6EFD" w:rsidRPr="000F59F6" w:rsidTr="00773E96">
        <w:trPr>
          <w:trHeight w:val="340"/>
        </w:trPr>
        <w:tc>
          <w:tcPr>
            <w:tcW w:w="2592" w:type="dxa"/>
            <w:vMerge w:val="restart"/>
            <w:shd w:val="clear" w:color="auto" w:fill="C5E0B3"/>
          </w:tcPr>
          <w:p w:rsidR="008F6EFD" w:rsidRPr="000F59F6" w:rsidRDefault="008F6EFD" w:rsidP="008F6EFD">
            <w:pPr>
              <w:pStyle w:val="TableParagraph"/>
              <w:rPr>
                <w:b/>
                <w:sz w:val="20"/>
                <w:lang w:val="tr-TR"/>
              </w:rPr>
            </w:pPr>
          </w:p>
          <w:p w:rsidR="008F6EFD" w:rsidRPr="000F59F6" w:rsidRDefault="008F6EFD" w:rsidP="008F6EFD">
            <w:pPr>
              <w:pStyle w:val="TableParagraph"/>
              <w:spacing w:before="129"/>
              <w:ind w:left="102"/>
              <w:rPr>
                <w:rFonts w:ascii="Calibri"/>
                <w:b/>
                <w:sz w:val="20"/>
                <w:lang w:val="tr-TR"/>
              </w:rPr>
            </w:pPr>
            <w:r w:rsidRPr="000F59F6">
              <w:rPr>
                <w:rFonts w:ascii="Calibri"/>
                <w:b/>
                <w:sz w:val="20"/>
                <w:lang w:val="tr-TR"/>
              </w:rPr>
              <w:t>Riskler</w:t>
            </w:r>
          </w:p>
        </w:tc>
        <w:tc>
          <w:tcPr>
            <w:tcW w:w="7595" w:type="dxa"/>
            <w:gridSpan w:val="10"/>
            <w:tcBorders>
              <w:bottom w:val="nil"/>
            </w:tcBorders>
            <w:shd w:val="clear" w:color="auto" w:fill="C5E0B3"/>
          </w:tcPr>
          <w:p w:rsidR="00E81B8D" w:rsidRDefault="00E81B8D" w:rsidP="00E81B8D">
            <w:pPr>
              <w:adjustRightInd w:val="0"/>
              <w:rPr>
                <w:rFonts w:ascii="Calibri" w:hAnsi="Calibri" w:cs="Calibri"/>
                <w:sz w:val="20"/>
                <w:szCs w:val="20"/>
              </w:rPr>
            </w:pPr>
            <w:r>
              <w:rPr>
                <w:rFonts w:ascii="Calibri" w:hAnsi="Calibri" w:cs="Calibri"/>
                <w:sz w:val="20"/>
                <w:szCs w:val="20"/>
              </w:rPr>
              <w:t xml:space="preserve">   </w:t>
            </w:r>
          </w:p>
          <w:p w:rsidR="00E81B8D" w:rsidRDefault="00E81B8D" w:rsidP="00E81B8D">
            <w:pPr>
              <w:adjustRightInd w:val="0"/>
              <w:rPr>
                <w:rFonts w:ascii="Calibri" w:hAnsi="Calibri" w:cs="Calibri"/>
                <w:sz w:val="20"/>
                <w:szCs w:val="20"/>
              </w:rPr>
            </w:pPr>
            <w:r>
              <w:rPr>
                <w:rFonts w:ascii="Calibri" w:hAnsi="Calibri" w:cs="Calibri"/>
                <w:sz w:val="20"/>
                <w:szCs w:val="20"/>
              </w:rPr>
              <w:t xml:space="preserve">   YÖK ve üniversiteler ile yeterli düzeyde iş birliği imkânı sağlanamaması</w:t>
            </w:r>
          </w:p>
          <w:p w:rsidR="00E81B8D" w:rsidRDefault="00E81B8D" w:rsidP="00E81B8D">
            <w:pPr>
              <w:adjustRightInd w:val="0"/>
              <w:rPr>
                <w:rFonts w:ascii="Calibri" w:hAnsi="Calibri" w:cs="Calibri"/>
                <w:sz w:val="20"/>
                <w:szCs w:val="20"/>
              </w:rPr>
            </w:pPr>
            <w:r>
              <w:rPr>
                <w:rFonts w:ascii="Calibri" w:hAnsi="Calibri" w:cs="Calibri"/>
                <w:sz w:val="20"/>
                <w:szCs w:val="20"/>
              </w:rPr>
              <w:t xml:space="preserve">   Politika değişiklikleri yaşanması</w:t>
            </w:r>
          </w:p>
          <w:p w:rsidR="008F6EFD" w:rsidRPr="000F59F6" w:rsidRDefault="00D04977" w:rsidP="00E81B8D">
            <w:pPr>
              <w:pStyle w:val="TableParagraph"/>
              <w:spacing w:line="234" w:lineRule="exact"/>
              <w:ind w:left="103"/>
              <w:rPr>
                <w:sz w:val="20"/>
                <w:lang w:val="tr-TR"/>
              </w:rPr>
            </w:pPr>
            <w:r>
              <w:rPr>
                <w:rFonts w:ascii="Calibri" w:hAnsi="Calibri" w:cs="Calibri"/>
                <w:sz w:val="20"/>
                <w:szCs w:val="20"/>
              </w:rPr>
              <w:t xml:space="preserve"> </w:t>
            </w:r>
            <w:r w:rsidR="00E81B8D">
              <w:rPr>
                <w:rFonts w:ascii="Calibri" w:hAnsi="Calibri" w:cs="Calibri"/>
                <w:sz w:val="20"/>
                <w:szCs w:val="20"/>
              </w:rPr>
              <w:t>Değişen teknolojik gelişmelere karşı uyum</w:t>
            </w:r>
          </w:p>
        </w:tc>
      </w:tr>
      <w:tr w:rsidR="008F6EFD" w:rsidRPr="000F59F6" w:rsidTr="00773E96">
        <w:trPr>
          <w:trHeight w:val="360"/>
        </w:trPr>
        <w:tc>
          <w:tcPr>
            <w:tcW w:w="2592" w:type="dxa"/>
            <w:vMerge/>
            <w:tcBorders>
              <w:top w:val="nil"/>
            </w:tcBorders>
            <w:shd w:val="clear" w:color="auto" w:fill="C5E0B3"/>
          </w:tcPr>
          <w:p w:rsidR="008F6EFD" w:rsidRPr="000F59F6" w:rsidRDefault="008F6EFD" w:rsidP="008F6EFD">
            <w:pPr>
              <w:rPr>
                <w:sz w:val="2"/>
                <w:szCs w:val="2"/>
              </w:rPr>
            </w:pPr>
          </w:p>
        </w:tc>
        <w:tc>
          <w:tcPr>
            <w:tcW w:w="7595" w:type="dxa"/>
            <w:gridSpan w:val="10"/>
            <w:tcBorders>
              <w:top w:val="nil"/>
            </w:tcBorders>
            <w:shd w:val="clear" w:color="auto" w:fill="C5E0B3"/>
          </w:tcPr>
          <w:p w:rsidR="008F6EFD" w:rsidRPr="000F59F6" w:rsidRDefault="008F6EFD" w:rsidP="00E81B8D">
            <w:pPr>
              <w:pStyle w:val="TableParagraph"/>
              <w:rPr>
                <w:rFonts w:ascii="Times New Roman"/>
                <w:sz w:val="20"/>
                <w:lang w:val="tr-TR"/>
              </w:rPr>
            </w:pPr>
          </w:p>
        </w:tc>
      </w:tr>
      <w:tr w:rsidR="008F6EFD" w:rsidRPr="000F59F6" w:rsidTr="00773E96">
        <w:trPr>
          <w:trHeight w:val="840"/>
        </w:trPr>
        <w:tc>
          <w:tcPr>
            <w:tcW w:w="2592" w:type="dxa"/>
            <w:shd w:val="clear" w:color="auto" w:fill="C5E0B3"/>
          </w:tcPr>
          <w:p w:rsidR="008F6EFD" w:rsidRPr="000F59F6" w:rsidRDefault="008F6EFD" w:rsidP="008F6EFD">
            <w:pPr>
              <w:pStyle w:val="TableParagraph"/>
              <w:rPr>
                <w:b/>
                <w:sz w:val="20"/>
                <w:lang w:val="tr-TR"/>
              </w:rPr>
            </w:pPr>
          </w:p>
          <w:p w:rsidR="008F6EFD" w:rsidRPr="000F59F6" w:rsidRDefault="008F6EFD" w:rsidP="008F6EFD">
            <w:pPr>
              <w:pStyle w:val="TableParagraph"/>
              <w:spacing w:before="131"/>
              <w:ind w:left="102"/>
              <w:rPr>
                <w:rFonts w:ascii="Calibri"/>
                <w:b/>
                <w:sz w:val="20"/>
                <w:lang w:val="tr-TR"/>
              </w:rPr>
            </w:pPr>
            <w:r w:rsidRPr="000F59F6">
              <w:rPr>
                <w:rFonts w:ascii="Calibri"/>
                <w:b/>
                <w:sz w:val="20"/>
                <w:lang w:val="tr-TR"/>
              </w:rPr>
              <w:t>Stratejiler</w:t>
            </w:r>
          </w:p>
        </w:tc>
        <w:tc>
          <w:tcPr>
            <w:tcW w:w="7595" w:type="dxa"/>
            <w:gridSpan w:val="10"/>
            <w:shd w:val="clear" w:color="auto" w:fill="E2EFD9"/>
          </w:tcPr>
          <w:p w:rsidR="008F6EFD" w:rsidRPr="006C1CF8" w:rsidRDefault="005021D7" w:rsidP="008F6EFD">
            <w:pPr>
              <w:rPr>
                <w:color w:val="000000"/>
                <w:sz w:val="20"/>
                <w:szCs w:val="20"/>
              </w:rPr>
            </w:pPr>
            <w:r>
              <w:rPr>
                <w:color w:val="000000"/>
                <w:sz w:val="20"/>
                <w:szCs w:val="20"/>
              </w:rPr>
              <w:t>S1</w:t>
            </w:r>
            <w:r w:rsidR="00223A7D">
              <w:rPr>
                <w:color w:val="000000"/>
                <w:sz w:val="20"/>
                <w:szCs w:val="20"/>
              </w:rPr>
              <w:t>.</w:t>
            </w:r>
            <w:r>
              <w:rPr>
                <w:color w:val="000000"/>
                <w:sz w:val="20"/>
                <w:szCs w:val="20"/>
              </w:rPr>
              <w:t>Okul yöneticilerinin ve öğretmenlerin mesleki gelişim ihtiyaçları tespit edilerek bu ihtiyaçları gidermeye yönelik bir mesleki gelişim planı hazırlanacaktır.</w:t>
            </w:r>
            <w:r>
              <w:rPr>
                <w:color w:val="000000"/>
                <w:sz w:val="20"/>
                <w:szCs w:val="20"/>
              </w:rPr>
              <w:br/>
              <w:t>S2</w:t>
            </w:r>
            <w:r w:rsidR="00223A7D">
              <w:rPr>
                <w:color w:val="000000"/>
                <w:sz w:val="20"/>
                <w:szCs w:val="20"/>
              </w:rPr>
              <w:t>.</w:t>
            </w:r>
            <w:r>
              <w:rPr>
                <w:color w:val="000000"/>
                <w:sz w:val="20"/>
                <w:szCs w:val="20"/>
              </w:rPr>
              <w:t xml:space="preserve"> Bakanlık, diğer kurum ve kuruluşlarla yapılan iş birlikleri kapsamında yardımcı personelin görev alanı ile ilgili iş başı eğitim almaları sağlanacaktır.</w:t>
            </w:r>
            <w:r>
              <w:rPr>
                <w:color w:val="000000"/>
                <w:sz w:val="20"/>
                <w:szCs w:val="20"/>
              </w:rPr>
              <w:br/>
              <w:t>S3</w:t>
            </w:r>
            <w:r w:rsidR="00223A7D">
              <w:rPr>
                <w:color w:val="000000"/>
                <w:sz w:val="20"/>
                <w:szCs w:val="20"/>
              </w:rPr>
              <w:t>.</w:t>
            </w:r>
            <w:r>
              <w:rPr>
                <w:color w:val="000000"/>
                <w:sz w:val="20"/>
                <w:szCs w:val="20"/>
              </w:rPr>
              <w:t xml:space="preserve"> Okul öğretmenlerinin alanlarında mesleki gelişimlerini ve öğretmenlik yeterliklerini geliştirmek için mahalli ve merkezi düzeyde eğitim almaları sağlanacaktır.</w:t>
            </w:r>
            <w:r>
              <w:rPr>
                <w:color w:val="000000"/>
                <w:sz w:val="20"/>
                <w:szCs w:val="20"/>
              </w:rPr>
              <w:br/>
              <w:t>S4</w:t>
            </w:r>
            <w:r w:rsidR="00223A7D">
              <w:rPr>
                <w:color w:val="000000"/>
                <w:sz w:val="20"/>
                <w:szCs w:val="20"/>
              </w:rPr>
              <w:t>.</w:t>
            </w:r>
            <w:r>
              <w:rPr>
                <w:color w:val="000000"/>
                <w:sz w:val="20"/>
                <w:szCs w:val="20"/>
              </w:rPr>
              <w:t xml:space="preserve"> Okul yöneticilerinin ve öğretmenlerin dijital platformlar aracılığıyla verilen eğitimlere katılmaları teşvik edilecektir.</w:t>
            </w:r>
            <w:r>
              <w:rPr>
                <w:color w:val="000000"/>
                <w:sz w:val="20"/>
                <w:szCs w:val="20"/>
              </w:rPr>
              <w:br/>
              <w:t>S5</w:t>
            </w:r>
            <w:r w:rsidR="00223A7D">
              <w:rPr>
                <w:color w:val="000000"/>
                <w:sz w:val="20"/>
                <w:szCs w:val="20"/>
              </w:rPr>
              <w:t>.</w:t>
            </w:r>
            <w:r>
              <w:rPr>
                <w:color w:val="000000"/>
                <w:sz w:val="20"/>
                <w:szCs w:val="20"/>
              </w:rPr>
              <w:t xml:space="preserve"> Okul personelinin motivasyon, iş doyumu ve kurumsal bağlılık düzeylerini artıracak çalışmalar yapılacaktır.</w:t>
            </w:r>
          </w:p>
        </w:tc>
      </w:tr>
      <w:tr w:rsidR="008F6EFD" w:rsidRPr="000F59F6" w:rsidTr="00773E96">
        <w:trPr>
          <w:trHeight w:val="840"/>
        </w:trPr>
        <w:tc>
          <w:tcPr>
            <w:tcW w:w="2592" w:type="dxa"/>
            <w:shd w:val="clear" w:color="auto" w:fill="C5E0B3"/>
          </w:tcPr>
          <w:p w:rsidR="008F6EFD" w:rsidRPr="000F59F6" w:rsidRDefault="008F6EFD" w:rsidP="008F6EFD">
            <w:pPr>
              <w:pStyle w:val="TableParagraph"/>
              <w:rPr>
                <w:b/>
                <w:sz w:val="30"/>
                <w:lang w:val="tr-TR"/>
              </w:rPr>
            </w:pPr>
          </w:p>
          <w:p w:rsidR="008F6EFD" w:rsidRPr="000F59F6" w:rsidRDefault="008F6EFD" w:rsidP="008F6EFD">
            <w:pPr>
              <w:pStyle w:val="TableParagraph"/>
              <w:ind w:left="102"/>
              <w:rPr>
                <w:b/>
                <w:sz w:val="20"/>
                <w:lang w:val="tr-TR"/>
              </w:rPr>
            </w:pPr>
            <w:r w:rsidRPr="000F59F6">
              <w:rPr>
                <w:b/>
                <w:sz w:val="20"/>
                <w:lang w:val="tr-TR"/>
              </w:rPr>
              <w:t>Maliyet Tahmini</w:t>
            </w:r>
          </w:p>
        </w:tc>
        <w:tc>
          <w:tcPr>
            <w:tcW w:w="7595" w:type="dxa"/>
            <w:gridSpan w:val="10"/>
            <w:shd w:val="clear" w:color="auto" w:fill="E2EFD9"/>
          </w:tcPr>
          <w:p w:rsidR="008F6EFD" w:rsidRPr="000F59F6" w:rsidRDefault="008F6EFD" w:rsidP="008F6EFD">
            <w:pPr>
              <w:pStyle w:val="TableParagraph"/>
              <w:rPr>
                <w:b/>
                <w:sz w:val="30"/>
                <w:lang w:val="tr-TR"/>
              </w:rPr>
            </w:pPr>
          </w:p>
          <w:p w:rsidR="008F6EFD" w:rsidRPr="000F59F6" w:rsidRDefault="00B67694" w:rsidP="008F6EFD">
            <w:pPr>
              <w:pStyle w:val="TableParagraph"/>
              <w:ind w:left="103"/>
              <w:rPr>
                <w:sz w:val="20"/>
                <w:lang w:val="tr-TR"/>
              </w:rPr>
            </w:pPr>
            <w:r>
              <w:rPr>
                <w:sz w:val="20"/>
                <w:lang w:val="tr-TR"/>
              </w:rPr>
              <w:t>5000</w:t>
            </w:r>
          </w:p>
        </w:tc>
      </w:tr>
      <w:tr w:rsidR="008F6EFD" w:rsidRPr="000F59F6" w:rsidTr="00773E96">
        <w:trPr>
          <w:trHeight w:val="1040"/>
        </w:trPr>
        <w:tc>
          <w:tcPr>
            <w:tcW w:w="2592" w:type="dxa"/>
            <w:shd w:val="clear" w:color="auto" w:fill="C5E0B3"/>
          </w:tcPr>
          <w:p w:rsidR="008F6EFD" w:rsidRPr="000F59F6" w:rsidRDefault="008F6EFD" w:rsidP="008F6EFD">
            <w:pPr>
              <w:pStyle w:val="TableParagraph"/>
              <w:rPr>
                <w:b/>
                <w:sz w:val="20"/>
                <w:lang w:val="tr-TR"/>
              </w:rPr>
            </w:pPr>
          </w:p>
          <w:p w:rsidR="008F6EFD" w:rsidRPr="000F59F6" w:rsidRDefault="008F6EFD" w:rsidP="008F6EFD">
            <w:pPr>
              <w:pStyle w:val="TableParagraph"/>
              <w:spacing w:before="131"/>
              <w:ind w:left="102"/>
              <w:rPr>
                <w:rFonts w:ascii="Calibri"/>
                <w:b/>
                <w:sz w:val="20"/>
                <w:lang w:val="tr-TR"/>
              </w:rPr>
            </w:pPr>
            <w:r w:rsidRPr="000F59F6">
              <w:rPr>
                <w:rFonts w:ascii="Calibri"/>
                <w:b/>
                <w:sz w:val="20"/>
                <w:lang w:val="tr-TR"/>
              </w:rPr>
              <w:t>Tespitler</w:t>
            </w:r>
          </w:p>
        </w:tc>
        <w:tc>
          <w:tcPr>
            <w:tcW w:w="7595" w:type="dxa"/>
            <w:gridSpan w:val="10"/>
            <w:shd w:val="clear" w:color="auto" w:fill="C5E0B3"/>
          </w:tcPr>
          <w:p w:rsidR="002129E8" w:rsidRDefault="002129E8" w:rsidP="002129E8">
            <w:pPr>
              <w:adjustRightInd w:val="0"/>
              <w:rPr>
                <w:rFonts w:ascii="Calibri" w:hAnsi="Calibri" w:cs="Calibri"/>
                <w:sz w:val="20"/>
                <w:szCs w:val="20"/>
              </w:rPr>
            </w:pPr>
            <w:r>
              <w:rPr>
                <w:rFonts w:ascii="Calibri" w:hAnsi="Calibri" w:cs="Calibri"/>
                <w:sz w:val="20"/>
                <w:szCs w:val="20"/>
              </w:rPr>
              <w:t xml:space="preserve">  Yönetici ve öğretmenlerin mesleki gelişim eğitimlerinde üniversiteler ile yeterli düzeyde iş</w:t>
            </w:r>
          </w:p>
          <w:p w:rsidR="002129E8" w:rsidRDefault="002129E8" w:rsidP="002129E8">
            <w:pPr>
              <w:adjustRightInd w:val="0"/>
              <w:rPr>
                <w:rFonts w:ascii="Calibri" w:hAnsi="Calibri" w:cs="Calibri"/>
                <w:sz w:val="20"/>
                <w:szCs w:val="20"/>
              </w:rPr>
            </w:pPr>
            <w:r>
              <w:rPr>
                <w:rFonts w:ascii="Calibri" w:hAnsi="Calibri" w:cs="Calibri"/>
                <w:sz w:val="20"/>
                <w:szCs w:val="20"/>
              </w:rPr>
              <w:t>birliği imkânı sağlanamaması</w:t>
            </w:r>
          </w:p>
          <w:p w:rsidR="002129E8" w:rsidRDefault="002129E8" w:rsidP="002129E8">
            <w:pPr>
              <w:adjustRightInd w:val="0"/>
              <w:rPr>
                <w:rFonts w:ascii="Calibri" w:hAnsi="Calibri" w:cs="Calibri"/>
                <w:sz w:val="20"/>
                <w:szCs w:val="20"/>
              </w:rPr>
            </w:pPr>
            <w:r>
              <w:rPr>
                <w:rFonts w:ascii="Calibri" w:hAnsi="Calibri" w:cs="Calibri"/>
                <w:sz w:val="20"/>
                <w:szCs w:val="20"/>
              </w:rPr>
              <w:t xml:space="preserve"> Öğretmen ve yöneticilere verilen mesleki gelişim eğitimlerinin nitelik ve niceliğinin</w:t>
            </w:r>
          </w:p>
          <w:p w:rsidR="002129E8" w:rsidRDefault="002129E8" w:rsidP="002129E8">
            <w:pPr>
              <w:adjustRightInd w:val="0"/>
              <w:rPr>
                <w:rFonts w:ascii="Calibri" w:hAnsi="Calibri" w:cs="Calibri"/>
                <w:sz w:val="20"/>
                <w:szCs w:val="20"/>
              </w:rPr>
            </w:pPr>
            <w:r>
              <w:rPr>
                <w:rFonts w:ascii="Calibri" w:hAnsi="Calibri" w:cs="Calibri"/>
                <w:sz w:val="20"/>
                <w:szCs w:val="20"/>
              </w:rPr>
              <w:t>geliştirilmeye açık olması</w:t>
            </w:r>
          </w:p>
          <w:p w:rsidR="002129E8" w:rsidRDefault="002129E8" w:rsidP="002129E8">
            <w:pPr>
              <w:adjustRightInd w:val="0"/>
              <w:rPr>
                <w:rFonts w:ascii="Calibri" w:hAnsi="Calibri" w:cs="Calibri"/>
                <w:sz w:val="20"/>
                <w:szCs w:val="20"/>
              </w:rPr>
            </w:pPr>
            <w:r>
              <w:rPr>
                <w:rFonts w:ascii="Calibri" w:hAnsi="Calibri" w:cs="Calibri"/>
                <w:sz w:val="20"/>
                <w:szCs w:val="20"/>
              </w:rPr>
              <w:t xml:space="preserve"> Öğretmenlerin talep ettikleri düzeyde eğitim alamaması</w:t>
            </w:r>
          </w:p>
          <w:p w:rsidR="002129E8" w:rsidRDefault="002129E8" w:rsidP="002129E8">
            <w:pPr>
              <w:adjustRightInd w:val="0"/>
              <w:rPr>
                <w:rFonts w:ascii="Calibri" w:hAnsi="Calibri" w:cs="Calibri"/>
                <w:sz w:val="20"/>
                <w:szCs w:val="20"/>
              </w:rPr>
            </w:pPr>
            <w:r>
              <w:rPr>
                <w:rFonts w:ascii="Calibri" w:hAnsi="Calibri" w:cs="Calibri"/>
                <w:sz w:val="20"/>
                <w:szCs w:val="20"/>
              </w:rPr>
              <w:t xml:space="preserve"> Öğretmenlerin mesleki gelişim ihtiyaç ve önceliklerini belirlemede okulların ihtiyaçlarının</w:t>
            </w:r>
          </w:p>
          <w:p w:rsidR="008F6EFD" w:rsidRPr="002129E8" w:rsidRDefault="002129E8" w:rsidP="002129E8">
            <w:pPr>
              <w:pStyle w:val="TableParagraph"/>
              <w:spacing w:before="2"/>
              <w:rPr>
                <w:b/>
                <w:sz w:val="20"/>
                <w:lang w:val="tr-TR"/>
              </w:rPr>
            </w:pPr>
            <w:r>
              <w:rPr>
                <w:rFonts w:ascii="Calibri" w:hAnsi="Calibri" w:cs="Calibri"/>
                <w:sz w:val="20"/>
                <w:szCs w:val="20"/>
              </w:rPr>
              <w:t>yeterli düzeyde dikkate alınmaması</w:t>
            </w:r>
          </w:p>
        </w:tc>
      </w:tr>
      <w:tr w:rsidR="008F6EFD" w:rsidRPr="000F59F6" w:rsidTr="00773E96">
        <w:trPr>
          <w:trHeight w:val="1040"/>
        </w:trPr>
        <w:tc>
          <w:tcPr>
            <w:tcW w:w="2592" w:type="dxa"/>
            <w:shd w:val="clear" w:color="auto" w:fill="C5E0B3"/>
          </w:tcPr>
          <w:p w:rsidR="008F6EFD" w:rsidRPr="000F59F6" w:rsidRDefault="008F6EFD" w:rsidP="008F6EFD">
            <w:pPr>
              <w:pStyle w:val="TableParagraph"/>
              <w:rPr>
                <w:b/>
                <w:sz w:val="20"/>
                <w:lang w:val="tr-TR"/>
              </w:rPr>
            </w:pPr>
          </w:p>
          <w:p w:rsidR="008F6EFD" w:rsidRPr="000F59F6" w:rsidRDefault="008F6EFD" w:rsidP="008F6EFD">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108" w:type="dxa"/>
            <w:tcBorders>
              <w:right w:val="nil"/>
            </w:tcBorders>
            <w:shd w:val="clear" w:color="auto" w:fill="E2EFD9"/>
          </w:tcPr>
          <w:p w:rsidR="008F6EFD" w:rsidRPr="000F59F6" w:rsidRDefault="008F6EFD" w:rsidP="008F6EFD">
            <w:pPr>
              <w:pStyle w:val="TableParagraph"/>
              <w:rPr>
                <w:rFonts w:ascii="Times New Roman"/>
                <w:sz w:val="20"/>
                <w:lang w:val="tr-TR"/>
              </w:rPr>
            </w:pPr>
            <w:r>
              <w:rPr>
                <w:rFonts w:ascii="Times New Roman"/>
                <w:sz w:val="20"/>
                <w:lang w:val="tr-TR"/>
              </w:rPr>
              <w:t xml:space="preserve">  </w:t>
            </w:r>
          </w:p>
        </w:tc>
        <w:tc>
          <w:tcPr>
            <w:tcW w:w="7487" w:type="dxa"/>
            <w:gridSpan w:val="9"/>
            <w:tcBorders>
              <w:left w:val="nil"/>
            </w:tcBorders>
            <w:shd w:val="clear" w:color="auto" w:fill="E2EFD9"/>
          </w:tcPr>
          <w:p w:rsidR="006156C3" w:rsidRDefault="00FF7F24" w:rsidP="00FF7F24">
            <w:pPr>
              <w:adjustRightInd w:val="0"/>
              <w:rPr>
                <w:rFonts w:ascii="Calibri" w:hAnsi="Calibri" w:cs="Calibri"/>
                <w:sz w:val="20"/>
                <w:szCs w:val="20"/>
              </w:rPr>
            </w:pPr>
            <w:r>
              <w:rPr>
                <w:rFonts w:ascii="Calibri" w:hAnsi="Calibri" w:cs="Calibri"/>
                <w:sz w:val="20"/>
                <w:szCs w:val="20"/>
              </w:rPr>
              <w:t xml:space="preserve">     </w:t>
            </w:r>
          </w:p>
          <w:p w:rsidR="00FF7F24" w:rsidRDefault="006156C3" w:rsidP="006156C3">
            <w:pPr>
              <w:adjustRightInd w:val="0"/>
              <w:jc w:val="both"/>
              <w:rPr>
                <w:rFonts w:ascii="Calibri" w:hAnsi="Calibri" w:cs="Calibri"/>
                <w:sz w:val="20"/>
                <w:szCs w:val="20"/>
              </w:rPr>
            </w:pPr>
            <w:r>
              <w:rPr>
                <w:rFonts w:ascii="Calibri" w:hAnsi="Calibri" w:cs="Calibri"/>
                <w:sz w:val="20"/>
                <w:szCs w:val="20"/>
              </w:rPr>
              <w:t xml:space="preserve">     </w:t>
            </w:r>
            <w:r w:rsidR="00FF7F24">
              <w:rPr>
                <w:rFonts w:ascii="Calibri" w:hAnsi="Calibri" w:cs="Calibri"/>
                <w:sz w:val="20"/>
                <w:szCs w:val="20"/>
              </w:rPr>
              <w:t xml:space="preserve"> İhtiyaç duyulan alanlarda öğretmen ve yöneticilere üniversiteler aracılığıyla mesleki</w:t>
            </w:r>
          </w:p>
          <w:p w:rsidR="00FF7F24" w:rsidRDefault="00FF7F24" w:rsidP="006156C3">
            <w:pPr>
              <w:adjustRightInd w:val="0"/>
              <w:jc w:val="both"/>
              <w:rPr>
                <w:rFonts w:ascii="Calibri" w:hAnsi="Calibri" w:cs="Calibri"/>
                <w:sz w:val="20"/>
                <w:szCs w:val="20"/>
              </w:rPr>
            </w:pPr>
            <w:r>
              <w:rPr>
                <w:rFonts w:ascii="Calibri" w:hAnsi="Calibri" w:cs="Calibri"/>
                <w:sz w:val="20"/>
                <w:szCs w:val="20"/>
              </w:rPr>
              <w:t>gelişim eğitimlerinin verilmesi</w:t>
            </w:r>
          </w:p>
          <w:p w:rsidR="00FF7F24" w:rsidRDefault="00FF7F24" w:rsidP="006156C3">
            <w:pPr>
              <w:adjustRightInd w:val="0"/>
              <w:jc w:val="both"/>
              <w:rPr>
                <w:rFonts w:ascii="Calibri" w:hAnsi="Calibri" w:cs="Calibri"/>
                <w:sz w:val="20"/>
                <w:szCs w:val="20"/>
              </w:rPr>
            </w:pPr>
            <w:r>
              <w:rPr>
                <w:rFonts w:ascii="Calibri" w:hAnsi="Calibri" w:cs="Calibri"/>
                <w:sz w:val="20"/>
                <w:szCs w:val="20"/>
              </w:rPr>
              <w:t xml:space="preserve">      Mesleki gelişimde, yerel ihtiyaçlara duyarlı ve okul bağlamıyla uyumlu yeni yaklaşımlar</w:t>
            </w:r>
          </w:p>
          <w:p w:rsidR="00FF7F24" w:rsidRDefault="00FF7F24" w:rsidP="006156C3">
            <w:pPr>
              <w:adjustRightInd w:val="0"/>
              <w:jc w:val="both"/>
              <w:rPr>
                <w:rFonts w:ascii="Calibri" w:hAnsi="Calibri" w:cs="Calibri"/>
                <w:sz w:val="20"/>
                <w:szCs w:val="20"/>
              </w:rPr>
            </w:pPr>
            <w:r>
              <w:rPr>
                <w:rFonts w:ascii="Calibri" w:hAnsi="Calibri" w:cs="Calibri"/>
                <w:sz w:val="20"/>
                <w:szCs w:val="20"/>
              </w:rPr>
              <w:t>olarak tanımlanan mesleki gelişim toplulukları, okul temelli mesleki gelişim ve öğretmen</w:t>
            </w:r>
          </w:p>
          <w:p w:rsidR="00FF7F24" w:rsidRDefault="00FF7F24" w:rsidP="006156C3">
            <w:pPr>
              <w:adjustRightInd w:val="0"/>
              <w:jc w:val="both"/>
              <w:rPr>
                <w:rFonts w:ascii="Calibri" w:hAnsi="Calibri" w:cs="Calibri"/>
                <w:sz w:val="20"/>
                <w:szCs w:val="20"/>
              </w:rPr>
            </w:pPr>
            <w:r>
              <w:rPr>
                <w:rFonts w:ascii="Calibri" w:hAnsi="Calibri" w:cs="Calibri"/>
                <w:sz w:val="20"/>
                <w:szCs w:val="20"/>
              </w:rPr>
              <w:t>yönetici hareketlilik programlarının yaygınlaştırılması ve öğretmenlerin bu faaliyetlere</w:t>
            </w:r>
          </w:p>
          <w:p w:rsidR="008F6EFD" w:rsidRPr="000F59F6" w:rsidRDefault="00FF7F24" w:rsidP="006156C3">
            <w:pPr>
              <w:pStyle w:val="TableParagraph"/>
              <w:spacing w:before="117"/>
              <w:jc w:val="both"/>
              <w:rPr>
                <w:sz w:val="20"/>
                <w:lang w:val="tr-TR"/>
              </w:rPr>
            </w:pPr>
            <w:r>
              <w:rPr>
                <w:rFonts w:ascii="Calibri" w:hAnsi="Calibri" w:cs="Calibri"/>
                <w:sz w:val="20"/>
                <w:szCs w:val="20"/>
              </w:rPr>
              <w:t>erişilebilirliğinin artırılması</w:t>
            </w:r>
          </w:p>
        </w:tc>
      </w:tr>
    </w:tbl>
    <w:p w:rsidR="00D42D47" w:rsidRDefault="00D42D47" w:rsidP="00D42D47">
      <w:pPr>
        <w:pStyle w:val="GvdeMetni"/>
        <w:spacing w:before="11"/>
        <w:rPr>
          <w:sz w:val="30"/>
          <w:lang w:val="tr-TR"/>
        </w:rPr>
      </w:pPr>
    </w:p>
    <w:p w:rsidR="00522F21" w:rsidRDefault="00522F21" w:rsidP="00272413">
      <w:pPr>
        <w:pStyle w:val="GvdeMetni"/>
        <w:spacing w:before="11"/>
        <w:rPr>
          <w:sz w:val="30"/>
          <w:lang w:val="tr-TR"/>
        </w:rPr>
      </w:pPr>
    </w:p>
    <w:p w:rsidR="00522F21" w:rsidRDefault="00522F21" w:rsidP="00272413">
      <w:pPr>
        <w:pStyle w:val="GvdeMetni"/>
        <w:spacing w:before="11"/>
        <w:rPr>
          <w:sz w:val="30"/>
          <w:lang w:val="tr-TR"/>
        </w:rPr>
      </w:pPr>
    </w:p>
    <w:p w:rsidR="00522F21" w:rsidRPr="000F59F6" w:rsidRDefault="00522F21" w:rsidP="00272413">
      <w:pPr>
        <w:pStyle w:val="GvdeMetni"/>
        <w:spacing w:before="11"/>
        <w:rPr>
          <w:sz w:val="30"/>
          <w:lang w:val="tr-TR"/>
        </w:rPr>
      </w:pPr>
    </w:p>
    <w:p w:rsidR="00272413" w:rsidRPr="000F59F6" w:rsidRDefault="00272413" w:rsidP="00C25E0F">
      <w:pPr>
        <w:pStyle w:val="Balk3"/>
        <w:keepNext w:val="0"/>
        <w:keepLines w:val="0"/>
        <w:widowControl w:val="0"/>
        <w:numPr>
          <w:ilvl w:val="1"/>
          <w:numId w:val="9"/>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Maliyetlendirme</w:t>
      </w:r>
    </w:p>
    <w:p w:rsidR="00272413" w:rsidRDefault="00272413" w:rsidP="00272413">
      <w:pPr>
        <w:pStyle w:val="GvdeMetni"/>
        <w:spacing w:before="255" w:line="300" w:lineRule="auto"/>
        <w:ind w:left="118" w:right="557"/>
        <w:rPr>
          <w:lang w:val="tr-TR"/>
        </w:rPr>
      </w:pPr>
      <w:r w:rsidRPr="000F59F6">
        <w:rPr>
          <w:lang w:val="tr-TR"/>
        </w:rPr>
        <w:t>Stratejik planda belirlenen hedeflerin plan dönemi için tahmini maliyeti tespit edilir. Hedeflere plan döneminden önce erişilmesi öngörülüyorsa, maliyetler daha kısa bir zaman dilimini kapsayabilir.</w:t>
      </w:r>
    </w:p>
    <w:p w:rsidR="00B30F84" w:rsidRPr="000F59F6" w:rsidRDefault="00B30F84" w:rsidP="00272413">
      <w:pPr>
        <w:pStyle w:val="GvdeMetni"/>
        <w:spacing w:before="255" w:line="300" w:lineRule="auto"/>
        <w:ind w:left="118" w:right="557"/>
        <w:rPr>
          <w:lang w:val="tr-TR"/>
        </w:rPr>
      </w:pPr>
    </w:p>
    <w:p w:rsidR="00D13481" w:rsidRDefault="00272413" w:rsidP="00D13481">
      <w:pPr>
        <w:ind w:left="118"/>
        <w:rPr>
          <w:b/>
          <w:color w:val="FF0000"/>
          <w:sz w:val="20"/>
        </w:rPr>
      </w:pPr>
      <w:r w:rsidRPr="000F59F6">
        <w:rPr>
          <w:b/>
          <w:sz w:val="20"/>
        </w:rPr>
        <w:t>Tablo 25. Tahmini Maliyet Tablosu</w:t>
      </w:r>
      <w:r w:rsidR="00D13481" w:rsidRPr="000F59F6">
        <w:rPr>
          <w:b/>
          <w:color w:val="FF0000"/>
          <w:sz w:val="20"/>
        </w:rPr>
        <w:t xml:space="preserve"> (PLANDA BULUNMALI)</w:t>
      </w:r>
    </w:p>
    <w:p w:rsidR="00172F65" w:rsidRPr="00172F65" w:rsidRDefault="00172F65" w:rsidP="00D13481">
      <w:pPr>
        <w:ind w:left="118"/>
        <w:rPr>
          <w:b/>
          <w:color w:val="00B050"/>
          <w:sz w:val="20"/>
        </w:rPr>
      </w:pPr>
      <w:r w:rsidRPr="00172F65">
        <w:rPr>
          <w:b/>
          <w:color w:val="00B050"/>
          <w:sz w:val="20"/>
        </w:rPr>
        <w:t xml:space="preserve">Örnek olarak değerler yazılmıştır. Okul/Kurumunuza göre değişiklik yapılmalıdır. Tüm amaç/hedefler Tahmini Maliyet Tablosunda bulunmalı ve maliyetleri toplanıp TOPLAM ve Tahmini Maliyet bölümüne yazılmalıdır.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272413" w:rsidRPr="000F59F6" w:rsidTr="008824A6">
        <w:trPr>
          <w:trHeight w:val="600"/>
        </w:trPr>
        <w:tc>
          <w:tcPr>
            <w:tcW w:w="1335" w:type="dxa"/>
            <w:shd w:val="clear" w:color="auto" w:fill="C5E0B3"/>
          </w:tcPr>
          <w:p w:rsidR="00272413" w:rsidRPr="000F59F6" w:rsidRDefault="00272413" w:rsidP="00CE628F">
            <w:pPr>
              <w:pStyle w:val="TableParagraph"/>
              <w:rPr>
                <w:rFonts w:ascii="Times New Roman"/>
                <w:lang w:val="tr-TR"/>
              </w:rPr>
            </w:pPr>
          </w:p>
        </w:tc>
        <w:tc>
          <w:tcPr>
            <w:tcW w:w="1336" w:type="dxa"/>
            <w:shd w:val="clear" w:color="auto" w:fill="C5E0B3"/>
          </w:tcPr>
          <w:p w:rsidR="00272413" w:rsidRPr="000F59F6" w:rsidRDefault="00272413" w:rsidP="00CE628F">
            <w:pPr>
              <w:pStyle w:val="TableParagraph"/>
              <w:spacing w:line="234" w:lineRule="exact"/>
              <w:ind w:left="102"/>
              <w:rPr>
                <w:b/>
                <w:sz w:val="20"/>
                <w:lang w:val="tr-TR"/>
              </w:rPr>
            </w:pPr>
            <w:r w:rsidRPr="000F59F6">
              <w:rPr>
                <w:b/>
                <w:sz w:val="20"/>
                <w:lang w:val="tr-TR"/>
              </w:rPr>
              <w:t>2024</w:t>
            </w:r>
          </w:p>
        </w:tc>
        <w:tc>
          <w:tcPr>
            <w:tcW w:w="1336" w:type="dxa"/>
            <w:shd w:val="clear" w:color="auto" w:fill="C5E0B3"/>
          </w:tcPr>
          <w:p w:rsidR="00272413" w:rsidRPr="000F59F6" w:rsidRDefault="00272413" w:rsidP="00CE628F">
            <w:pPr>
              <w:pStyle w:val="TableParagraph"/>
              <w:spacing w:line="234" w:lineRule="exact"/>
              <w:ind w:left="103"/>
              <w:rPr>
                <w:b/>
                <w:sz w:val="20"/>
                <w:lang w:val="tr-TR"/>
              </w:rPr>
            </w:pPr>
            <w:r w:rsidRPr="000F59F6">
              <w:rPr>
                <w:b/>
                <w:sz w:val="20"/>
                <w:lang w:val="tr-TR"/>
              </w:rPr>
              <w:t>2025</w:t>
            </w:r>
          </w:p>
        </w:tc>
        <w:tc>
          <w:tcPr>
            <w:tcW w:w="1336" w:type="dxa"/>
            <w:shd w:val="clear" w:color="auto" w:fill="C5E0B3"/>
          </w:tcPr>
          <w:p w:rsidR="00272413" w:rsidRPr="000F59F6" w:rsidRDefault="00272413" w:rsidP="00CE628F">
            <w:pPr>
              <w:pStyle w:val="TableParagraph"/>
              <w:spacing w:line="234" w:lineRule="exact"/>
              <w:ind w:left="102"/>
              <w:rPr>
                <w:b/>
                <w:sz w:val="20"/>
                <w:lang w:val="tr-TR"/>
              </w:rPr>
            </w:pPr>
            <w:r w:rsidRPr="000F59F6">
              <w:rPr>
                <w:b/>
                <w:sz w:val="20"/>
                <w:lang w:val="tr-TR"/>
              </w:rPr>
              <w:t>2026</w:t>
            </w:r>
          </w:p>
        </w:tc>
        <w:tc>
          <w:tcPr>
            <w:tcW w:w="1336" w:type="dxa"/>
            <w:shd w:val="clear" w:color="auto" w:fill="C5E0B3"/>
          </w:tcPr>
          <w:p w:rsidR="00272413" w:rsidRPr="000F59F6" w:rsidRDefault="00272413" w:rsidP="00CE628F">
            <w:pPr>
              <w:pStyle w:val="TableParagraph"/>
              <w:spacing w:line="234" w:lineRule="exact"/>
              <w:ind w:left="102"/>
              <w:rPr>
                <w:b/>
                <w:sz w:val="20"/>
                <w:lang w:val="tr-TR"/>
              </w:rPr>
            </w:pPr>
            <w:r w:rsidRPr="000F59F6">
              <w:rPr>
                <w:b/>
                <w:sz w:val="20"/>
                <w:lang w:val="tr-TR"/>
              </w:rPr>
              <w:t>2027</w:t>
            </w:r>
          </w:p>
        </w:tc>
        <w:tc>
          <w:tcPr>
            <w:tcW w:w="1336" w:type="dxa"/>
            <w:shd w:val="clear" w:color="auto" w:fill="C5E0B3"/>
          </w:tcPr>
          <w:p w:rsidR="00272413" w:rsidRPr="000F59F6" w:rsidRDefault="00272413" w:rsidP="00CE628F">
            <w:pPr>
              <w:pStyle w:val="TableParagraph"/>
              <w:spacing w:line="234" w:lineRule="exact"/>
              <w:ind w:left="102"/>
              <w:rPr>
                <w:b/>
                <w:sz w:val="20"/>
                <w:lang w:val="tr-TR"/>
              </w:rPr>
            </w:pPr>
            <w:r w:rsidRPr="000F59F6">
              <w:rPr>
                <w:b/>
                <w:sz w:val="20"/>
                <w:lang w:val="tr-TR"/>
              </w:rPr>
              <w:t>2028</w:t>
            </w:r>
          </w:p>
        </w:tc>
        <w:tc>
          <w:tcPr>
            <w:tcW w:w="1336" w:type="dxa"/>
            <w:shd w:val="clear" w:color="auto" w:fill="C5E0B3"/>
          </w:tcPr>
          <w:p w:rsidR="00272413" w:rsidRPr="000F59F6" w:rsidRDefault="00272413" w:rsidP="00CE628F">
            <w:pPr>
              <w:pStyle w:val="TableParagraph"/>
              <w:spacing w:line="234" w:lineRule="exact"/>
              <w:ind w:left="102"/>
              <w:rPr>
                <w:b/>
                <w:sz w:val="20"/>
                <w:lang w:val="tr-TR"/>
              </w:rPr>
            </w:pPr>
            <w:r w:rsidRPr="000F59F6">
              <w:rPr>
                <w:b/>
                <w:sz w:val="20"/>
                <w:lang w:val="tr-TR"/>
              </w:rPr>
              <w:t>Toplam Maliyet</w:t>
            </w:r>
          </w:p>
        </w:tc>
      </w:tr>
      <w:tr w:rsidR="008824A6" w:rsidRPr="000F59F6" w:rsidTr="00C430C1">
        <w:trPr>
          <w:trHeight w:val="460"/>
        </w:trPr>
        <w:tc>
          <w:tcPr>
            <w:tcW w:w="1335" w:type="dxa"/>
            <w:shd w:val="clear" w:color="auto" w:fill="B4C6E7" w:themeFill="accent1" w:themeFillTint="66"/>
          </w:tcPr>
          <w:p w:rsidR="008824A6" w:rsidRPr="000F59F6" w:rsidRDefault="008824A6" w:rsidP="008824A6">
            <w:pPr>
              <w:pStyle w:val="TableParagraph"/>
              <w:spacing w:line="234" w:lineRule="exact"/>
              <w:ind w:left="103"/>
              <w:rPr>
                <w:b/>
                <w:sz w:val="20"/>
                <w:lang w:val="tr-TR"/>
              </w:rPr>
            </w:pPr>
            <w:r w:rsidRPr="000F59F6">
              <w:rPr>
                <w:b/>
                <w:sz w:val="20"/>
                <w:lang w:val="tr-TR"/>
              </w:rPr>
              <w:t>Amaç 1</w:t>
            </w:r>
          </w:p>
        </w:tc>
        <w:tc>
          <w:tcPr>
            <w:tcW w:w="1336" w:type="dxa"/>
            <w:shd w:val="clear" w:color="auto" w:fill="B4C6E7" w:themeFill="accent1" w:themeFillTint="66"/>
          </w:tcPr>
          <w:p w:rsidR="008824A6" w:rsidRPr="005131F2" w:rsidRDefault="00250C29" w:rsidP="008824A6">
            <w:pPr>
              <w:pStyle w:val="TableParagraph"/>
              <w:rPr>
                <w:rFonts w:ascii="Times New Roman"/>
                <w:color w:val="FF0000"/>
                <w:lang w:val="tr-TR"/>
              </w:rPr>
            </w:pPr>
            <w:r>
              <w:rPr>
                <w:rFonts w:ascii="Times New Roman"/>
                <w:color w:val="FF0000"/>
                <w:lang w:val="tr-TR"/>
              </w:rPr>
              <w:t>5000</w:t>
            </w:r>
          </w:p>
        </w:tc>
        <w:tc>
          <w:tcPr>
            <w:tcW w:w="1336" w:type="dxa"/>
            <w:shd w:val="clear" w:color="auto" w:fill="B4C6E7" w:themeFill="accent1" w:themeFillTint="66"/>
          </w:tcPr>
          <w:p w:rsidR="008824A6" w:rsidRPr="005131F2" w:rsidRDefault="00C430C1" w:rsidP="008824A6">
            <w:pPr>
              <w:pStyle w:val="TableParagraph"/>
              <w:rPr>
                <w:rFonts w:ascii="Times New Roman"/>
                <w:color w:val="FF0000"/>
                <w:lang w:val="tr-TR"/>
              </w:rPr>
            </w:pPr>
            <w:r>
              <w:rPr>
                <w:rFonts w:ascii="Times New Roman"/>
                <w:color w:val="FF0000"/>
                <w:lang w:val="tr-TR"/>
              </w:rPr>
              <w:t>5500</w:t>
            </w:r>
          </w:p>
        </w:tc>
        <w:tc>
          <w:tcPr>
            <w:tcW w:w="1336" w:type="dxa"/>
            <w:shd w:val="clear" w:color="auto" w:fill="B4C6E7" w:themeFill="accent1" w:themeFillTint="66"/>
          </w:tcPr>
          <w:p w:rsidR="008824A6" w:rsidRPr="005131F2" w:rsidRDefault="00C430C1" w:rsidP="008824A6">
            <w:pPr>
              <w:pStyle w:val="TableParagraph"/>
              <w:rPr>
                <w:rFonts w:ascii="Times New Roman"/>
                <w:color w:val="FF0000"/>
                <w:lang w:val="tr-TR"/>
              </w:rPr>
            </w:pPr>
            <w:r>
              <w:rPr>
                <w:rFonts w:ascii="Times New Roman"/>
                <w:color w:val="FF0000"/>
                <w:lang w:val="tr-TR"/>
              </w:rPr>
              <w:t>6000</w:t>
            </w:r>
          </w:p>
        </w:tc>
        <w:tc>
          <w:tcPr>
            <w:tcW w:w="1336" w:type="dxa"/>
            <w:shd w:val="clear" w:color="auto" w:fill="B4C6E7" w:themeFill="accent1" w:themeFillTint="66"/>
          </w:tcPr>
          <w:p w:rsidR="008824A6" w:rsidRPr="005131F2" w:rsidRDefault="00C430C1" w:rsidP="008824A6">
            <w:pPr>
              <w:pStyle w:val="TableParagraph"/>
              <w:rPr>
                <w:rFonts w:ascii="Times New Roman"/>
                <w:color w:val="FF0000"/>
                <w:lang w:val="tr-TR"/>
              </w:rPr>
            </w:pPr>
            <w:r>
              <w:rPr>
                <w:rFonts w:ascii="Times New Roman"/>
                <w:color w:val="FF0000"/>
                <w:lang w:val="tr-TR"/>
              </w:rPr>
              <w:t>6500</w:t>
            </w:r>
          </w:p>
        </w:tc>
        <w:tc>
          <w:tcPr>
            <w:tcW w:w="1336" w:type="dxa"/>
            <w:shd w:val="clear" w:color="auto" w:fill="B4C6E7" w:themeFill="accent1" w:themeFillTint="66"/>
          </w:tcPr>
          <w:p w:rsidR="008824A6" w:rsidRPr="005131F2" w:rsidRDefault="00C430C1" w:rsidP="008824A6">
            <w:pPr>
              <w:pStyle w:val="TableParagraph"/>
              <w:rPr>
                <w:rFonts w:ascii="Times New Roman"/>
                <w:color w:val="FF0000"/>
                <w:lang w:val="tr-TR"/>
              </w:rPr>
            </w:pPr>
            <w:r>
              <w:rPr>
                <w:rFonts w:ascii="Times New Roman"/>
                <w:color w:val="FF0000"/>
                <w:lang w:val="tr-TR"/>
              </w:rPr>
              <w:t>7000</w:t>
            </w:r>
          </w:p>
        </w:tc>
        <w:tc>
          <w:tcPr>
            <w:tcW w:w="1336" w:type="dxa"/>
            <w:shd w:val="clear" w:color="auto" w:fill="B4C6E7" w:themeFill="accent1" w:themeFillTint="66"/>
          </w:tcPr>
          <w:p w:rsidR="008824A6" w:rsidRPr="005131F2" w:rsidRDefault="00C430C1" w:rsidP="008824A6">
            <w:pPr>
              <w:pStyle w:val="TableParagraph"/>
              <w:rPr>
                <w:rFonts w:ascii="Times New Roman"/>
                <w:color w:val="FF0000"/>
                <w:lang w:val="tr-TR"/>
              </w:rPr>
            </w:pPr>
            <w:r>
              <w:rPr>
                <w:rFonts w:ascii="Times New Roman"/>
                <w:color w:val="FF0000"/>
                <w:lang w:val="tr-TR"/>
              </w:rPr>
              <w:t>30000</w:t>
            </w:r>
          </w:p>
        </w:tc>
      </w:tr>
      <w:tr w:rsidR="008824A6" w:rsidRPr="000F59F6" w:rsidTr="00C430C1">
        <w:trPr>
          <w:trHeight w:val="460"/>
        </w:trPr>
        <w:tc>
          <w:tcPr>
            <w:tcW w:w="1335" w:type="dxa"/>
            <w:shd w:val="clear" w:color="auto" w:fill="F7CAAC" w:themeFill="accent2" w:themeFillTint="66"/>
          </w:tcPr>
          <w:p w:rsidR="008824A6" w:rsidRPr="000F59F6" w:rsidRDefault="008824A6" w:rsidP="008824A6">
            <w:pPr>
              <w:pStyle w:val="TableParagraph"/>
              <w:spacing w:line="234" w:lineRule="exact"/>
              <w:ind w:left="103"/>
              <w:rPr>
                <w:b/>
                <w:sz w:val="20"/>
                <w:lang w:val="tr-TR"/>
              </w:rPr>
            </w:pPr>
            <w:r w:rsidRPr="000F59F6">
              <w:rPr>
                <w:b/>
                <w:sz w:val="20"/>
                <w:lang w:val="tr-TR"/>
              </w:rPr>
              <w:t>Hedef 1.1</w:t>
            </w:r>
          </w:p>
        </w:tc>
        <w:tc>
          <w:tcPr>
            <w:tcW w:w="1336" w:type="dxa"/>
            <w:shd w:val="clear" w:color="auto" w:fill="F7CAAC" w:themeFill="accent2" w:themeFillTint="66"/>
          </w:tcPr>
          <w:p w:rsidR="008824A6" w:rsidRPr="005131F2" w:rsidRDefault="00250C29" w:rsidP="008824A6">
            <w:pPr>
              <w:pStyle w:val="TableParagraph"/>
              <w:rPr>
                <w:rFonts w:ascii="Times New Roman"/>
                <w:color w:val="FF0000"/>
                <w:lang w:val="tr-TR"/>
              </w:rPr>
            </w:pPr>
            <w:r>
              <w:rPr>
                <w:rFonts w:ascii="Times New Roman"/>
                <w:color w:val="FF0000"/>
                <w:lang w:val="tr-TR"/>
              </w:rPr>
              <w:t>5000</w:t>
            </w:r>
          </w:p>
        </w:tc>
        <w:tc>
          <w:tcPr>
            <w:tcW w:w="1336" w:type="dxa"/>
            <w:shd w:val="clear" w:color="auto" w:fill="F7CAAC" w:themeFill="accent2" w:themeFillTint="66"/>
          </w:tcPr>
          <w:p w:rsidR="008824A6" w:rsidRPr="005131F2" w:rsidRDefault="00C430C1" w:rsidP="008824A6">
            <w:pPr>
              <w:pStyle w:val="TableParagraph"/>
              <w:rPr>
                <w:rFonts w:ascii="Times New Roman"/>
                <w:color w:val="FF0000"/>
                <w:lang w:val="tr-TR"/>
              </w:rPr>
            </w:pPr>
            <w:r>
              <w:rPr>
                <w:rFonts w:ascii="Times New Roman"/>
                <w:color w:val="FF0000"/>
                <w:lang w:val="tr-TR"/>
              </w:rPr>
              <w:t>5500</w:t>
            </w:r>
          </w:p>
        </w:tc>
        <w:tc>
          <w:tcPr>
            <w:tcW w:w="1336" w:type="dxa"/>
            <w:shd w:val="clear" w:color="auto" w:fill="F7CAAC" w:themeFill="accent2" w:themeFillTint="66"/>
          </w:tcPr>
          <w:p w:rsidR="008824A6" w:rsidRPr="005131F2" w:rsidRDefault="00C430C1" w:rsidP="008824A6">
            <w:pPr>
              <w:pStyle w:val="TableParagraph"/>
              <w:rPr>
                <w:rFonts w:ascii="Times New Roman"/>
                <w:color w:val="FF0000"/>
                <w:lang w:val="tr-TR"/>
              </w:rPr>
            </w:pPr>
            <w:r>
              <w:rPr>
                <w:rFonts w:ascii="Times New Roman"/>
                <w:color w:val="FF0000"/>
                <w:lang w:val="tr-TR"/>
              </w:rPr>
              <w:t>6000</w:t>
            </w:r>
          </w:p>
        </w:tc>
        <w:tc>
          <w:tcPr>
            <w:tcW w:w="1336" w:type="dxa"/>
            <w:shd w:val="clear" w:color="auto" w:fill="F7CAAC" w:themeFill="accent2" w:themeFillTint="66"/>
          </w:tcPr>
          <w:p w:rsidR="008824A6" w:rsidRPr="005131F2" w:rsidRDefault="00C430C1" w:rsidP="008824A6">
            <w:pPr>
              <w:pStyle w:val="TableParagraph"/>
              <w:rPr>
                <w:rFonts w:ascii="Times New Roman"/>
                <w:color w:val="FF0000"/>
                <w:lang w:val="tr-TR"/>
              </w:rPr>
            </w:pPr>
            <w:r>
              <w:rPr>
                <w:rFonts w:ascii="Times New Roman"/>
                <w:color w:val="FF0000"/>
                <w:lang w:val="tr-TR"/>
              </w:rPr>
              <w:t>6500</w:t>
            </w:r>
          </w:p>
        </w:tc>
        <w:tc>
          <w:tcPr>
            <w:tcW w:w="1336" w:type="dxa"/>
            <w:shd w:val="clear" w:color="auto" w:fill="F7CAAC" w:themeFill="accent2" w:themeFillTint="66"/>
          </w:tcPr>
          <w:p w:rsidR="008824A6" w:rsidRPr="005131F2" w:rsidRDefault="00C430C1" w:rsidP="008824A6">
            <w:pPr>
              <w:pStyle w:val="TableParagraph"/>
              <w:rPr>
                <w:rFonts w:ascii="Times New Roman"/>
                <w:color w:val="FF0000"/>
                <w:lang w:val="tr-TR"/>
              </w:rPr>
            </w:pPr>
            <w:r>
              <w:rPr>
                <w:rFonts w:ascii="Times New Roman"/>
                <w:color w:val="FF0000"/>
                <w:lang w:val="tr-TR"/>
              </w:rPr>
              <w:t>7000</w:t>
            </w:r>
          </w:p>
        </w:tc>
        <w:tc>
          <w:tcPr>
            <w:tcW w:w="1336" w:type="dxa"/>
            <w:shd w:val="clear" w:color="auto" w:fill="F7CAAC" w:themeFill="accent2" w:themeFillTint="66"/>
          </w:tcPr>
          <w:p w:rsidR="008824A6" w:rsidRPr="005131F2" w:rsidRDefault="00C430C1" w:rsidP="008824A6">
            <w:pPr>
              <w:pStyle w:val="TableParagraph"/>
              <w:rPr>
                <w:rFonts w:ascii="Times New Roman"/>
                <w:color w:val="FF0000"/>
                <w:lang w:val="tr-TR"/>
              </w:rPr>
            </w:pPr>
            <w:r>
              <w:rPr>
                <w:rFonts w:ascii="Times New Roman"/>
                <w:color w:val="FF0000"/>
                <w:lang w:val="tr-TR"/>
              </w:rPr>
              <w:t>30000</w:t>
            </w:r>
          </w:p>
        </w:tc>
      </w:tr>
      <w:tr w:rsidR="00B30F84" w:rsidRPr="000F59F6" w:rsidTr="00C430C1">
        <w:trPr>
          <w:trHeight w:val="460"/>
        </w:trPr>
        <w:tc>
          <w:tcPr>
            <w:tcW w:w="1335" w:type="dxa"/>
            <w:shd w:val="clear" w:color="auto" w:fill="B4C6E7" w:themeFill="accent1" w:themeFillTint="66"/>
          </w:tcPr>
          <w:p w:rsidR="00B30F84" w:rsidRPr="000F59F6" w:rsidRDefault="00B30F84" w:rsidP="00B30F84">
            <w:pPr>
              <w:pStyle w:val="TableParagraph"/>
              <w:spacing w:line="234" w:lineRule="exact"/>
              <w:ind w:left="103"/>
              <w:rPr>
                <w:b/>
                <w:sz w:val="20"/>
                <w:lang w:val="tr-TR"/>
              </w:rPr>
            </w:pPr>
            <w:r w:rsidRPr="000F59F6">
              <w:rPr>
                <w:b/>
                <w:sz w:val="20"/>
                <w:lang w:val="tr-TR"/>
              </w:rPr>
              <w:t>Amaç</w:t>
            </w:r>
            <w:r>
              <w:rPr>
                <w:b/>
                <w:sz w:val="20"/>
                <w:lang w:val="tr-TR"/>
              </w:rPr>
              <w:t xml:space="preserve"> 2</w:t>
            </w:r>
          </w:p>
        </w:tc>
        <w:tc>
          <w:tcPr>
            <w:tcW w:w="1336" w:type="dxa"/>
            <w:shd w:val="clear" w:color="auto" w:fill="B4C6E7" w:themeFill="accent1" w:themeFillTint="66"/>
          </w:tcPr>
          <w:p w:rsidR="00B30F84" w:rsidRPr="005131F2" w:rsidRDefault="00250C29" w:rsidP="00B30F84">
            <w:pPr>
              <w:pStyle w:val="TableParagraph"/>
              <w:rPr>
                <w:rFonts w:ascii="Times New Roman"/>
                <w:color w:val="FF0000"/>
                <w:lang w:val="tr-TR"/>
              </w:rPr>
            </w:pPr>
            <w:r>
              <w:rPr>
                <w:rFonts w:ascii="Times New Roman"/>
                <w:color w:val="FF0000"/>
                <w:lang w:val="tr-TR"/>
              </w:rPr>
              <w:t>30000</w:t>
            </w:r>
          </w:p>
        </w:tc>
        <w:tc>
          <w:tcPr>
            <w:tcW w:w="1336" w:type="dxa"/>
            <w:shd w:val="clear" w:color="auto" w:fill="B4C6E7" w:themeFill="accent1" w:themeFillTint="66"/>
          </w:tcPr>
          <w:p w:rsidR="00B30F84" w:rsidRPr="005131F2" w:rsidRDefault="006427F2" w:rsidP="00B30F84">
            <w:pPr>
              <w:pStyle w:val="TableParagraph"/>
              <w:rPr>
                <w:rFonts w:ascii="Times New Roman"/>
                <w:color w:val="FF0000"/>
                <w:lang w:val="tr-TR"/>
              </w:rPr>
            </w:pPr>
            <w:r>
              <w:rPr>
                <w:rFonts w:ascii="Times New Roman"/>
                <w:color w:val="FF0000"/>
                <w:lang w:val="tr-TR"/>
              </w:rPr>
              <w:t>32000</w:t>
            </w:r>
          </w:p>
        </w:tc>
        <w:tc>
          <w:tcPr>
            <w:tcW w:w="1336" w:type="dxa"/>
            <w:shd w:val="clear" w:color="auto" w:fill="B4C6E7" w:themeFill="accent1" w:themeFillTint="66"/>
          </w:tcPr>
          <w:p w:rsidR="00B30F84" w:rsidRPr="005131F2" w:rsidRDefault="006427F2" w:rsidP="00B30F84">
            <w:pPr>
              <w:pStyle w:val="TableParagraph"/>
              <w:rPr>
                <w:rFonts w:ascii="Times New Roman"/>
                <w:color w:val="FF0000"/>
                <w:lang w:val="tr-TR"/>
              </w:rPr>
            </w:pPr>
            <w:r>
              <w:rPr>
                <w:rFonts w:ascii="Times New Roman"/>
                <w:color w:val="FF0000"/>
                <w:lang w:val="tr-TR"/>
              </w:rPr>
              <w:t>35000</w:t>
            </w:r>
          </w:p>
        </w:tc>
        <w:tc>
          <w:tcPr>
            <w:tcW w:w="1336" w:type="dxa"/>
            <w:shd w:val="clear" w:color="auto" w:fill="B4C6E7" w:themeFill="accent1" w:themeFillTint="66"/>
          </w:tcPr>
          <w:p w:rsidR="00B30F84" w:rsidRPr="005131F2" w:rsidRDefault="006427F2" w:rsidP="00B30F84">
            <w:pPr>
              <w:pStyle w:val="TableParagraph"/>
              <w:rPr>
                <w:rFonts w:ascii="Times New Roman"/>
                <w:color w:val="FF0000"/>
                <w:lang w:val="tr-TR"/>
              </w:rPr>
            </w:pPr>
            <w:r>
              <w:rPr>
                <w:rFonts w:ascii="Times New Roman"/>
                <w:color w:val="FF0000"/>
                <w:lang w:val="tr-TR"/>
              </w:rPr>
              <w:t>38000</w:t>
            </w:r>
          </w:p>
        </w:tc>
        <w:tc>
          <w:tcPr>
            <w:tcW w:w="1336" w:type="dxa"/>
            <w:shd w:val="clear" w:color="auto" w:fill="B4C6E7" w:themeFill="accent1" w:themeFillTint="66"/>
          </w:tcPr>
          <w:p w:rsidR="00B30F84" w:rsidRPr="005131F2" w:rsidRDefault="006427F2" w:rsidP="00B30F84">
            <w:pPr>
              <w:pStyle w:val="TableParagraph"/>
              <w:rPr>
                <w:rFonts w:ascii="Times New Roman"/>
                <w:color w:val="FF0000"/>
                <w:lang w:val="tr-TR"/>
              </w:rPr>
            </w:pPr>
            <w:r>
              <w:rPr>
                <w:rFonts w:ascii="Times New Roman"/>
                <w:color w:val="FF0000"/>
                <w:lang w:val="tr-TR"/>
              </w:rPr>
              <w:t>42000</w:t>
            </w:r>
          </w:p>
        </w:tc>
        <w:tc>
          <w:tcPr>
            <w:tcW w:w="1336" w:type="dxa"/>
            <w:shd w:val="clear" w:color="auto" w:fill="B4C6E7" w:themeFill="accent1" w:themeFillTint="66"/>
          </w:tcPr>
          <w:p w:rsidR="00B30F84" w:rsidRPr="005131F2" w:rsidRDefault="008E749D" w:rsidP="00B30F84">
            <w:pPr>
              <w:pStyle w:val="TableParagraph"/>
              <w:rPr>
                <w:rFonts w:ascii="Times New Roman"/>
                <w:color w:val="FF0000"/>
                <w:lang w:val="tr-TR"/>
              </w:rPr>
            </w:pPr>
            <w:r>
              <w:rPr>
                <w:rFonts w:ascii="Times New Roman"/>
                <w:color w:val="FF0000"/>
                <w:lang w:val="tr-TR"/>
              </w:rPr>
              <w:t>177000</w:t>
            </w:r>
          </w:p>
        </w:tc>
      </w:tr>
      <w:tr w:rsidR="00B30F84" w:rsidRPr="000F59F6" w:rsidTr="00C430C1">
        <w:trPr>
          <w:trHeight w:val="460"/>
        </w:trPr>
        <w:tc>
          <w:tcPr>
            <w:tcW w:w="1335" w:type="dxa"/>
            <w:shd w:val="clear" w:color="auto" w:fill="F7CAAC" w:themeFill="accent2" w:themeFillTint="66"/>
          </w:tcPr>
          <w:p w:rsidR="00B30F84" w:rsidRPr="000F59F6" w:rsidRDefault="00B30F84" w:rsidP="00B30F84">
            <w:pPr>
              <w:pStyle w:val="TableParagraph"/>
              <w:spacing w:line="234" w:lineRule="exact"/>
              <w:ind w:left="103"/>
              <w:rPr>
                <w:b/>
                <w:sz w:val="20"/>
                <w:lang w:val="tr-TR"/>
              </w:rPr>
            </w:pPr>
            <w:r>
              <w:rPr>
                <w:b/>
                <w:sz w:val="20"/>
                <w:lang w:val="tr-TR"/>
              </w:rPr>
              <w:t>Hedef 2</w:t>
            </w:r>
            <w:r w:rsidRPr="000F59F6">
              <w:rPr>
                <w:b/>
                <w:sz w:val="20"/>
                <w:lang w:val="tr-TR"/>
              </w:rPr>
              <w:t>.1</w:t>
            </w:r>
          </w:p>
        </w:tc>
        <w:tc>
          <w:tcPr>
            <w:tcW w:w="1336" w:type="dxa"/>
            <w:shd w:val="clear" w:color="auto" w:fill="F7CAAC" w:themeFill="accent2" w:themeFillTint="66"/>
          </w:tcPr>
          <w:p w:rsidR="00B30F84" w:rsidRPr="005131F2" w:rsidRDefault="00250C29" w:rsidP="00B30F84">
            <w:pPr>
              <w:pStyle w:val="TableParagraph"/>
              <w:rPr>
                <w:rFonts w:ascii="Times New Roman"/>
                <w:color w:val="FF0000"/>
                <w:lang w:val="tr-TR"/>
              </w:rPr>
            </w:pPr>
            <w:r>
              <w:rPr>
                <w:rFonts w:ascii="Times New Roman"/>
                <w:color w:val="FF0000"/>
                <w:lang w:val="tr-TR"/>
              </w:rPr>
              <w:t>30000</w:t>
            </w:r>
          </w:p>
        </w:tc>
        <w:tc>
          <w:tcPr>
            <w:tcW w:w="1336" w:type="dxa"/>
            <w:shd w:val="clear" w:color="auto" w:fill="F7CAAC" w:themeFill="accent2" w:themeFillTint="66"/>
          </w:tcPr>
          <w:p w:rsidR="00B30F84" w:rsidRPr="005131F2" w:rsidRDefault="006427F2" w:rsidP="00B30F84">
            <w:pPr>
              <w:pStyle w:val="TableParagraph"/>
              <w:rPr>
                <w:rFonts w:ascii="Times New Roman"/>
                <w:color w:val="FF0000"/>
                <w:lang w:val="tr-TR"/>
              </w:rPr>
            </w:pPr>
            <w:r>
              <w:rPr>
                <w:rFonts w:ascii="Times New Roman"/>
                <w:color w:val="FF0000"/>
                <w:lang w:val="tr-TR"/>
              </w:rPr>
              <w:t>32000</w:t>
            </w:r>
          </w:p>
        </w:tc>
        <w:tc>
          <w:tcPr>
            <w:tcW w:w="1336" w:type="dxa"/>
            <w:shd w:val="clear" w:color="auto" w:fill="F7CAAC" w:themeFill="accent2" w:themeFillTint="66"/>
          </w:tcPr>
          <w:p w:rsidR="00B30F84" w:rsidRPr="005131F2" w:rsidRDefault="006427F2" w:rsidP="00B30F84">
            <w:pPr>
              <w:pStyle w:val="TableParagraph"/>
              <w:rPr>
                <w:rFonts w:ascii="Times New Roman"/>
                <w:color w:val="FF0000"/>
                <w:lang w:val="tr-TR"/>
              </w:rPr>
            </w:pPr>
            <w:r>
              <w:rPr>
                <w:rFonts w:ascii="Times New Roman"/>
                <w:color w:val="FF0000"/>
                <w:lang w:val="tr-TR"/>
              </w:rPr>
              <w:t>35000</w:t>
            </w:r>
          </w:p>
        </w:tc>
        <w:tc>
          <w:tcPr>
            <w:tcW w:w="1336" w:type="dxa"/>
            <w:shd w:val="clear" w:color="auto" w:fill="F7CAAC" w:themeFill="accent2" w:themeFillTint="66"/>
          </w:tcPr>
          <w:p w:rsidR="00B30F84" w:rsidRPr="005131F2" w:rsidRDefault="006427F2" w:rsidP="00B30F84">
            <w:pPr>
              <w:pStyle w:val="TableParagraph"/>
              <w:rPr>
                <w:rFonts w:ascii="Times New Roman"/>
                <w:color w:val="FF0000"/>
                <w:lang w:val="tr-TR"/>
              </w:rPr>
            </w:pPr>
            <w:r>
              <w:rPr>
                <w:rFonts w:ascii="Times New Roman"/>
                <w:color w:val="FF0000"/>
                <w:lang w:val="tr-TR"/>
              </w:rPr>
              <w:t>38000</w:t>
            </w:r>
          </w:p>
        </w:tc>
        <w:tc>
          <w:tcPr>
            <w:tcW w:w="1336" w:type="dxa"/>
            <w:shd w:val="clear" w:color="auto" w:fill="F7CAAC" w:themeFill="accent2" w:themeFillTint="66"/>
          </w:tcPr>
          <w:p w:rsidR="00B30F84" w:rsidRPr="005131F2" w:rsidRDefault="006427F2" w:rsidP="00B30F84">
            <w:pPr>
              <w:pStyle w:val="TableParagraph"/>
              <w:rPr>
                <w:rFonts w:ascii="Times New Roman"/>
                <w:color w:val="FF0000"/>
                <w:lang w:val="tr-TR"/>
              </w:rPr>
            </w:pPr>
            <w:r>
              <w:rPr>
                <w:rFonts w:ascii="Times New Roman"/>
                <w:color w:val="FF0000"/>
                <w:lang w:val="tr-TR"/>
              </w:rPr>
              <w:t>42000</w:t>
            </w:r>
          </w:p>
        </w:tc>
        <w:tc>
          <w:tcPr>
            <w:tcW w:w="1336" w:type="dxa"/>
            <w:shd w:val="clear" w:color="auto" w:fill="F7CAAC" w:themeFill="accent2" w:themeFillTint="66"/>
          </w:tcPr>
          <w:p w:rsidR="00B30F84" w:rsidRPr="005131F2" w:rsidRDefault="008E749D" w:rsidP="00B30F84">
            <w:pPr>
              <w:pStyle w:val="TableParagraph"/>
              <w:rPr>
                <w:rFonts w:ascii="Times New Roman"/>
                <w:color w:val="FF0000"/>
                <w:lang w:val="tr-TR"/>
              </w:rPr>
            </w:pPr>
            <w:r>
              <w:rPr>
                <w:rFonts w:ascii="Times New Roman"/>
                <w:color w:val="FF0000"/>
                <w:lang w:val="tr-TR"/>
              </w:rPr>
              <w:t>177000</w:t>
            </w:r>
          </w:p>
        </w:tc>
      </w:tr>
      <w:tr w:rsidR="00B30F84" w:rsidRPr="000F59F6" w:rsidTr="00C430C1">
        <w:trPr>
          <w:trHeight w:val="460"/>
        </w:trPr>
        <w:tc>
          <w:tcPr>
            <w:tcW w:w="1335" w:type="dxa"/>
            <w:shd w:val="clear" w:color="auto" w:fill="B4C6E7" w:themeFill="accent1" w:themeFillTint="66"/>
          </w:tcPr>
          <w:p w:rsidR="00B30F84" w:rsidRPr="000F59F6" w:rsidRDefault="00B30F84" w:rsidP="00B30F84">
            <w:pPr>
              <w:pStyle w:val="TableParagraph"/>
              <w:spacing w:line="234" w:lineRule="exact"/>
              <w:ind w:left="103"/>
              <w:rPr>
                <w:b/>
                <w:sz w:val="20"/>
                <w:lang w:val="tr-TR"/>
              </w:rPr>
            </w:pPr>
            <w:r w:rsidRPr="000F59F6">
              <w:rPr>
                <w:b/>
                <w:sz w:val="20"/>
                <w:lang w:val="tr-TR"/>
              </w:rPr>
              <w:t>Amaç</w:t>
            </w:r>
            <w:r>
              <w:rPr>
                <w:b/>
                <w:sz w:val="20"/>
                <w:lang w:val="tr-TR"/>
              </w:rPr>
              <w:t xml:space="preserve"> 3</w:t>
            </w:r>
          </w:p>
        </w:tc>
        <w:tc>
          <w:tcPr>
            <w:tcW w:w="1336" w:type="dxa"/>
            <w:shd w:val="clear" w:color="auto" w:fill="B4C6E7" w:themeFill="accent1" w:themeFillTint="66"/>
          </w:tcPr>
          <w:p w:rsidR="00B30F84" w:rsidRPr="005131F2" w:rsidRDefault="00250C29" w:rsidP="00B30F84">
            <w:pPr>
              <w:pStyle w:val="TableParagraph"/>
              <w:rPr>
                <w:rFonts w:ascii="Times New Roman"/>
                <w:color w:val="FF0000"/>
                <w:lang w:val="tr-TR"/>
              </w:rPr>
            </w:pPr>
            <w:r>
              <w:rPr>
                <w:rFonts w:ascii="Times New Roman"/>
                <w:color w:val="FF0000"/>
                <w:lang w:val="tr-TR"/>
              </w:rPr>
              <w:t>130000</w:t>
            </w:r>
          </w:p>
        </w:tc>
        <w:tc>
          <w:tcPr>
            <w:tcW w:w="1336" w:type="dxa"/>
            <w:shd w:val="clear" w:color="auto" w:fill="B4C6E7" w:themeFill="accent1" w:themeFillTint="66"/>
          </w:tcPr>
          <w:p w:rsidR="00B30F84" w:rsidRPr="005131F2" w:rsidRDefault="00335E2C" w:rsidP="00B30F84">
            <w:pPr>
              <w:pStyle w:val="TableParagraph"/>
              <w:rPr>
                <w:rFonts w:ascii="Times New Roman"/>
                <w:color w:val="FF0000"/>
                <w:lang w:val="tr-TR"/>
              </w:rPr>
            </w:pPr>
            <w:r>
              <w:rPr>
                <w:rFonts w:ascii="Times New Roman"/>
                <w:color w:val="FF0000"/>
                <w:lang w:val="tr-TR"/>
              </w:rPr>
              <w:t>140000</w:t>
            </w:r>
          </w:p>
        </w:tc>
        <w:tc>
          <w:tcPr>
            <w:tcW w:w="1336" w:type="dxa"/>
            <w:shd w:val="clear" w:color="auto" w:fill="B4C6E7" w:themeFill="accent1" w:themeFillTint="66"/>
          </w:tcPr>
          <w:p w:rsidR="00B30F84" w:rsidRPr="005131F2" w:rsidRDefault="00335E2C" w:rsidP="00B30F84">
            <w:pPr>
              <w:pStyle w:val="TableParagraph"/>
              <w:rPr>
                <w:rFonts w:ascii="Times New Roman"/>
                <w:color w:val="FF0000"/>
                <w:lang w:val="tr-TR"/>
              </w:rPr>
            </w:pPr>
            <w:r>
              <w:rPr>
                <w:rFonts w:ascii="Times New Roman"/>
                <w:color w:val="FF0000"/>
                <w:lang w:val="tr-TR"/>
              </w:rPr>
              <w:t>150000</w:t>
            </w:r>
          </w:p>
        </w:tc>
        <w:tc>
          <w:tcPr>
            <w:tcW w:w="1336" w:type="dxa"/>
            <w:shd w:val="clear" w:color="auto" w:fill="B4C6E7" w:themeFill="accent1" w:themeFillTint="66"/>
          </w:tcPr>
          <w:p w:rsidR="00B30F84" w:rsidRPr="005131F2" w:rsidRDefault="00335E2C" w:rsidP="00B30F84">
            <w:pPr>
              <w:pStyle w:val="TableParagraph"/>
              <w:rPr>
                <w:rFonts w:ascii="Times New Roman"/>
                <w:color w:val="FF0000"/>
                <w:lang w:val="tr-TR"/>
              </w:rPr>
            </w:pPr>
            <w:r>
              <w:rPr>
                <w:rFonts w:ascii="Times New Roman"/>
                <w:color w:val="FF0000"/>
                <w:lang w:val="tr-TR"/>
              </w:rPr>
              <w:t>160000</w:t>
            </w:r>
          </w:p>
        </w:tc>
        <w:tc>
          <w:tcPr>
            <w:tcW w:w="1336" w:type="dxa"/>
            <w:shd w:val="clear" w:color="auto" w:fill="B4C6E7" w:themeFill="accent1" w:themeFillTint="66"/>
          </w:tcPr>
          <w:p w:rsidR="00B30F84" w:rsidRPr="005131F2" w:rsidRDefault="00335E2C" w:rsidP="00B30F84">
            <w:pPr>
              <w:pStyle w:val="TableParagraph"/>
              <w:rPr>
                <w:rFonts w:ascii="Times New Roman"/>
                <w:color w:val="FF0000"/>
                <w:lang w:val="tr-TR"/>
              </w:rPr>
            </w:pPr>
            <w:r>
              <w:rPr>
                <w:rFonts w:ascii="Times New Roman"/>
                <w:color w:val="FF0000"/>
                <w:lang w:val="tr-TR"/>
              </w:rPr>
              <w:t>175000</w:t>
            </w:r>
          </w:p>
        </w:tc>
        <w:tc>
          <w:tcPr>
            <w:tcW w:w="1336" w:type="dxa"/>
            <w:shd w:val="clear" w:color="auto" w:fill="B4C6E7" w:themeFill="accent1" w:themeFillTint="66"/>
          </w:tcPr>
          <w:p w:rsidR="00B30F84" w:rsidRPr="005131F2" w:rsidRDefault="00335E2C" w:rsidP="00B30F84">
            <w:pPr>
              <w:pStyle w:val="TableParagraph"/>
              <w:rPr>
                <w:rFonts w:ascii="Times New Roman"/>
                <w:color w:val="FF0000"/>
                <w:lang w:val="tr-TR"/>
              </w:rPr>
            </w:pPr>
            <w:r>
              <w:rPr>
                <w:rFonts w:ascii="Times New Roman"/>
                <w:color w:val="FF0000"/>
                <w:lang w:val="tr-TR"/>
              </w:rPr>
              <w:t>755000</w:t>
            </w:r>
          </w:p>
        </w:tc>
      </w:tr>
      <w:tr w:rsidR="00B30F84" w:rsidRPr="000F59F6" w:rsidTr="00C430C1">
        <w:trPr>
          <w:trHeight w:val="460"/>
        </w:trPr>
        <w:tc>
          <w:tcPr>
            <w:tcW w:w="1335" w:type="dxa"/>
            <w:shd w:val="clear" w:color="auto" w:fill="F7CAAC" w:themeFill="accent2" w:themeFillTint="66"/>
          </w:tcPr>
          <w:p w:rsidR="00B30F84" w:rsidRPr="000F59F6" w:rsidRDefault="00B30F84" w:rsidP="00B30F84">
            <w:pPr>
              <w:pStyle w:val="TableParagraph"/>
              <w:spacing w:line="234" w:lineRule="exact"/>
              <w:ind w:left="103"/>
              <w:rPr>
                <w:b/>
                <w:sz w:val="20"/>
                <w:lang w:val="tr-TR"/>
              </w:rPr>
            </w:pPr>
            <w:r>
              <w:rPr>
                <w:b/>
                <w:sz w:val="20"/>
                <w:lang w:val="tr-TR"/>
              </w:rPr>
              <w:t>Hedef 3</w:t>
            </w:r>
            <w:r w:rsidRPr="000F59F6">
              <w:rPr>
                <w:b/>
                <w:sz w:val="20"/>
                <w:lang w:val="tr-TR"/>
              </w:rPr>
              <w:t>.1</w:t>
            </w:r>
          </w:p>
        </w:tc>
        <w:tc>
          <w:tcPr>
            <w:tcW w:w="1336" w:type="dxa"/>
            <w:shd w:val="clear" w:color="auto" w:fill="F7CAAC" w:themeFill="accent2" w:themeFillTint="66"/>
          </w:tcPr>
          <w:p w:rsidR="00B30F84" w:rsidRPr="005131F2" w:rsidRDefault="00250C29" w:rsidP="00B30F84">
            <w:pPr>
              <w:pStyle w:val="TableParagraph"/>
              <w:rPr>
                <w:color w:val="FF0000"/>
              </w:rPr>
            </w:pPr>
            <w:r>
              <w:rPr>
                <w:color w:val="FF0000"/>
              </w:rPr>
              <w:t>130000</w:t>
            </w:r>
          </w:p>
        </w:tc>
        <w:tc>
          <w:tcPr>
            <w:tcW w:w="1336" w:type="dxa"/>
            <w:shd w:val="clear" w:color="auto" w:fill="F7CAAC" w:themeFill="accent2" w:themeFillTint="66"/>
          </w:tcPr>
          <w:p w:rsidR="00B30F84" w:rsidRPr="005131F2" w:rsidRDefault="00335E2C" w:rsidP="00B30F84">
            <w:pPr>
              <w:pStyle w:val="TableParagraph"/>
              <w:rPr>
                <w:color w:val="FF0000"/>
              </w:rPr>
            </w:pPr>
            <w:r>
              <w:rPr>
                <w:color w:val="FF0000"/>
              </w:rPr>
              <w:t>140000</w:t>
            </w:r>
          </w:p>
        </w:tc>
        <w:tc>
          <w:tcPr>
            <w:tcW w:w="1336" w:type="dxa"/>
            <w:shd w:val="clear" w:color="auto" w:fill="F7CAAC" w:themeFill="accent2" w:themeFillTint="66"/>
          </w:tcPr>
          <w:p w:rsidR="00B30F84" w:rsidRPr="005131F2" w:rsidRDefault="00335E2C" w:rsidP="00B30F84">
            <w:pPr>
              <w:pStyle w:val="TableParagraph"/>
              <w:rPr>
                <w:color w:val="FF0000"/>
              </w:rPr>
            </w:pPr>
            <w:r>
              <w:rPr>
                <w:color w:val="FF0000"/>
              </w:rPr>
              <w:t>150000</w:t>
            </w:r>
          </w:p>
        </w:tc>
        <w:tc>
          <w:tcPr>
            <w:tcW w:w="1336" w:type="dxa"/>
            <w:shd w:val="clear" w:color="auto" w:fill="F7CAAC" w:themeFill="accent2" w:themeFillTint="66"/>
          </w:tcPr>
          <w:p w:rsidR="00B30F84" w:rsidRPr="005131F2" w:rsidRDefault="00335E2C" w:rsidP="00B30F84">
            <w:pPr>
              <w:pStyle w:val="TableParagraph"/>
              <w:rPr>
                <w:color w:val="FF0000"/>
              </w:rPr>
            </w:pPr>
            <w:r>
              <w:rPr>
                <w:color w:val="FF0000"/>
              </w:rPr>
              <w:t>160000</w:t>
            </w:r>
          </w:p>
        </w:tc>
        <w:tc>
          <w:tcPr>
            <w:tcW w:w="1336" w:type="dxa"/>
            <w:shd w:val="clear" w:color="auto" w:fill="F7CAAC" w:themeFill="accent2" w:themeFillTint="66"/>
          </w:tcPr>
          <w:p w:rsidR="00B30F84" w:rsidRPr="005131F2" w:rsidRDefault="00335E2C" w:rsidP="00B30F84">
            <w:pPr>
              <w:pStyle w:val="TableParagraph"/>
              <w:rPr>
                <w:color w:val="FF0000"/>
              </w:rPr>
            </w:pPr>
            <w:r>
              <w:rPr>
                <w:color w:val="FF0000"/>
              </w:rPr>
              <w:t>175000</w:t>
            </w:r>
          </w:p>
        </w:tc>
        <w:tc>
          <w:tcPr>
            <w:tcW w:w="1336" w:type="dxa"/>
            <w:shd w:val="clear" w:color="auto" w:fill="F7CAAC" w:themeFill="accent2" w:themeFillTint="66"/>
          </w:tcPr>
          <w:p w:rsidR="00B30F84" w:rsidRPr="005131F2" w:rsidRDefault="00335E2C" w:rsidP="00B30F84">
            <w:pPr>
              <w:pStyle w:val="TableParagraph"/>
              <w:rPr>
                <w:color w:val="FF0000"/>
              </w:rPr>
            </w:pPr>
            <w:r>
              <w:rPr>
                <w:color w:val="FF0000"/>
              </w:rPr>
              <w:t>755000</w:t>
            </w:r>
          </w:p>
        </w:tc>
      </w:tr>
      <w:tr w:rsidR="00B30F84" w:rsidRPr="000F59F6" w:rsidTr="00C430C1">
        <w:trPr>
          <w:trHeight w:val="460"/>
        </w:trPr>
        <w:tc>
          <w:tcPr>
            <w:tcW w:w="1335" w:type="dxa"/>
            <w:shd w:val="clear" w:color="auto" w:fill="B4C6E7" w:themeFill="accent1" w:themeFillTint="66"/>
          </w:tcPr>
          <w:p w:rsidR="00B30F84" w:rsidRPr="000F59F6" w:rsidRDefault="00B30F84" w:rsidP="00B30F84">
            <w:pPr>
              <w:pStyle w:val="TableParagraph"/>
              <w:spacing w:line="234" w:lineRule="exact"/>
              <w:ind w:left="103"/>
              <w:rPr>
                <w:b/>
                <w:sz w:val="20"/>
                <w:lang w:val="tr-TR"/>
              </w:rPr>
            </w:pPr>
            <w:r w:rsidRPr="000F59F6">
              <w:rPr>
                <w:b/>
                <w:sz w:val="20"/>
                <w:lang w:val="tr-TR"/>
              </w:rPr>
              <w:t>Amaç</w:t>
            </w:r>
            <w:r>
              <w:rPr>
                <w:b/>
                <w:sz w:val="20"/>
                <w:lang w:val="tr-TR"/>
              </w:rPr>
              <w:t xml:space="preserve"> 4</w:t>
            </w:r>
          </w:p>
        </w:tc>
        <w:tc>
          <w:tcPr>
            <w:tcW w:w="1336" w:type="dxa"/>
            <w:shd w:val="clear" w:color="auto" w:fill="B4C6E7" w:themeFill="accent1" w:themeFillTint="66"/>
          </w:tcPr>
          <w:p w:rsidR="00B30F84" w:rsidRPr="005131F2" w:rsidRDefault="00250C29" w:rsidP="00B30F84">
            <w:pPr>
              <w:pStyle w:val="TableParagraph"/>
              <w:rPr>
                <w:color w:val="FF0000"/>
              </w:rPr>
            </w:pPr>
            <w:r>
              <w:rPr>
                <w:color w:val="FF0000"/>
              </w:rPr>
              <w:t>10000</w:t>
            </w:r>
          </w:p>
        </w:tc>
        <w:tc>
          <w:tcPr>
            <w:tcW w:w="1336" w:type="dxa"/>
            <w:shd w:val="clear" w:color="auto" w:fill="B4C6E7" w:themeFill="accent1" w:themeFillTint="66"/>
          </w:tcPr>
          <w:p w:rsidR="00B30F84" w:rsidRPr="005131F2" w:rsidRDefault="0051578F" w:rsidP="00B30F84">
            <w:pPr>
              <w:pStyle w:val="TableParagraph"/>
              <w:rPr>
                <w:color w:val="FF0000"/>
              </w:rPr>
            </w:pPr>
            <w:r>
              <w:rPr>
                <w:color w:val="FF0000"/>
              </w:rPr>
              <w:t>13000</w:t>
            </w:r>
          </w:p>
        </w:tc>
        <w:tc>
          <w:tcPr>
            <w:tcW w:w="1336" w:type="dxa"/>
            <w:shd w:val="clear" w:color="auto" w:fill="B4C6E7" w:themeFill="accent1" w:themeFillTint="66"/>
          </w:tcPr>
          <w:p w:rsidR="00B30F84" w:rsidRPr="005131F2" w:rsidRDefault="0051578F" w:rsidP="00B30F84">
            <w:pPr>
              <w:pStyle w:val="TableParagraph"/>
              <w:rPr>
                <w:color w:val="FF0000"/>
              </w:rPr>
            </w:pPr>
            <w:r>
              <w:rPr>
                <w:color w:val="FF0000"/>
              </w:rPr>
              <w:t>15000</w:t>
            </w:r>
          </w:p>
        </w:tc>
        <w:tc>
          <w:tcPr>
            <w:tcW w:w="1336" w:type="dxa"/>
            <w:shd w:val="clear" w:color="auto" w:fill="B4C6E7" w:themeFill="accent1" w:themeFillTint="66"/>
          </w:tcPr>
          <w:p w:rsidR="00B30F84" w:rsidRPr="005131F2" w:rsidRDefault="0051578F" w:rsidP="00B30F84">
            <w:pPr>
              <w:pStyle w:val="TableParagraph"/>
              <w:rPr>
                <w:color w:val="FF0000"/>
              </w:rPr>
            </w:pPr>
            <w:r>
              <w:rPr>
                <w:color w:val="FF0000"/>
              </w:rPr>
              <w:t>18000</w:t>
            </w:r>
          </w:p>
        </w:tc>
        <w:tc>
          <w:tcPr>
            <w:tcW w:w="1336" w:type="dxa"/>
            <w:shd w:val="clear" w:color="auto" w:fill="B4C6E7" w:themeFill="accent1" w:themeFillTint="66"/>
          </w:tcPr>
          <w:p w:rsidR="00B30F84" w:rsidRPr="005131F2" w:rsidRDefault="0051578F" w:rsidP="00B30F84">
            <w:pPr>
              <w:pStyle w:val="TableParagraph"/>
              <w:rPr>
                <w:color w:val="FF0000"/>
              </w:rPr>
            </w:pPr>
            <w:r>
              <w:rPr>
                <w:color w:val="FF0000"/>
              </w:rPr>
              <w:t>25000</w:t>
            </w:r>
          </w:p>
        </w:tc>
        <w:tc>
          <w:tcPr>
            <w:tcW w:w="1336" w:type="dxa"/>
            <w:shd w:val="clear" w:color="auto" w:fill="B4C6E7" w:themeFill="accent1" w:themeFillTint="66"/>
          </w:tcPr>
          <w:p w:rsidR="00B30F84" w:rsidRPr="005131F2" w:rsidRDefault="004806EF" w:rsidP="00B30F84">
            <w:pPr>
              <w:pStyle w:val="TableParagraph"/>
              <w:rPr>
                <w:color w:val="FF0000"/>
              </w:rPr>
            </w:pPr>
            <w:r>
              <w:rPr>
                <w:color w:val="FF0000"/>
              </w:rPr>
              <w:t>81000</w:t>
            </w:r>
          </w:p>
        </w:tc>
      </w:tr>
      <w:tr w:rsidR="00B30F84" w:rsidRPr="000F59F6" w:rsidTr="00C430C1">
        <w:trPr>
          <w:trHeight w:val="460"/>
        </w:trPr>
        <w:tc>
          <w:tcPr>
            <w:tcW w:w="1335" w:type="dxa"/>
            <w:shd w:val="clear" w:color="auto" w:fill="F7CAAC" w:themeFill="accent2" w:themeFillTint="66"/>
          </w:tcPr>
          <w:p w:rsidR="00B30F84" w:rsidRPr="000F59F6" w:rsidRDefault="00B30F84" w:rsidP="00B30F84">
            <w:pPr>
              <w:pStyle w:val="TableParagraph"/>
              <w:spacing w:line="234" w:lineRule="exact"/>
              <w:ind w:left="103"/>
              <w:rPr>
                <w:b/>
                <w:sz w:val="20"/>
                <w:lang w:val="tr-TR"/>
              </w:rPr>
            </w:pPr>
            <w:r>
              <w:rPr>
                <w:b/>
                <w:sz w:val="20"/>
                <w:lang w:val="tr-TR"/>
              </w:rPr>
              <w:t>Hedef 4</w:t>
            </w:r>
            <w:r w:rsidRPr="000F59F6">
              <w:rPr>
                <w:b/>
                <w:sz w:val="20"/>
                <w:lang w:val="tr-TR"/>
              </w:rPr>
              <w:t>.1</w:t>
            </w:r>
          </w:p>
        </w:tc>
        <w:tc>
          <w:tcPr>
            <w:tcW w:w="1336" w:type="dxa"/>
            <w:shd w:val="clear" w:color="auto" w:fill="F7CAAC" w:themeFill="accent2" w:themeFillTint="66"/>
          </w:tcPr>
          <w:p w:rsidR="00B30F84" w:rsidRPr="005131F2" w:rsidRDefault="00250C29" w:rsidP="00B30F84">
            <w:pPr>
              <w:pStyle w:val="TableParagraph"/>
              <w:rPr>
                <w:color w:val="FF0000"/>
              </w:rPr>
            </w:pPr>
            <w:r>
              <w:rPr>
                <w:color w:val="FF0000"/>
              </w:rPr>
              <w:t>10000</w:t>
            </w:r>
          </w:p>
        </w:tc>
        <w:tc>
          <w:tcPr>
            <w:tcW w:w="1336" w:type="dxa"/>
            <w:shd w:val="clear" w:color="auto" w:fill="F7CAAC" w:themeFill="accent2" w:themeFillTint="66"/>
          </w:tcPr>
          <w:p w:rsidR="00B30F84" w:rsidRPr="005131F2" w:rsidRDefault="0051578F" w:rsidP="00B30F84">
            <w:pPr>
              <w:pStyle w:val="TableParagraph"/>
              <w:rPr>
                <w:color w:val="FF0000"/>
              </w:rPr>
            </w:pPr>
            <w:r>
              <w:rPr>
                <w:color w:val="FF0000"/>
              </w:rPr>
              <w:t>13000</w:t>
            </w:r>
          </w:p>
        </w:tc>
        <w:tc>
          <w:tcPr>
            <w:tcW w:w="1336" w:type="dxa"/>
            <w:shd w:val="clear" w:color="auto" w:fill="F7CAAC" w:themeFill="accent2" w:themeFillTint="66"/>
          </w:tcPr>
          <w:p w:rsidR="00B30F84" w:rsidRPr="005131F2" w:rsidRDefault="0051578F" w:rsidP="00B30F84">
            <w:pPr>
              <w:pStyle w:val="TableParagraph"/>
              <w:rPr>
                <w:color w:val="FF0000"/>
              </w:rPr>
            </w:pPr>
            <w:r>
              <w:rPr>
                <w:color w:val="FF0000"/>
              </w:rPr>
              <w:t>15000</w:t>
            </w:r>
          </w:p>
        </w:tc>
        <w:tc>
          <w:tcPr>
            <w:tcW w:w="1336" w:type="dxa"/>
            <w:shd w:val="clear" w:color="auto" w:fill="F7CAAC" w:themeFill="accent2" w:themeFillTint="66"/>
          </w:tcPr>
          <w:p w:rsidR="00B30F84" w:rsidRPr="005131F2" w:rsidRDefault="0051578F" w:rsidP="00B30F84">
            <w:pPr>
              <w:pStyle w:val="TableParagraph"/>
              <w:rPr>
                <w:color w:val="FF0000"/>
              </w:rPr>
            </w:pPr>
            <w:r>
              <w:rPr>
                <w:color w:val="FF0000"/>
              </w:rPr>
              <w:t>18000</w:t>
            </w:r>
          </w:p>
        </w:tc>
        <w:tc>
          <w:tcPr>
            <w:tcW w:w="1336" w:type="dxa"/>
            <w:shd w:val="clear" w:color="auto" w:fill="F7CAAC" w:themeFill="accent2" w:themeFillTint="66"/>
          </w:tcPr>
          <w:p w:rsidR="00B30F84" w:rsidRPr="005131F2" w:rsidRDefault="0051578F" w:rsidP="00B30F84">
            <w:pPr>
              <w:pStyle w:val="TableParagraph"/>
              <w:rPr>
                <w:color w:val="FF0000"/>
              </w:rPr>
            </w:pPr>
            <w:r>
              <w:rPr>
                <w:color w:val="FF0000"/>
              </w:rPr>
              <w:t>25000</w:t>
            </w:r>
          </w:p>
        </w:tc>
        <w:tc>
          <w:tcPr>
            <w:tcW w:w="1336" w:type="dxa"/>
            <w:shd w:val="clear" w:color="auto" w:fill="F7CAAC" w:themeFill="accent2" w:themeFillTint="66"/>
          </w:tcPr>
          <w:p w:rsidR="00B30F84" w:rsidRPr="005131F2" w:rsidRDefault="004806EF" w:rsidP="00B30F84">
            <w:pPr>
              <w:pStyle w:val="TableParagraph"/>
              <w:rPr>
                <w:color w:val="FF0000"/>
              </w:rPr>
            </w:pPr>
            <w:r>
              <w:rPr>
                <w:color w:val="FF0000"/>
              </w:rPr>
              <w:t>81000</w:t>
            </w:r>
          </w:p>
        </w:tc>
      </w:tr>
      <w:tr w:rsidR="00B30F84" w:rsidRPr="000F59F6" w:rsidTr="00C430C1">
        <w:trPr>
          <w:trHeight w:val="460"/>
        </w:trPr>
        <w:tc>
          <w:tcPr>
            <w:tcW w:w="1335" w:type="dxa"/>
            <w:shd w:val="clear" w:color="auto" w:fill="B4C6E7" w:themeFill="accent1" w:themeFillTint="66"/>
          </w:tcPr>
          <w:p w:rsidR="00B30F84" w:rsidRPr="000F59F6" w:rsidRDefault="00B30F84" w:rsidP="00B30F84">
            <w:pPr>
              <w:pStyle w:val="TableParagraph"/>
              <w:spacing w:line="234" w:lineRule="exact"/>
              <w:ind w:left="103"/>
              <w:rPr>
                <w:b/>
                <w:sz w:val="20"/>
                <w:lang w:val="tr-TR"/>
              </w:rPr>
            </w:pPr>
            <w:r w:rsidRPr="000F59F6">
              <w:rPr>
                <w:b/>
                <w:sz w:val="20"/>
                <w:lang w:val="tr-TR"/>
              </w:rPr>
              <w:lastRenderedPageBreak/>
              <w:t>Amaç</w:t>
            </w:r>
            <w:r>
              <w:rPr>
                <w:b/>
                <w:sz w:val="20"/>
                <w:lang w:val="tr-TR"/>
              </w:rPr>
              <w:t xml:space="preserve"> 5</w:t>
            </w:r>
          </w:p>
        </w:tc>
        <w:tc>
          <w:tcPr>
            <w:tcW w:w="1336" w:type="dxa"/>
            <w:shd w:val="clear" w:color="auto" w:fill="B4C6E7" w:themeFill="accent1" w:themeFillTint="66"/>
          </w:tcPr>
          <w:p w:rsidR="00B30F84" w:rsidRPr="005131F2" w:rsidRDefault="004469EB" w:rsidP="00B30F84">
            <w:pPr>
              <w:pStyle w:val="TableParagraph"/>
              <w:rPr>
                <w:color w:val="FF0000"/>
              </w:rPr>
            </w:pPr>
            <w:r>
              <w:rPr>
                <w:color w:val="FF0000"/>
              </w:rPr>
              <w:t>5000</w:t>
            </w:r>
          </w:p>
        </w:tc>
        <w:tc>
          <w:tcPr>
            <w:tcW w:w="1336" w:type="dxa"/>
            <w:shd w:val="clear" w:color="auto" w:fill="B4C6E7" w:themeFill="accent1" w:themeFillTint="66"/>
          </w:tcPr>
          <w:p w:rsidR="00B30F84" w:rsidRPr="005131F2" w:rsidRDefault="004469EB" w:rsidP="00B30F84">
            <w:pPr>
              <w:pStyle w:val="TableParagraph"/>
              <w:rPr>
                <w:color w:val="FF0000"/>
              </w:rPr>
            </w:pPr>
            <w:r>
              <w:rPr>
                <w:color w:val="FF0000"/>
              </w:rPr>
              <w:t>6500</w:t>
            </w:r>
          </w:p>
        </w:tc>
        <w:tc>
          <w:tcPr>
            <w:tcW w:w="1336" w:type="dxa"/>
            <w:shd w:val="clear" w:color="auto" w:fill="B4C6E7" w:themeFill="accent1" w:themeFillTint="66"/>
          </w:tcPr>
          <w:p w:rsidR="00B30F84" w:rsidRPr="005131F2" w:rsidRDefault="004469EB" w:rsidP="00B30F84">
            <w:pPr>
              <w:pStyle w:val="TableParagraph"/>
              <w:rPr>
                <w:color w:val="FF0000"/>
              </w:rPr>
            </w:pPr>
            <w:r>
              <w:rPr>
                <w:color w:val="FF0000"/>
              </w:rPr>
              <w:t>7000</w:t>
            </w:r>
          </w:p>
        </w:tc>
        <w:tc>
          <w:tcPr>
            <w:tcW w:w="1336" w:type="dxa"/>
            <w:shd w:val="clear" w:color="auto" w:fill="B4C6E7" w:themeFill="accent1" w:themeFillTint="66"/>
          </w:tcPr>
          <w:p w:rsidR="00B30F84" w:rsidRPr="005131F2" w:rsidRDefault="004469EB" w:rsidP="00B30F84">
            <w:pPr>
              <w:pStyle w:val="TableParagraph"/>
              <w:rPr>
                <w:color w:val="FF0000"/>
              </w:rPr>
            </w:pPr>
            <w:r>
              <w:rPr>
                <w:color w:val="FF0000"/>
              </w:rPr>
              <w:t>7500</w:t>
            </w:r>
          </w:p>
        </w:tc>
        <w:tc>
          <w:tcPr>
            <w:tcW w:w="1336" w:type="dxa"/>
            <w:shd w:val="clear" w:color="auto" w:fill="B4C6E7" w:themeFill="accent1" w:themeFillTint="66"/>
          </w:tcPr>
          <w:p w:rsidR="00B30F84" w:rsidRPr="005131F2" w:rsidRDefault="004469EB" w:rsidP="00B30F84">
            <w:pPr>
              <w:pStyle w:val="TableParagraph"/>
              <w:rPr>
                <w:color w:val="FF0000"/>
              </w:rPr>
            </w:pPr>
            <w:r>
              <w:rPr>
                <w:color w:val="FF0000"/>
              </w:rPr>
              <w:t>8000</w:t>
            </w:r>
          </w:p>
        </w:tc>
        <w:tc>
          <w:tcPr>
            <w:tcW w:w="1336" w:type="dxa"/>
            <w:shd w:val="clear" w:color="auto" w:fill="B4C6E7" w:themeFill="accent1" w:themeFillTint="66"/>
          </w:tcPr>
          <w:p w:rsidR="00B30F84" w:rsidRPr="005131F2" w:rsidRDefault="004469EB" w:rsidP="00B30F84">
            <w:pPr>
              <w:pStyle w:val="TableParagraph"/>
              <w:rPr>
                <w:color w:val="FF0000"/>
              </w:rPr>
            </w:pPr>
            <w:r>
              <w:rPr>
                <w:color w:val="FF0000"/>
              </w:rPr>
              <w:t>34000</w:t>
            </w:r>
          </w:p>
        </w:tc>
      </w:tr>
      <w:tr w:rsidR="00B30F84" w:rsidRPr="000F59F6" w:rsidTr="002E123C">
        <w:trPr>
          <w:trHeight w:val="460"/>
        </w:trPr>
        <w:tc>
          <w:tcPr>
            <w:tcW w:w="1335" w:type="dxa"/>
            <w:shd w:val="clear" w:color="auto" w:fill="F7CAAC" w:themeFill="accent2" w:themeFillTint="66"/>
          </w:tcPr>
          <w:p w:rsidR="00B30F84" w:rsidRPr="000F59F6" w:rsidRDefault="00B30F84" w:rsidP="00B30F84">
            <w:pPr>
              <w:pStyle w:val="TableParagraph"/>
              <w:spacing w:line="234" w:lineRule="exact"/>
              <w:ind w:left="103"/>
              <w:rPr>
                <w:b/>
                <w:sz w:val="20"/>
                <w:lang w:val="tr-TR"/>
              </w:rPr>
            </w:pPr>
            <w:r>
              <w:rPr>
                <w:b/>
                <w:sz w:val="20"/>
                <w:lang w:val="tr-TR"/>
              </w:rPr>
              <w:t>Hedef 5</w:t>
            </w:r>
            <w:r w:rsidRPr="000F59F6">
              <w:rPr>
                <w:b/>
                <w:sz w:val="20"/>
                <w:lang w:val="tr-TR"/>
              </w:rPr>
              <w:t>.1</w:t>
            </w:r>
          </w:p>
        </w:tc>
        <w:tc>
          <w:tcPr>
            <w:tcW w:w="1336" w:type="dxa"/>
            <w:shd w:val="clear" w:color="auto" w:fill="F7CAAC" w:themeFill="accent2" w:themeFillTint="66"/>
          </w:tcPr>
          <w:p w:rsidR="00B30F84" w:rsidRPr="005131F2" w:rsidRDefault="004469EB" w:rsidP="00B30F84">
            <w:pPr>
              <w:pStyle w:val="TableParagraph"/>
              <w:rPr>
                <w:color w:val="FF0000"/>
              </w:rPr>
            </w:pPr>
            <w:r>
              <w:rPr>
                <w:color w:val="FF0000"/>
              </w:rPr>
              <w:t>5000</w:t>
            </w:r>
          </w:p>
        </w:tc>
        <w:tc>
          <w:tcPr>
            <w:tcW w:w="1336" w:type="dxa"/>
            <w:shd w:val="clear" w:color="auto" w:fill="F7CAAC" w:themeFill="accent2" w:themeFillTint="66"/>
          </w:tcPr>
          <w:p w:rsidR="00B30F84" w:rsidRPr="005131F2" w:rsidRDefault="004469EB" w:rsidP="00B30F84">
            <w:pPr>
              <w:pStyle w:val="TableParagraph"/>
              <w:rPr>
                <w:color w:val="FF0000"/>
              </w:rPr>
            </w:pPr>
            <w:r>
              <w:rPr>
                <w:color w:val="FF0000"/>
              </w:rPr>
              <w:t>6500</w:t>
            </w:r>
          </w:p>
        </w:tc>
        <w:tc>
          <w:tcPr>
            <w:tcW w:w="1336" w:type="dxa"/>
            <w:shd w:val="clear" w:color="auto" w:fill="F7CAAC" w:themeFill="accent2" w:themeFillTint="66"/>
          </w:tcPr>
          <w:p w:rsidR="00B30F84" w:rsidRPr="005131F2" w:rsidRDefault="004469EB" w:rsidP="00B30F84">
            <w:pPr>
              <w:pStyle w:val="TableParagraph"/>
              <w:rPr>
                <w:color w:val="FF0000"/>
              </w:rPr>
            </w:pPr>
            <w:r>
              <w:rPr>
                <w:color w:val="FF0000"/>
              </w:rPr>
              <w:t>7000</w:t>
            </w:r>
          </w:p>
        </w:tc>
        <w:tc>
          <w:tcPr>
            <w:tcW w:w="1336" w:type="dxa"/>
            <w:shd w:val="clear" w:color="auto" w:fill="F7CAAC" w:themeFill="accent2" w:themeFillTint="66"/>
          </w:tcPr>
          <w:p w:rsidR="00B30F84" w:rsidRPr="005131F2" w:rsidRDefault="004469EB" w:rsidP="00B30F84">
            <w:pPr>
              <w:pStyle w:val="TableParagraph"/>
              <w:rPr>
                <w:color w:val="FF0000"/>
              </w:rPr>
            </w:pPr>
            <w:r>
              <w:rPr>
                <w:color w:val="FF0000"/>
              </w:rPr>
              <w:t>7500</w:t>
            </w:r>
          </w:p>
        </w:tc>
        <w:tc>
          <w:tcPr>
            <w:tcW w:w="1336" w:type="dxa"/>
            <w:shd w:val="clear" w:color="auto" w:fill="F7CAAC" w:themeFill="accent2" w:themeFillTint="66"/>
          </w:tcPr>
          <w:p w:rsidR="00B30F84" w:rsidRPr="005131F2" w:rsidRDefault="004469EB" w:rsidP="00B30F84">
            <w:pPr>
              <w:pStyle w:val="TableParagraph"/>
              <w:rPr>
                <w:color w:val="FF0000"/>
              </w:rPr>
            </w:pPr>
            <w:r>
              <w:rPr>
                <w:color w:val="FF0000"/>
              </w:rPr>
              <w:t>8000</w:t>
            </w:r>
          </w:p>
        </w:tc>
        <w:tc>
          <w:tcPr>
            <w:tcW w:w="1336" w:type="dxa"/>
            <w:shd w:val="clear" w:color="auto" w:fill="F7CAAC" w:themeFill="accent2" w:themeFillTint="66"/>
          </w:tcPr>
          <w:p w:rsidR="00B30F84" w:rsidRPr="005131F2" w:rsidRDefault="004469EB" w:rsidP="00B30F84">
            <w:pPr>
              <w:pStyle w:val="TableParagraph"/>
              <w:rPr>
                <w:color w:val="FF0000"/>
              </w:rPr>
            </w:pPr>
            <w:r>
              <w:rPr>
                <w:color w:val="FF0000"/>
              </w:rPr>
              <w:t>34000</w:t>
            </w:r>
          </w:p>
        </w:tc>
      </w:tr>
      <w:tr w:rsidR="00695605" w:rsidRPr="000F59F6" w:rsidTr="008824A6">
        <w:trPr>
          <w:trHeight w:val="460"/>
        </w:trPr>
        <w:tc>
          <w:tcPr>
            <w:tcW w:w="1335" w:type="dxa"/>
            <w:shd w:val="clear" w:color="auto" w:fill="E2EFD9"/>
          </w:tcPr>
          <w:p w:rsidR="00695605" w:rsidRDefault="00695605" w:rsidP="00B30F84">
            <w:pPr>
              <w:pStyle w:val="TableParagraph"/>
              <w:spacing w:line="234" w:lineRule="exact"/>
              <w:ind w:left="103"/>
              <w:rPr>
                <w:b/>
                <w:sz w:val="20"/>
                <w:lang w:val="tr-TR"/>
              </w:rPr>
            </w:pPr>
            <w:r>
              <w:rPr>
                <w:b/>
                <w:sz w:val="20"/>
                <w:lang w:val="tr-TR"/>
              </w:rPr>
              <w:t>Amaç Toplam</w:t>
            </w:r>
          </w:p>
        </w:tc>
        <w:tc>
          <w:tcPr>
            <w:tcW w:w="1336" w:type="dxa"/>
            <w:shd w:val="clear" w:color="auto" w:fill="E2EFD9"/>
          </w:tcPr>
          <w:p w:rsidR="00695605" w:rsidRDefault="008D1C10" w:rsidP="00B30F84">
            <w:pPr>
              <w:pStyle w:val="TableParagraph"/>
              <w:rPr>
                <w:color w:val="FF0000"/>
              </w:rPr>
            </w:pPr>
            <w:r>
              <w:rPr>
                <w:color w:val="FF0000"/>
              </w:rPr>
              <w:t>180000</w:t>
            </w:r>
          </w:p>
        </w:tc>
        <w:tc>
          <w:tcPr>
            <w:tcW w:w="1336" w:type="dxa"/>
            <w:shd w:val="clear" w:color="auto" w:fill="E2EFD9"/>
          </w:tcPr>
          <w:p w:rsidR="00695605" w:rsidRDefault="008D1C10" w:rsidP="00B30F84">
            <w:pPr>
              <w:pStyle w:val="TableParagraph"/>
              <w:rPr>
                <w:color w:val="FF0000"/>
              </w:rPr>
            </w:pPr>
            <w:r>
              <w:rPr>
                <w:color w:val="FF0000"/>
              </w:rPr>
              <w:t>197000</w:t>
            </w:r>
          </w:p>
        </w:tc>
        <w:tc>
          <w:tcPr>
            <w:tcW w:w="1336" w:type="dxa"/>
            <w:shd w:val="clear" w:color="auto" w:fill="E2EFD9"/>
          </w:tcPr>
          <w:p w:rsidR="00695605" w:rsidRDefault="00055A2A" w:rsidP="00B30F84">
            <w:pPr>
              <w:pStyle w:val="TableParagraph"/>
              <w:rPr>
                <w:color w:val="FF0000"/>
              </w:rPr>
            </w:pPr>
            <w:r>
              <w:rPr>
                <w:color w:val="FF0000"/>
              </w:rPr>
              <w:t>213000</w:t>
            </w:r>
          </w:p>
        </w:tc>
        <w:tc>
          <w:tcPr>
            <w:tcW w:w="1336" w:type="dxa"/>
            <w:shd w:val="clear" w:color="auto" w:fill="E2EFD9"/>
          </w:tcPr>
          <w:p w:rsidR="00695605" w:rsidRDefault="00FF0D68" w:rsidP="00B30F84">
            <w:pPr>
              <w:pStyle w:val="TableParagraph"/>
              <w:rPr>
                <w:color w:val="FF0000"/>
              </w:rPr>
            </w:pPr>
            <w:r>
              <w:rPr>
                <w:color w:val="FF0000"/>
              </w:rPr>
              <w:t>230000</w:t>
            </w:r>
          </w:p>
        </w:tc>
        <w:tc>
          <w:tcPr>
            <w:tcW w:w="1336" w:type="dxa"/>
            <w:shd w:val="clear" w:color="auto" w:fill="E2EFD9"/>
          </w:tcPr>
          <w:p w:rsidR="00695605" w:rsidRDefault="00C665A9" w:rsidP="00B30F84">
            <w:pPr>
              <w:pStyle w:val="TableParagraph"/>
              <w:rPr>
                <w:color w:val="FF0000"/>
              </w:rPr>
            </w:pPr>
            <w:r>
              <w:rPr>
                <w:color w:val="FF0000"/>
              </w:rPr>
              <w:t>257000</w:t>
            </w:r>
          </w:p>
        </w:tc>
        <w:tc>
          <w:tcPr>
            <w:tcW w:w="1336" w:type="dxa"/>
            <w:shd w:val="clear" w:color="auto" w:fill="E2EFD9"/>
          </w:tcPr>
          <w:p w:rsidR="00695605" w:rsidRDefault="00EA67DA" w:rsidP="00B30F84">
            <w:pPr>
              <w:pStyle w:val="TableParagraph"/>
              <w:rPr>
                <w:color w:val="FF0000"/>
              </w:rPr>
            </w:pPr>
            <w:r>
              <w:rPr>
                <w:color w:val="FF0000"/>
              </w:rPr>
              <w:t>1.077.700,00</w:t>
            </w:r>
          </w:p>
        </w:tc>
      </w:tr>
      <w:tr w:rsidR="00B30F84" w:rsidRPr="000F59F6" w:rsidTr="008824A6">
        <w:trPr>
          <w:trHeight w:val="700"/>
        </w:trPr>
        <w:tc>
          <w:tcPr>
            <w:tcW w:w="1335" w:type="dxa"/>
            <w:shd w:val="clear" w:color="auto" w:fill="E2EFD9"/>
          </w:tcPr>
          <w:p w:rsidR="00B30F84" w:rsidRPr="000F59F6" w:rsidRDefault="00B30F84" w:rsidP="00B30F84">
            <w:pPr>
              <w:pStyle w:val="TableParagraph"/>
              <w:spacing w:line="236" w:lineRule="exact"/>
              <w:ind w:left="103"/>
              <w:rPr>
                <w:b/>
                <w:sz w:val="20"/>
                <w:lang w:val="tr-TR"/>
              </w:rPr>
            </w:pPr>
            <w:r w:rsidRPr="000F59F6">
              <w:rPr>
                <w:b/>
                <w:sz w:val="20"/>
                <w:lang w:val="tr-TR"/>
              </w:rPr>
              <w:t xml:space="preserve">Genel Yönetim </w:t>
            </w:r>
            <w:r w:rsidRPr="000F59F6">
              <w:rPr>
                <w:b/>
                <w:w w:val="95"/>
                <w:sz w:val="20"/>
                <w:lang w:val="tr-TR"/>
              </w:rPr>
              <w:t>Giderleri</w:t>
            </w:r>
          </w:p>
        </w:tc>
        <w:tc>
          <w:tcPr>
            <w:tcW w:w="1336" w:type="dxa"/>
            <w:shd w:val="clear" w:color="auto" w:fill="E2EFD9"/>
          </w:tcPr>
          <w:p w:rsidR="00B30F84" w:rsidRPr="005131F2" w:rsidRDefault="002E123C" w:rsidP="00B30F84">
            <w:pPr>
              <w:pStyle w:val="TableParagraph"/>
              <w:rPr>
                <w:rFonts w:ascii="Times New Roman"/>
                <w:color w:val="FF0000"/>
                <w:lang w:val="tr-TR"/>
              </w:rPr>
            </w:pPr>
            <w:r>
              <w:rPr>
                <w:rFonts w:ascii="Times New Roman"/>
                <w:color w:val="FF0000"/>
                <w:lang w:val="tr-TR"/>
              </w:rPr>
              <w:t>70000</w:t>
            </w:r>
          </w:p>
        </w:tc>
        <w:tc>
          <w:tcPr>
            <w:tcW w:w="1336" w:type="dxa"/>
            <w:shd w:val="clear" w:color="auto" w:fill="E2EFD9"/>
          </w:tcPr>
          <w:p w:rsidR="00B30F84" w:rsidRPr="005131F2" w:rsidRDefault="002E123C" w:rsidP="00B30F84">
            <w:pPr>
              <w:pStyle w:val="TableParagraph"/>
              <w:rPr>
                <w:rFonts w:ascii="Times New Roman"/>
                <w:color w:val="FF0000"/>
                <w:lang w:val="tr-TR"/>
              </w:rPr>
            </w:pPr>
            <w:r>
              <w:rPr>
                <w:rFonts w:ascii="Times New Roman"/>
                <w:color w:val="FF0000"/>
                <w:lang w:val="tr-TR"/>
              </w:rPr>
              <w:t>75000</w:t>
            </w:r>
          </w:p>
        </w:tc>
        <w:tc>
          <w:tcPr>
            <w:tcW w:w="1336" w:type="dxa"/>
            <w:shd w:val="clear" w:color="auto" w:fill="E2EFD9"/>
          </w:tcPr>
          <w:p w:rsidR="00B30F84" w:rsidRPr="005131F2" w:rsidRDefault="002E123C" w:rsidP="00B30F84">
            <w:pPr>
              <w:pStyle w:val="TableParagraph"/>
              <w:rPr>
                <w:rFonts w:ascii="Times New Roman"/>
                <w:color w:val="FF0000"/>
                <w:lang w:val="tr-TR"/>
              </w:rPr>
            </w:pPr>
            <w:r>
              <w:rPr>
                <w:rFonts w:ascii="Times New Roman"/>
                <w:color w:val="FF0000"/>
                <w:lang w:val="tr-TR"/>
              </w:rPr>
              <w:t>80000</w:t>
            </w:r>
          </w:p>
        </w:tc>
        <w:tc>
          <w:tcPr>
            <w:tcW w:w="1336" w:type="dxa"/>
            <w:shd w:val="clear" w:color="auto" w:fill="E2EFD9"/>
          </w:tcPr>
          <w:p w:rsidR="00B30F84" w:rsidRPr="005131F2" w:rsidRDefault="002E123C" w:rsidP="00B30F84">
            <w:pPr>
              <w:pStyle w:val="TableParagraph"/>
              <w:rPr>
                <w:rFonts w:ascii="Times New Roman"/>
                <w:color w:val="FF0000"/>
                <w:lang w:val="tr-TR"/>
              </w:rPr>
            </w:pPr>
            <w:r>
              <w:rPr>
                <w:rFonts w:ascii="Times New Roman"/>
                <w:color w:val="FF0000"/>
                <w:lang w:val="tr-TR"/>
              </w:rPr>
              <w:t>85000</w:t>
            </w:r>
          </w:p>
        </w:tc>
        <w:tc>
          <w:tcPr>
            <w:tcW w:w="1336" w:type="dxa"/>
            <w:shd w:val="clear" w:color="auto" w:fill="E2EFD9"/>
          </w:tcPr>
          <w:p w:rsidR="00B30F84" w:rsidRPr="005131F2" w:rsidRDefault="002E123C" w:rsidP="00B30F84">
            <w:pPr>
              <w:pStyle w:val="TableParagraph"/>
              <w:rPr>
                <w:rFonts w:ascii="Times New Roman"/>
                <w:color w:val="FF0000"/>
                <w:lang w:val="tr-TR"/>
              </w:rPr>
            </w:pPr>
            <w:r>
              <w:rPr>
                <w:rFonts w:ascii="Times New Roman"/>
                <w:color w:val="FF0000"/>
                <w:lang w:val="tr-TR"/>
              </w:rPr>
              <w:t>90000</w:t>
            </w:r>
          </w:p>
        </w:tc>
        <w:tc>
          <w:tcPr>
            <w:tcW w:w="1336" w:type="dxa"/>
            <w:shd w:val="clear" w:color="auto" w:fill="E2EFD9"/>
          </w:tcPr>
          <w:p w:rsidR="00B30F84" w:rsidRPr="005131F2" w:rsidRDefault="002E123C" w:rsidP="00B30F84">
            <w:pPr>
              <w:pStyle w:val="TableParagraph"/>
              <w:rPr>
                <w:rFonts w:ascii="Times New Roman"/>
                <w:color w:val="FF0000"/>
                <w:lang w:val="tr-TR"/>
              </w:rPr>
            </w:pPr>
            <w:r>
              <w:rPr>
                <w:rFonts w:ascii="Times New Roman"/>
                <w:color w:val="FF0000"/>
                <w:lang w:val="tr-TR"/>
              </w:rPr>
              <w:t>400000</w:t>
            </w:r>
          </w:p>
        </w:tc>
      </w:tr>
      <w:tr w:rsidR="00B30F84" w:rsidRPr="002E123C" w:rsidTr="00431663">
        <w:trPr>
          <w:trHeight w:val="236"/>
        </w:trPr>
        <w:tc>
          <w:tcPr>
            <w:tcW w:w="1335" w:type="dxa"/>
            <w:shd w:val="clear" w:color="auto" w:fill="FFE599" w:themeFill="accent4" w:themeFillTint="66"/>
          </w:tcPr>
          <w:p w:rsidR="00B30F84" w:rsidRPr="002E123C" w:rsidRDefault="00B30F84" w:rsidP="00B30F84">
            <w:pPr>
              <w:pStyle w:val="TableParagraph"/>
              <w:spacing w:line="220" w:lineRule="exact"/>
              <w:ind w:left="103"/>
              <w:rPr>
                <w:rFonts w:ascii="Times New Roman"/>
                <w:color w:val="FF0000"/>
                <w:lang w:val="tr-TR"/>
              </w:rPr>
            </w:pPr>
            <w:r w:rsidRPr="002E123C">
              <w:rPr>
                <w:b/>
                <w:sz w:val="20"/>
                <w:lang w:val="tr-TR"/>
              </w:rPr>
              <w:t>TOPLAM</w:t>
            </w:r>
          </w:p>
        </w:tc>
        <w:tc>
          <w:tcPr>
            <w:tcW w:w="1336" w:type="dxa"/>
            <w:shd w:val="clear" w:color="auto" w:fill="FFE599" w:themeFill="accent4" w:themeFillTint="66"/>
          </w:tcPr>
          <w:p w:rsidR="00B30F84" w:rsidRPr="002E123C" w:rsidRDefault="002E123C" w:rsidP="00B30F84">
            <w:pPr>
              <w:pStyle w:val="TableParagraph"/>
              <w:rPr>
                <w:rFonts w:ascii="Times New Roman"/>
                <w:color w:val="FF0000"/>
                <w:lang w:val="tr-TR"/>
              </w:rPr>
            </w:pPr>
            <w:r w:rsidRPr="002E123C">
              <w:rPr>
                <w:rFonts w:ascii="Times New Roman"/>
                <w:color w:val="FF0000"/>
                <w:lang w:val="tr-TR"/>
              </w:rPr>
              <w:t>250000</w:t>
            </w:r>
          </w:p>
        </w:tc>
        <w:tc>
          <w:tcPr>
            <w:tcW w:w="1336" w:type="dxa"/>
            <w:shd w:val="clear" w:color="auto" w:fill="FFE599" w:themeFill="accent4" w:themeFillTint="66"/>
          </w:tcPr>
          <w:p w:rsidR="00B30F84" w:rsidRPr="002E123C" w:rsidRDefault="002E123C" w:rsidP="00B30F84">
            <w:pPr>
              <w:pStyle w:val="TableParagraph"/>
              <w:rPr>
                <w:rFonts w:ascii="Times New Roman"/>
                <w:color w:val="FF0000"/>
                <w:lang w:val="tr-TR"/>
              </w:rPr>
            </w:pPr>
            <w:r>
              <w:rPr>
                <w:rFonts w:ascii="Times New Roman"/>
                <w:color w:val="FF0000"/>
                <w:lang w:val="tr-TR"/>
              </w:rPr>
              <w:t>272000</w:t>
            </w:r>
          </w:p>
        </w:tc>
        <w:tc>
          <w:tcPr>
            <w:tcW w:w="1336" w:type="dxa"/>
            <w:shd w:val="clear" w:color="auto" w:fill="FFE599" w:themeFill="accent4" w:themeFillTint="66"/>
          </w:tcPr>
          <w:p w:rsidR="00B30F84" w:rsidRPr="002E123C" w:rsidRDefault="002E123C" w:rsidP="00B30F84">
            <w:pPr>
              <w:pStyle w:val="TableParagraph"/>
              <w:rPr>
                <w:rFonts w:ascii="Times New Roman"/>
                <w:color w:val="FF0000"/>
                <w:lang w:val="tr-TR"/>
              </w:rPr>
            </w:pPr>
            <w:r>
              <w:rPr>
                <w:rFonts w:ascii="Times New Roman"/>
                <w:color w:val="FF0000"/>
                <w:lang w:val="tr-TR"/>
              </w:rPr>
              <w:t>293000</w:t>
            </w:r>
          </w:p>
        </w:tc>
        <w:tc>
          <w:tcPr>
            <w:tcW w:w="1336" w:type="dxa"/>
            <w:shd w:val="clear" w:color="auto" w:fill="FFE599" w:themeFill="accent4" w:themeFillTint="66"/>
          </w:tcPr>
          <w:p w:rsidR="00B30F84" w:rsidRPr="002E123C" w:rsidRDefault="002E123C" w:rsidP="00B30F84">
            <w:pPr>
              <w:pStyle w:val="TableParagraph"/>
              <w:rPr>
                <w:rFonts w:ascii="Times New Roman"/>
                <w:color w:val="FF0000"/>
                <w:lang w:val="tr-TR"/>
              </w:rPr>
            </w:pPr>
            <w:r>
              <w:rPr>
                <w:rFonts w:ascii="Times New Roman"/>
                <w:color w:val="FF0000"/>
                <w:lang w:val="tr-TR"/>
              </w:rPr>
              <w:t>315000</w:t>
            </w:r>
          </w:p>
        </w:tc>
        <w:tc>
          <w:tcPr>
            <w:tcW w:w="1336" w:type="dxa"/>
            <w:shd w:val="clear" w:color="auto" w:fill="FFE599" w:themeFill="accent4" w:themeFillTint="66"/>
          </w:tcPr>
          <w:p w:rsidR="00B30F84" w:rsidRPr="002E123C" w:rsidRDefault="002E123C" w:rsidP="00B30F84">
            <w:pPr>
              <w:pStyle w:val="TableParagraph"/>
              <w:rPr>
                <w:rFonts w:ascii="Times New Roman"/>
                <w:color w:val="FF0000"/>
                <w:lang w:val="tr-TR"/>
              </w:rPr>
            </w:pPr>
            <w:r>
              <w:rPr>
                <w:rFonts w:ascii="Times New Roman"/>
                <w:color w:val="FF0000"/>
                <w:lang w:val="tr-TR"/>
              </w:rPr>
              <w:t>347000</w:t>
            </w:r>
          </w:p>
        </w:tc>
        <w:tc>
          <w:tcPr>
            <w:tcW w:w="1336" w:type="dxa"/>
            <w:shd w:val="clear" w:color="auto" w:fill="FFE599" w:themeFill="accent4" w:themeFillTint="66"/>
          </w:tcPr>
          <w:p w:rsidR="00B30F84" w:rsidRPr="002E123C" w:rsidRDefault="002E123C" w:rsidP="00B30F84">
            <w:pPr>
              <w:pStyle w:val="TableParagraph"/>
              <w:rPr>
                <w:rFonts w:ascii="Times New Roman"/>
                <w:color w:val="FF0000"/>
                <w:lang w:val="tr-TR"/>
              </w:rPr>
            </w:pPr>
            <w:r>
              <w:rPr>
                <w:rFonts w:ascii="Times New Roman"/>
                <w:color w:val="FF0000"/>
                <w:lang w:val="tr-TR"/>
              </w:rPr>
              <w:t>1.477.700,00</w:t>
            </w:r>
          </w:p>
        </w:tc>
      </w:tr>
    </w:tbl>
    <w:p w:rsidR="00272413" w:rsidRPr="002E123C" w:rsidRDefault="00272413" w:rsidP="00272413">
      <w:pPr>
        <w:pStyle w:val="GvdeMetni"/>
        <w:rPr>
          <w:rFonts w:ascii="Times New Roman"/>
          <w:color w:val="FF0000"/>
          <w:sz w:val="22"/>
          <w:szCs w:val="22"/>
          <w:lang w:val="tr-TR"/>
        </w:rPr>
      </w:pPr>
    </w:p>
    <w:p w:rsidR="00272413" w:rsidRDefault="00272413" w:rsidP="00272413">
      <w:pPr>
        <w:pStyle w:val="GvdeMetni"/>
        <w:spacing w:before="11"/>
        <w:rPr>
          <w:b/>
          <w:sz w:val="27"/>
          <w:lang w:val="tr-TR"/>
        </w:rPr>
      </w:pPr>
    </w:p>
    <w:p w:rsidR="006D6D83" w:rsidRPr="000F59F6" w:rsidRDefault="006D6D83" w:rsidP="00272413">
      <w:pPr>
        <w:pStyle w:val="GvdeMetni"/>
        <w:spacing w:before="11"/>
        <w:rPr>
          <w:b/>
          <w:sz w:val="27"/>
          <w:lang w:val="tr-TR"/>
        </w:rPr>
      </w:pPr>
    </w:p>
    <w:p w:rsidR="00272413" w:rsidRPr="000E78E6" w:rsidRDefault="00272413" w:rsidP="00C25E0F">
      <w:pPr>
        <w:pStyle w:val="Balk2"/>
        <w:keepNext w:val="0"/>
        <w:keepLines w:val="0"/>
        <w:widowControl w:val="0"/>
        <w:numPr>
          <w:ilvl w:val="0"/>
          <w:numId w:val="7"/>
        </w:numPr>
        <w:tabs>
          <w:tab w:val="left" w:pos="839"/>
        </w:tabs>
        <w:autoSpaceDE w:val="0"/>
        <w:autoSpaceDN w:val="0"/>
        <w:spacing w:before="78" w:line="240" w:lineRule="auto"/>
        <w:ind w:hanging="360"/>
        <w:rPr>
          <w:rFonts w:ascii="Cambria" w:eastAsia="Cambria" w:hAnsi="Cambria" w:cs="Cambria"/>
          <w:b/>
          <w:bCs/>
          <w:color w:val="auto"/>
          <w:kern w:val="0"/>
          <w:sz w:val="36"/>
          <w:szCs w:val="36"/>
          <w:highlight w:val="lightGray"/>
          <w14:ligatures w14:val="none"/>
        </w:rPr>
      </w:pPr>
      <w:r w:rsidRPr="000E78E6">
        <w:rPr>
          <w:rFonts w:ascii="Cambria" w:eastAsia="Cambria" w:hAnsi="Cambria" w:cs="Cambria"/>
          <w:b/>
          <w:bCs/>
          <w:color w:val="auto"/>
          <w:kern w:val="0"/>
          <w:sz w:val="36"/>
          <w:szCs w:val="36"/>
          <w:highlight w:val="lightGray"/>
          <w14:ligatures w14:val="none"/>
        </w:rPr>
        <w:t>İZLEME VE DEĞERLENDİRME</w:t>
      </w:r>
    </w:p>
    <w:p w:rsidR="00985DE8" w:rsidRDefault="00985DE8" w:rsidP="00985DE8">
      <w:pPr>
        <w:pStyle w:val="ListeParagraf"/>
        <w:ind w:left="-142"/>
        <w:jc w:val="both"/>
        <w:rPr>
          <w:rFonts w:ascii="Tahoma" w:hAnsi="Tahoma" w:cs="Tahoma"/>
        </w:rPr>
      </w:pPr>
    </w:p>
    <w:p w:rsidR="00985DE8" w:rsidRDefault="00985DE8" w:rsidP="00985DE8">
      <w:pPr>
        <w:pStyle w:val="ListeParagraf"/>
        <w:ind w:left="-142" w:firstLine="1"/>
        <w:jc w:val="both"/>
        <w:rPr>
          <w:rFonts w:ascii="Tahoma" w:hAnsi="Tahoma" w:cs="Tahoma"/>
        </w:rPr>
      </w:pPr>
      <w:r>
        <w:rPr>
          <w:rFonts w:ascii="Tahoma" w:hAnsi="Tahoma" w:cs="Tahoma"/>
        </w:rPr>
        <w:t xml:space="preserve">         </w:t>
      </w:r>
    </w:p>
    <w:p w:rsidR="00985DE8" w:rsidRDefault="00985DE8" w:rsidP="00985DE8">
      <w:pPr>
        <w:pStyle w:val="ListeParagraf"/>
        <w:ind w:left="-138" w:firstLine="2"/>
        <w:jc w:val="both"/>
        <w:rPr>
          <w:rFonts w:ascii="Tahoma" w:hAnsi="Tahoma" w:cs="Tahoma"/>
        </w:rPr>
      </w:pPr>
    </w:p>
    <w:p w:rsidR="00985DE8" w:rsidRDefault="00985DE8" w:rsidP="00985DE8">
      <w:pPr>
        <w:pStyle w:val="ListeParagraf"/>
        <w:ind w:left="-138" w:firstLine="2"/>
        <w:jc w:val="both"/>
        <w:rPr>
          <w:rFonts w:ascii="Tahoma" w:hAnsi="Tahoma" w:cs="Tahoma"/>
        </w:rPr>
      </w:pPr>
      <w:r>
        <w:rPr>
          <w:rFonts w:ascii="Tahoma" w:hAnsi="Tahoma" w:cs="Tahoma"/>
        </w:rPr>
        <w:t xml:space="preserve">          </w:t>
      </w:r>
      <w:r w:rsidRPr="00985DE8">
        <w:rPr>
          <w:rFonts w:ascii="Tahoma" w:hAnsi="Tahoma" w:cs="Tahoma"/>
        </w:rPr>
        <w:t>Okulumuz Stratejik Planı izleme ve değerlendirme çalışmalarında 5 yıllık Stratejik Planın izlenmesi ve 1 yıllık gelişim planın izlenmesi olarak ikili bir ayrıma gid</w:t>
      </w:r>
      <w:r>
        <w:rPr>
          <w:rFonts w:ascii="Tahoma" w:hAnsi="Tahoma" w:cs="Tahoma"/>
        </w:rPr>
        <w:t>ilecektir.</w:t>
      </w:r>
    </w:p>
    <w:p w:rsidR="00985DE8" w:rsidRPr="00985DE8" w:rsidRDefault="00985DE8" w:rsidP="00985DE8">
      <w:pPr>
        <w:pStyle w:val="ListeParagraf"/>
        <w:ind w:left="-138" w:firstLine="2"/>
        <w:jc w:val="both"/>
        <w:rPr>
          <w:rFonts w:ascii="Tahoma" w:hAnsi="Tahoma" w:cs="Tahoma"/>
        </w:rPr>
      </w:pPr>
    </w:p>
    <w:p w:rsidR="00985DE8" w:rsidRDefault="00985DE8" w:rsidP="00985DE8">
      <w:pPr>
        <w:pStyle w:val="ListeParagraf"/>
        <w:ind w:left="-142"/>
        <w:jc w:val="both"/>
        <w:rPr>
          <w:rFonts w:ascii="Tahoma" w:hAnsi="Tahoma" w:cs="Tahoma"/>
        </w:rPr>
      </w:pPr>
      <w:r>
        <w:rPr>
          <w:rFonts w:ascii="Tahoma" w:hAnsi="Tahoma" w:cs="Tahoma"/>
        </w:rPr>
        <w:t xml:space="preserve">          </w:t>
      </w:r>
      <w:r w:rsidRPr="00985DE8">
        <w:rPr>
          <w:rFonts w:ascii="Tahoma" w:hAnsi="Tahoma" w:cs="Tahoma"/>
        </w:rPr>
        <w:t>Stratejik planın izlenmesinde 6 aylık dönemlerde izleme yapılacak denetim birimleri, il ve ilçe millî eğitim müdürlüğü ve Bakanlık denetim ve kontrollerine hazır halde tutulacaktır. Okullarımız ve kurumlarımız için yapılacak olan okul gelişim modeli ve stratejik plan izleme modeli sistemine ilgili verilerin girişleri yapılacaktır.</w:t>
      </w:r>
    </w:p>
    <w:p w:rsidR="00985DE8" w:rsidRPr="00985DE8" w:rsidRDefault="00985DE8" w:rsidP="00985DE8">
      <w:pPr>
        <w:pStyle w:val="ListeParagraf"/>
        <w:ind w:left="-142"/>
        <w:jc w:val="both"/>
        <w:rPr>
          <w:rFonts w:ascii="Tahoma" w:hAnsi="Tahoma" w:cs="Tahoma"/>
        </w:rPr>
      </w:pPr>
    </w:p>
    <w:p w:rsidR="00985DE8" w:rsidRPr="006D4F65" w:rsidRDefault="00985DE8" w:rsidP="006D4F65">
      <w:pPr>
        <w:pStyle w:val="ListeParagraf"/>
        <w:ind w:left="-142"/>
        <w:jc w:val="both"/>
        <w:rPr>
          <w:rFonts w:ascii="Tahoma" w:hAnsi="Tahoma" w:cs="Tahoma"/>
        </w:rPr>
      </w:pPr>
      <w:r>
        <w:rPr>
          <w:rFonts w:ascii="Tahoma" w:hAnsi="Tahoma" w:cs="Tahoma"/>
        </w:rPr>
        <w:t xml:space="preserve">         </w:t>
      </w:r>
      <w:r w:rsidRPr="00985DE8">
        <w:rPr>
          <w:rFonts w:ascii="Tahoma" w:hAnsi="Tahoma" w:cs="Tahoma"/>
        </w:rPr>
        <w:t xml:space="preserve">Yıllık planın uygulanmasında yürütme ekipleri ve eylem sorumlularıyla 3 aylık ilerleme toplantıları yapılacaktır. Toplantıda bir önceki ayda yapılanlar ve bir sonraki ayda yapılacaklar görüşülüp karara bağlanacaktır. </w:t>
      </w:r>
    </w:p>
    <w:p w:rsidR="0088244C" w:rsidRDefault="0088244C" w:rsidP="0088244C">
      <w:pPr>
        <w:rPr>
          <w:rFonts w:ascii="Times New Roman" w:eastAsia="Times New Roman" w:hAnsi="Times New Roman"/>
          <w:b/>
          <w:bCs/>
          <w:color w:val="000000"/>
        </w:rPr>
      </w:pPr>
    </w:p>
    <w:tbl>
      <w:tblPr>
        <w:tblpPr w:leftFromText="141" w:rightFromText="141" w:vertAnchor="text" w:horzAnchor="margin" w:tblpY="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4111"/>
        <w:gridCol w:w="1100"/>
      </w:tblGrid>
      <w:tr w:rsidR="0088244C" w:rsidRPr="00F75869" w:rsidTr="00AC189E">
        <w:tc>
          <w:tcPr>
            <w:tcW w:w="1951" w:type="dxa"/>
            <w:shd w:val="clear" w:color="auto" w:fill="E5B8B7"/>
            <w:vAlign w:val="center"/>
          </w:tcPr>
          <w:p w:rsidR="0088244C" w:rsidRPr="00F75869" w:rsidRDefault="0088244C" w:rsidP="00AC189E">
            <w:pPr>
              <w:spacing w:after="120"/>
              <w:jc w:val="both"/>
              <w:rPr>
                <w:rFonts w:ascii="Times New Roman" w:hAnsi="Times New Roman"/>
                <w:b/>
              </w:rPr>
            </w:pPr>
            <w:r w:rsidRPr="00F75869">
              <w:rPr>
                <w:rFonts w:ascii="Times New Roman" w:hAnsi="Times New Roman"/>
                <w:b/>
              </w:rPr>
              <w:t>İzleme Değerlendirme</w:t>
            </w:r>
          </w:p>
          <w:p w:rsidR="0088244C" w:rsidRPr="00F75869" w:rsidRDefault="0088244C" w:rsidP="00AC189E">
            <w:pPr>
              <w:spacing w:after="120"/>
              <w:jc w:val="both"/>
              <w:rPr>
                <w:rFonts w:ascii="Times New Roman" w:hAnsi="Times New Roman"/>
                <w:b/>
              </w:rPr>
            </w:pPr>
            <w:r w:rsidRPr="00F75869">
              <w:rPr>
                <w:rFonts w:ascii="Times New Roman" w:hAnsi="Times New Roman"/>
                <w:b/>
              </w:rPr>
              <w:t>Dönemi</w:t>
            </w:r>
          </w:p>
        </w:tc>
        <w:tc>
          <w:tcPr>
            <w:tcW w:w="2126" w:type="dxa"/>
            <w:shd w:val="clear" w:color="auto" w:fill="E5B8B7"/>
            <w:vAlign w:val="center"/>
          </w:tcPr>
          <w:p w:rsidR="0088244C" w:rsidRPr="00F75869" w:rsidRDefault="0088244C" w:rsidP="00AC189E">
            <w:pPr>
              <w:spacing w:after="120"/>
              <w:jc w:val="both"/>
              <w:rPr>
                <w:rFonts w:ascii="Times New Roman" w:hAnsi="Times New Roman"/>
                <w:b/>
              </w:rPr>
            </w:pPr>
            <w:r w:rsidRPr="00F75869">
              <w:rPr>
                <w:rFonts w:ascii="Times New Roman" w:hAnsi="Times New Roman"/>
                <w:b/>
              </w:rPr>
              <w:t>Gerçekleştirilme Zamanı</w:t>
            </w:r>
          </w:p>
        </w:tc>
        <w:tc>
          <w:tcPr>
            <w:tcW w:w="4111" w:type="dxa"/>
            <w:shd w:val="clear" w:color="auto" w:fill="E5B8B7"/>
            <w:vAlign w:val="center"/>
          </w:tcPr>
          <w:p w:rsidR="0088244C" w:rsidRPr="00F75869" w:rsidRDefault="0088244C" w:rsidP="00AC189E">
            <w:pPr>
              <w:spacing w:after="120"/>
              <w:jc w:val="both"/>
              <w:rPr>
                <w:rFonts w:ascii="Times New Roman" w:hAnsi="Times New Roman"/>
                <w:b/>
              </w:rPr>
            </w:pPr>
            <w:r w:rsidRPr="00F75869">
              <w:rPr>
                <w:rFonts w:ascii="Times New Roman" w:hAnsi="Times New Roman"/>
                <w:b/>
              </w:rPr>
              <w:t>İzleme Değerlendirme Dönemi</w:t>
            </w:r>
          </w:p>
          <w:p w:rsidR="0088244C" w:rsidRPr="00F75869" w:rsidRDefault="0088244C" w:rsidP="00AC189E">
            <w:pPr>
              <w:spacing w:after="120"/>
              <w:jc w:val="both"/>
              <w:rPr>
                <w:rFonts w:ascii="Times New Roman" w:hAnsi="Times New Roman"/>
                <w:b/>
              </w:rPr>
            </w:pPr>
            <w:r w:rsidRPr="00F75869">
              <w:rPr>
                <w:rFonts w:ascii="Times New Roman" w:hAnsi="Times New Roman"/>
                <w:b/>
              </w:rPr>
              <w:t>Süreç Açıklaması</w:t>
            </w:r>
          </w:p>
        </w:tc>
        <w:tc>
          <w:tcPr>
            <w:tcW w:w="1100" w:type="dxa"/>
            <w:shd w:val="clear" w:color="auto" w:fill="E5B8B7"/>
            <w:vAlign w:val="center"/>
          </w:tcPr>
          <w:p w:rsidR="0088244C" w:rsidRPr="00F75869" w:rsidRDefault="0088244C" w:rsidP="00AC189E">
            <w:pPr>
              <w:spacing w:after="120"/>
              <w:jc w:val="both"/>
              <w:rPr>
                <w:rFonts w:ascii="Times New Roman" w:hAnsi="Times New Roman"/>
                <w:b/>
              </w:rPr>
            </w:pPr>
            <w:r w:rsidRPr="00F75869">
              <w:rPr>
                <w:rFonts w:ascii="Times New Roman" w:hAnsi="Times New Roman"/>
                <w:b/>
              </w:rPr>
              <w:t>Zaman Kapsamı</w:t>
            </w:r>
          </w:p>
        </w:tc>
      </w:tr>
      <w:tr w:rsidR="0088244C" w:rsidRPr="00F75869" w:rsidTr="00AC189E">
        <w:tc>
          <w:tcPr>
            <w:tcW w:w="1951" w:type="dxa"/>
            <w:vAlign w:val="center"/>
          </w:tcPr>
          <w:p w:rsidR="0088244C" w:rsidRPr="00F75869" w:rsidRDefault="0088244C" w:rsidP="00AC189E">
            <w:pPr>
              <w:spacing w:after="120"/>
              <w:jc w:val="both"/>
              <w:rPr>
                <w:rFonts w:ascii="Times New Roman" w:hAnsi="Times New Roman"/>
                <w:b/>
              </w:rPr>
            </w:pPr>
            <w:r w:rsidRPr="00F75869">
              <w:rPr>
                <w:rFonts w:ascii="Times New Roman" w:hAnsi="Times New Roman"/>
                <w:b/>
              </w:rPr>
              <w:t>İzleme</w:t>
            </w:r>
          </w:p>
          <w:p w:rsidR="0088244C" w:rsidRPr="00F75869" w:rsidRDefault="0088244C" w:rsidP="00AC189E">
            <w:pPr>
              <w:spacing w:after="120"/>
              <w:jc w:val="both"/>
              <w:rPr>
                <w:rFonts w:ascii="Times New Roman" w:hAnsi="Times New Roman"/>
                <w:b/>
              </w:rPr>
            </w:pPr>
            <w:r w:rsidRPr="00F75869">
              <w:rPr>
                <w:rFonts w:ascii="Times New Roman" w:hAnsi="Times New Roman"/>
                <w:b/>
              </w:rPr>
              <w:t>Değerlendirme Dönemi</w:t>
            </w:r>
          </w:p>
        </w:tc>
        <w:tc>
          <w:tcPr>
            <w:tcW w:w="2126" w:type="dxa"/>
            <w:vAlign w:val="center"/>
          </w:tcPr>
          <w:p w:rsidR="0088244C" w:rsidRPr="00F75869" w:rsidRDefault="0088244C" w:rsidP="00AC189E">
            <w:pPr>
              <w:pStyle w:val="ListeParagraf"/>
              <w:spacing w:after="120"/>
              <w:rPr>
                <w:rFonts w:ascii="Times New Roman" w:hAnsi="Times New Roman"/>
              </w:rPr>
            </w:pPr>
            <w:r w:rsidRPr="00F75869">
              <w:rPr>
                <w:rFonts w:ascii="Times New Roman" w:hAnsi="Times New Roman"/>
              </w:rPr>
              <w:t xml:space="preserve">Her yılın </w:t>
            </w:r>
            <w:r w:rsidRPr="00F75869">
              <w:rPr>
                <w:rFonts w:ascii="Times New Roman" w:hAnsi="Times New Roman"/>
              </w:rPr>
              <w:br/>
              <w:t>Aralık</w:t>
            </w:r>
            <w:r>
              <w:rPr>
                <w:rFonts w:ascii="Times New Roman" w:hAnsi="Times New Roman"/>
              </w:rPr>
              <w:t xml:space="preserve"> ve Haziran</w:t>
            </w:r>
            <w:r w:rsidRPr="00F75869">
              <w:rPr>
                <w:rFonts w:ascii="Times New Roman" w:hAnsi="Times New Roman"/>
              </w:rPr>
              <w:t xml:space="preserve"> ayı içerisinde</w:t>
            </w:r>
          </w:p>
        </w:tc>
        <w:tc>
          <w:tcPr>
            <w:tcW w:w="4111" w:type="dxa"/>
          </w:tcPr>
          <w:p w:rsidR="0088244C" w:rsidRPr="00F75869" w:rsidRDefault="0088244C" w:rsidP="00AC189E">
            <w:pPr>
              <w:pStyle w:val="ListeParagraf"/>
              <w:spacing w:after="120"/>
              <w:jc w:val="both"/>
              <w:rPr>
                <w:rFonts w:ascii="Times New Roman" w:hAnsi="Times New Roman"/>
              </w:rPr>
            </w:pPr>
          </w:p>
          <w:p w:rsidR="0088244C" w:rsidRPr="00F75869" w:rsidRDefault="0088244C" w:rsidP="0088244C">
            <w:pPr>
              <w:pStyle w:val="ListeParagraf"/>
              <w:widowControl/>
              <w:numPr>
                <w:ilvl w:val="0"/>
                <w:numId w:val="36"/>
              </w:numPr>
              <w:autoSpaceDE/>
              <w:autoSpaceDN/>
              <w:spacing w:after="120"/>
              <w:ind w:left="0" w:hanging="104"/>
              <w:contextualSpacing/>
              <w:jc w:val="both"/>
              <w:rPr>
                <w:rFonts w:ascii="Times New Roman" w:hAnsi="Times New Roman"/>
              </w:rPr>
            </w:pPr>
            <w:r>
              <w:rPr>
                <w:rFonts w:ascii="Times New Roman" w:eastAsia="Times New Roman" w:hAnsi="Times New Roman"/>
                <w:bCs/>
                <w:color w:val="000000"/>
              </w:rPr>
              <w:t>Eskihisar İlkokulu</w:t>
            </w:r>
            <w:r w:rsidRPr="00D76124">
              <w:rPr>
                <w:rFonts w:ascii="Times New Roman" w:eastAsia="Times New Roman" w:hAnsi="Times New Roman"/>
                <w:bCs/>
                <w:color w:val="000000"/>
              </w:rPr>
              <w:t xml:space="preserve"> </w:t>
            </w:r>
            <w:r w:rsidRPr="00F75869">
              <w:rPr>
                <w:rFonts w:ascii="Times New Roman" w:hAnsi="Times New Roman"/>
              </w:rPr>
              <w:t>Müdürlüğü Stratejik Plan Koordinasyon Ekibi tarafından harcama birimlerinden sorumlu oldukları göstergeler ile ilgili gerçekleşme durumlarına ilişkin verilerin toplanması ve konsolide edilmesi</w:t>
            </w:r>
          </w:p>
          <w:p w:rsidR="0088244C" w:rsidRPr="00F75869" w:rsidRDefault="0088244C" w:rsidP="00AC189E">
            <w:pPr>
              <w:pStyle w:val="ListeParagraf"/>
              <w:spacing w:after="120"/>
              <w:jc w:val="both"/>
              <w:rPr>
                <w:rFonts w:ascii="Times New Roman" w:hAnsi="Times New Roman"/>
              </w:rPr>
            </w:pPr>
          </w:p>
          <w:p w:rsidR="0088244C" w:rsidRPr="00F75869" w:rsidRDefault="0088244C" w:rsidP="0088244C">
            <w:pPr>
              <w:pStyle w:val="ListeParagraf"/>
              <w:widowControl/>
              <w:numPr>
                <w:ilvl w:val="0"/>
                <w:numId w:val="36"/>
              </w:numPr>
              <w:autoSpaceDE/>
              <w:autoSpaceDN/>
              <w:spacing w:after="120"/>
              <w:ind w:left="0" w:hanging="104"/>
              <w:contextualSpacing/>
              <w:jc w:val="both"/>
              <w:rPr>
                <w:rFonts w:ascii="Times New Roman" w:hAnsi="Times New Roman"/>
              </w:rPr>
            </w:pPr>
            <w:r w:rsidRPr="00F75869">
              <w:rPr>
                <w:rFonts w:ascii="Times New Roman" w:hAnsi="Times New Roman"/>
              </w:rPr>
              <w:t>Göstergelerin gerçekleşme durumları hakkında hazırlanan raporun üst yöneticiye sunulması</w:t>
            </w:r>
          </w:p>
          <w:p w:rsidR="0088244C" w:rsidRPr="00F75869" w:rsidRDefault="0088244C" w:rsidP="00AC189E">
            <w:pPr>
              <w:pStyle w:val="ListeParagraf"/>
              <w:spacing w:after="120"/>
              <w:jc w:val="both"/>
              <w:rPr>
                <w:rFonts w:ascii="Times New Roman" w:hAnsi="Times New Roman"/>
              </w:rPr>
            </w:pPr>
          </w:p>
          <w:p w:rsidR="0088244C" w:rsidRPr="00F75869" w:rsidRDefault="0088244C" w:rsidP="0088244C">
            <w:pPr>
              <w:pStyle w:val="ListeParagraf"/>
              <w:widowControl/>
              <w:numPr>
                <w:ilvl w:val="0"/>
                <w:numId w:val="36"/>
              </w:numPr>
              <w:autoSpaceDE/>
              <w:autoSpaceDN/>
              <w:spacing w:after="120"/>
              <w:ind w:left="0" w:hanging="104"/>
              <w:contextualSpacing/>
              <w:jc w:val="both"/>
              <w:rPr>
                <w:rFonts w:ascii="Times New Roman" w:hAnsi="Times New Roman"/>
              </w:rPr>
            </w:pPr>
            <w:r w:rsidRPr="00F75869">
              <w:rPr>
                <w:rFonts w:ascii="Times New Roman" w:hAnsi="Times New Roman"/>
              </w:rPr>
              <w:t>Üst yönetici başkanlığında harcam</w:t>
            </w:r>
            <w:r>
              <w:rPr>
                <w:rFonts w:ascii="Times New Roman" w:hAnsi="Times New Roman"/>
              </w:rPr>
              <w:t>a birim yöneticilerince yılsonu g</w:t>
            </w:r>
            <w:r w:rsidRPr="00F75869">
              <w:rPr>
                <w:rFonts w:ascii="Times New Roman" w:hAnsi="Times New Roman"/>
              </w:rPr>
              <w:t>erçekleşmelerinin, gösterge hedeflerinden sapmaların ve sapma nedenlerin değerlendirilerek gerekli tedbirlerin alınması</w:t>
            </w:r>
          </w:p>
        </w:tc>
        <w:tc>
          <w:tcPr>
            <w:tcW w:w="1100" w:type="dxa"/>
            <w:vAlign w:val="center"/>
          </w:tcPr>
          <w:p w:rsidR="0088244C" w:rsidRPr="00F75869" w:rsidRDefault="0088244C" w:rsidP="00AC189E">
            <w:pPr>
              <w:spacing w:after="120"/>
              <w:jc w:val="both"/>
              <w:rPr>
                <w:rFonts w:ascii="Times New Roman" w:hAnsi="Times New Roman"/>
                <w:b/>
              </w:rPr>
            </w:pPr>
            <w:r w:rsidRPr="00F75869">
              <w:rPr>
                <w:rFonts w:ascii="Times New Roman" w:hAnsi="Times New Roman"/>
                <w:b/>
              </w:rPr>
              <w:t>Tüm Yıl</w:t>
            </w:r>
          </w:p>
        </w:tc>
      </w:tr>
    </w:tbl>
    <w:p w:rsidR="0088244C" w:rsidRDefault="0088244C" w:rsidP="0088244C">
      <w:pPr>
        <w:rPr>
          <w:rFonts w:ascii="Times New Roman" w:eastAsia="Times New Roman" w:hAnsi="Times New Roman"/>
          <w:b/>
          <w:bCs/>
          <w:color w:val="000000"/>
        </w:rPr>
      </w:pPr>
    </w:p>
    <w:p w:rsidR="0088244C" w:rsidRDefault="0088244C" w:rsidP="0088244C">
      <w:pPr>
        <w:rPr>
          <w:rFonts w:ascii="Times New Roman" w:eastAsia="Times New Roman" w:hAnsi="Times New Roman"/>
          <w:b/>
          <w:bCs/>
          <w:color w:val="000000"/>
        </w:rPr>
      </w:pPr>
    </w:p>
    <w:p w:rsidR="0088244C" w:rsidRDefault="0088244C" w:rsidP="0088244C">
      <w:pPr>
        <w:rPr>
          <w:rFonts w:ascii="Times New Roman" w:eastAsia="Times New Roman" w:hAnsi="Times New Roman"/>
          <w:b/>
          <w:bCs/>
          <w:color w:val="000000"/>
        </w:rPr>
      </w:pPr>
      <w:r>
        <w:rPr>
          <w:rFonts w:ascii="Times New Roman" w:eastAsia="Times New Roman" w:hAnsi="Times New Roman"/>
          <w:b/>
          <w:bCs/>
          <w:noProof/>
          <w:color w:val="000000"/>
          <w:lang w:eastAsia="tr-TR"/>
        </w:rPr>
        <w:drawing>
          <wp:anchor distT="1115568" distB="1356095" distL="114300" distR="114300" simplePos="0" relativeHeight="251665408" behindDoc="1" locked="0" layoutInCell="1" allowOverlap="1" wp14:anchorId="24A7878D" wp14:editId="4A07E59E">
            <wp:simplePos x="0" y="0"/>
            <wp:positionH relativeFrom="column">
              <wp:posOffset>-346319</wp:posOffset>
            </wp:positionH>
            <wp:positionV relativeFrom="paragraph">
              <wp:posOffset>79131</wp:posOffset>
            </wp:positionV>
            <wp:extent cx="5856019" cy="7244861"/>
            <wp:effectExtent l="266700" t="0" r="278130" b="0"/>
            <wp:wrapNone/>
            <wp:docPr id="9793" name="Diy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D646E7" w:rsidRPr="000F59F6" w:rsidRDefault="0088244C" w:rsidP="00D56FE4">
      <w:r>
        <w:rPr>
          <w:rFonts w:ascii="Times New Roman" w:eastAsia="Times New Roman" w:hAnsi="Times New Roman"/>
          <w:b/>
          <w:bCs/>
          <w:noProof/>
          <w:color w:val="000000"/>
          <w:lang w:eastAsia="tr-TR"/>
        </w:rPr>
        <mc:AlternateContent>
          <mc:Choice Requires="wps">
            <w:drawing>
              <wp:anchor distT="0" distB="0" distL="114300" distR="114300" simplePos="0" relativeHeight="251666432" behindDoc="0" locked="0" layoutInCell="1" allowOverlap="1" wp14:anchorId="324CA265" wp14:editId="40FEBBC8">
                <wp:simplePos x="0" y="0"/>
                <wp:positionH relativeFrom="column">
                  <wp:posOffset>1576070</wp:posOffset>
                </wp:positionH>
                <wp:positionV relativeFrom="paragraph">
                  <wp:posOffset>1706245</wp:posOffset>
                </wp:positionV>
                <wp:extent cx="1984375" cy="2962275"/>
                <wp:effectExtent l="19050" t="19050" r="34925" b="66675"/>
                <wp:wrapNone/>
                <wp:docPr id="610" name="Oval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75" cy="2962275"/>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8244C" w:rsidRPr="00C63F4A" w:rsidRDefault="00EA76B6" w:rsidP="0088244C">
                            <w:pPr>
                              <w:jc w:val="center"/>
                              <w:rPr>
                                <w:rFonts w:ascii="Arial" w:hAnsi="Arial" w:cs="Arial"/>
                                <w:b/>
                                <w:sz w:val="24"/>
                                <w:szCs w:val="28"/>
                              </w:rPr>
                            </w:pPr>
                            <w:r>
                              <w:rPr>
                                <w:rFonts w:ascii="Arial" w:hAnsi="Arial" w:cs="Arial"/>
                                <w:b/>
                                <w:sz w:val="24"/>
                                <w:szCs w:val="28"/>
                              </w:rPr>
                              <w:t>Eskihisar</w:t>
                            </w:r>
                            <w:r w:rsidR="0088244C">
                              <w:rPr>
                                <w:rFonts w:ascii="Arial" w:hAnsi="Arial" w:cs="Arial"/>
                                <w:b/>
                                <w:sz w:val="24"/>
                                <w:szCs w:val="28"/>
                              </w:rPr>
                              <w:t xml:space="preserve"> İlkokulu </w:t>
                            </w:r>
                            <w:r w:rsidR="0088244C" w:rsidRPr="00C63F4A">
                              <w:rPr>
                                <w:rFonts w:ascii="Arial" w:hAnsi="Arial" w:cs="Arial"/>
                                <w:b/>
                                <w:sz w:val="24"/>
                                <w:szCs w:val="28"/>
                              </w:rPr>
                              <w:t>Müdürlüğü</w:t>
                            </w:r>
                          </w:p>
                          <w:p w:rsidR="0088244C" w:rsidRPr="00C63F4A" w:rsidRDefault="0088244C" w:rsidP="0088244C">
                            <w:pPr>
                              <w:jc w:val="center"/>
                              <w:rPr>
                                <w:b/>
                                <w:sz w:val="24"/>
                                <w:szCs w:val="28"/>
                              </w:rPr>
                            </w:pPr>
                            <w:r w:rsidRPr="00C63F4A">
                              <w:rPr>
                                <w:rFonts w:ascii="Arial" w:hAnsi="Arial" w:cs="Arial"/>
                                <w:b/>
                                <w:sz w:val="24"/>
                                <w:szCs w:val="28"/>
                              </w:rPr>
                              <w:t xml:space="preserve"> 20</w:t>
                            </w:r>
                            <w:r w:rsidR="00EA76B6">
                              <w:rPr>
                                <w:rFonts w:ascii="Arial" w:hAnsi="Arial" w:cs="Arial"/>
                                <w:b/>
                                <w:sz w:val="24"/>
                                <w:szCs w:val="28"/>
                              </w:rPr>
                              <w:t>24</w:t>
                            </w:r>
                            <w:r w:rsidRPr="00C63F4A">
                              <w:rPr>
                                <w:rFonts w:ascii="Arial" w:hAnsi="Arial" w:cs="Arial"/>
                                <w:b/>
                                <w:sz w:val="24"/>
                                <w:szCs w:val="28"/>
                              </w:rPr>
                              <w:t>-20</w:t>
                            </w:r>
                            <w:r w:rsidR="00EA76B6">
                              <w:rPr>
                                <w:rFonts w:ascii="Arial" w:hAnsi="Arial" w:cs="Arial"/>
                                <w:b/>
                                <w:sz w:val="24"/>
                                <w:szCs w:val="28"/>
                              </w:rPr>
                              <w:t>28</w:t>
                            </w:r>
                            <w:r w:rsidRPr="00C63F4A">
                              <w:rPr>
                                <w:rFonts w:ascii="Arial" w:hAnsi="Arial" w:cs="Arial"/>
                                <w:b/>
                                <w:sz w:val="24"/>
                                <w:szCs w:val="28"/>
                              </w:rPr>
                              <w:t xml:space="preserve"> Stratejik Planı İzleme ve Değerlendirme Modeli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24CA265" id="Oval 610" o:spid="_x0000_s1026" style="position:absolute;margin-left:124.1pt;margin-top:134.35pt;width:156.25pt;height:23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" fillcolor="#ffc000 [3207]" strokecolor="#f2f2f2 [3041]" strokeweight="3pt">
                <v:shadow on="t" color="#7f5f00 [1607]" opacity=".5" offset="1pt"/>
                <v:textbox>
                  <w:txbxContent>
                    <w:p w:rsidR="0088244C" w:rsidRPr="00C63F4A" w:rsidRDefault="00EA76B6" w:rsidP="0088244C">
                      <w:pPr>
                        <w:jc w:val="center"/>
                        <w:rPr>
                          <w:rFonts w:ascii="Arial" w:hAnsi="Arial" w:cs="Arial"/>
                          <w:b/>
                          <w:sz w:val="24"/>
                          <w:szCs w:val="28"/>
                        </w:rPr>
                      </w:pPr>
                      <w:r>
                        <w:rPr>
                          <w:rFonts w:ascii="Arial" w:hAnsi="Arial" w:cs="Arial"/>
                          <w:b/>
                          <w:sz w:val="24"/>
                          <w:szCs w:val="28"/>
                        </w:rPr>
                        <w:t>Eskihisar</w:t>
                      </w:r>
                      <w:r w:rsidR="0088244C">
                        <w:rPr>
                          <w:rFonts w:ascii="Arial" w:hAnsi="Arial" w:cs="Arial"/>
                          <w:b/>
                          <w:sz w:val="24"/>
                          <w:szCs w:val="28"/>
                        </w:rPr>
                        <w:t xml:space="preserve"> İlkokulu </w:t>
                      </w:r>
                      <w:r w:rsidR="0088244C" w:rsidRPr="00C63F4A">
                        <w:rPr>
                          <w:rFonts w:ascii="Arial" w:hAnsi="Arial" w:cs="Arial"/>
                          <w:b/>
                          <w:sz w:val="24"/>
                          <w:szCs w:val="28"/>
                        </w:rPr>
                        <w:t>Müdürlüğü</w:t>
                      </w:r>
                    </w:p>
                    <w:p w:rsidR="0088244C" w:rsidRPr="00C63F4A" w:rsidRDefault="0088244C" w:rsidP="0088244C">
                      <w:pPr>
                        <w:jc w:val="center"/>
                        <w:rPr>
                          <w:b/>
                          <w:sz w:val="24"/>
                          <w:szCs w:val="28"/>
                        </w:rPr>
                      </w:pPr>
                      <w:r w:rsidRPr="00C63F4A">
                        <w:rPr>
                          <w:rFonts w:ascii="Arial" w:hAnsi="Arial" w:cs="Arial"/>
                          <w:b/>
                          <w:sz w:val="24"/>
                          <w:szCs w:val="28"/>
                        </w:rPr>
                        <w:t xml:space="preserve"> 20</w:t>
                      </w:r>
                      <w:r w:rsidR="00EA76B6">
                        <w:rPr>
                          <w:rFonts w:ascii="Arial" w:hAnsi="Arial" w:cs="Arial"/>
                          <w:b/>
                          <w:sz w:val="24"/>
                          <w:szCs w:val="28"/>
                        </w:rPr>
                        <w:t>24</w:t>
                      </w:r>
                      <w:r w:rsidRPr="00C63F4A">
                        <w:rPr>
                          <w:rFonts w:ascii="Arial" w:hAnsi="Arial" w:cs="Arial"/>
                          <w:b/>
                          <w:sz w:val="24"/>
                          <w:szCs w:val="28"/>
                        </w:rPr>
                        <w:t>-20</w:t>
                      </w:r>
                      <w:r w:rsidR="00EA76B6">
                        <w:rPr>
                          <w:rFonts w:ascii="Arial" w:hAnsi="Arial" w:cs="Arial"/>
                          <w:b/>
                          <w:sz w:val="24"/>
                          <w:szCs w:val="28"/>
                        </w:rPr>
                        <w:t>28</w:t>
                      </w:r>
                      <w:r w:rsidRPr="00C63F4A">
                        <w:rPr>
                          <w:rFonts w:ascii="Arial" w:hAnsi="Arial" w:cs="Arial"/>
                          <w:b/>
                          <w:sz w:val="24"/>
                          <w:szCs w:val="28"/>
                        </w:rPr>
                        <w:t xml:space="preserve"> Stratejik Planı İzleme ve Değerlendirme Modeli</w:t>
                      </w:r>
                    </w:p>
                  </w:txbxContent>
                </v:textbox>
              </v:oval>
            </w:pict>
          </mc:Fallback>
        </mc:AlternateContent>
      </w:r>
    </w:p>
    <w:sectPr w:rsidR="00D646E7" w:rsidRPr="000F5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Yu Gothic UI"/>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75pt;height:9pt" o:bullet="t">
        <v:imagedata r:id="rId1" o:title="clip_image001"/>
      </v:shape>
    </w:pict>
  </w:numPicBullet>
  <w:abstractNum w:abstractNumId="0" w15:restartNumberingAfterBreak="0">
    <w:nsid w:val="006E1B68"/>
    <w:multiLevelType w:val="multilevel"/>
    <w:tmpl w:val="61EAAF48"/>
    <w:lvl w:ilvl="0">
      <w:start w:val="1"/>
      <w:numFmt w:val="decimal"/>
      <w:pStyle w:val="Alt1Balk"/>
      <w:lvlText w:val="%1)"/>
      <w:lvlJc w:val="left"/>
      <w:pPr>
        <w:ind w:left="1068" w:hanging="360"/>
      </w:pPr>
    </w:lvl>
    <w:lvl w:ilvl="1">
      <w:start w:val="1"/>
      <w:numFmt w:val="lowerLetter"/>
      <w:pStyle w:val="Alt2Balk"/>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 w15:restartNumberingAfterBreak="0">
    <w:nsid w:val="08652B46"/>
    <w:multiLevelType w:val="hybridMultilevel"/>
    <w:tmpl w:val="CEE015FC"/>
    <w:lvl w:ilvl="0" w:tplc="88A24690">
      <w:start w:val="1"/>
      <w:numFmt w:val="bullet"/>
      <w:lvlText w:val=""/>
      <w:lvlPicBulletId w:val="0"/>
      <w:lvlJc w:val="left"/>
      <w:pPr>
        <w:tabs>
          <w:tab w:val="num" w:pos="822"/>
        </w:tabs>
        <w:ind w:left="822" w:hanging="360"/>
      </w:pPr>
      <w:rPr>
        <w:rFonts w:ascii="Symbol" w:hAnsi="Symbol" w:hint="default"/>
      </w:rPr>
    </w:lvl>
    <w:lvl w:ilvl="1" w:tplc="041F0003" w:tentative="1">
      <w:start w:val="1"/>
      <w:numFmt w:val="bullet"/>
      <w:lvlText w:val="o"/>
      <w:lvlJc w:val="left"/>
      <w:pPr>
        <w:ind w:left="1542" w:hanging="360"/>
      </w:pPr>
      <w:rPr>
        <w:rFonts w:ascii="Courier New" w:hAnsi="Courier New" w:cs="Courier New" w:hint="default"/>
      </w:rPr>
    </w:lvl>
    <w:lvl w:ilvl="2" w:tplc="041F0005" w:tentative="1">
      <w:start w:val="1"/>
      <w:numFmt w:val="bullet"/>
      <w:lvlText w:val=""/>
      <w:lvlJc w:val="left"/>
      <w:pPr>
        <w:ind w:left="2262" w:hanging="360"/>
      </w:pPr>
      <w:rPr>
        <w:rFonts w:ascii="Wingdings" w:hAnsi="Wingdings" w:hint="default"/>
      </w:rPr>
    </w:lvl>
    <w:lvl w:ilvl="3" w:tplc="041F0001" w:tentative="1">
      <w:start w:val="1"/>
      <w:numFmt w:val="bullet"/>
      <w:lvlText w:val=""/>
      <w:lvlJc w:val="left"/>
      <w:pPr>
        <w:ind w:left="2982" w:hanging="360"/>
      </w:pPr>
      <w:rPr>
        <w:rFonts w:ascii="Symbol" w:hAnsi="Symbol" w:hint="default"/>
      </w:rPr>
    </w:lvl>
    <w:lvl w:ilvl="4" w:tplc="041F0003" w:tentative="1">
      <w:start w:val="1"/>
      <w:numFmt w:val="bullet"/>
      <w:lvlText w:val="o"/>
      <w:lvlJc w:val="left"/>
      <w:pPr>
        <w:ind w:left="3702" w:hanging="360"/>
      </w:pPr>
      <w:rPr>
        <w:rFonts w:ascii="Courier New" w:hAnsi="Courier New" w:cs="Courier New" w:hint="default"/>
      </w:rPr>
    </w:lvl>
    <w:lvl w:ilvl="5" w:tplc="041F0005" w:tentative="1">
      <w:start w:val="1"/>
      <w:numFmt w:val="bullet"/>
      <w:lvlText w:val=""/>
      <w:lvlJc w:val="left"/>
      <w:pPr>
        <w:ind w:left="4422" w:hanging="360"/>
      </w:pPr>
      <w:rPr>
        <w:rFonts w:ascii="Wingdings" w:hAnsi="Wingdings" w:hint="default"/>
      </w:rPr>
    </w:lvl>
    <w:lvl w:ilvl="6" w:tplc="041F0001" w:tentative="1">
      <w:start w:val="1"/>
      <w:numFmt w:val="bullet"/>
      <w:lvlText w:val=""/>
      <w:lvlJc w:val="left"/>
      <w:pPr>
        <w:ind w:left="5142" w:hanging="360"/>
      </w:pPr>
      <w:rPr>
        <w:rFonts w:ascii="Symbol" w:hAnsi="Symbol" w:hint="default"/>
      </w:rPr>
    </w:lvl>
    <w:lvl w:ilvl="7" w:tplc="041F0003" w:tentative="1">
      <w:start w:val="1"/>
      <w:numFmt w:val="bullet"/>
      <w:lvlText w:val="o"/>
      <w:lvlJc w:val="left"/>
      <w:pPr>
        <w:ind w:left="5862" w:hanging="360"/>
      </w:pPr>
      <w:rPr>
        <w:rFonts w:ascii="Courier New" w:hAnsi="Courier New" w:cs="Courier New" w:hint="default"/>
      </w:rPr>
    </w:lvl>
    <w:lvl w:ilvl="8" w:tplc="041F0005" w:tentative="1">
      <w:start w:val="1"/>
      <w:numFmt w:val="bullet"/>
      <w:lvlText w:val=""/>
      <w:lvlJc w:val="left"/>
      <w:pPr>
        <w:ind w:left="6582" w:hanging="360"/>
      </w:pPr>
      <w:rPr>
        <w:rFonts w:ascii="Wingdings" w:hAnsi="Wingdings" w:hint="default"/>
      </w:rPr>
    </w:lvl>
  </w:abstractNum>
  <w:abstractNum w:abstractNumId="2" w15:restartNumberingAfterBreak="0">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3" w15:restartNumberingAfterBreak="0">
    <w:nsid w:val="08D45FBE"/>
    <w:multiLevelType w:val="hybridMultilevel"/>
    <w:tmpl w:val="72A8152C"/>
    <w:lvl w:ilvl="0" w:tplc="88A24690">
      <w:start w:val="1"/>
      <w:numFmt w:val="bullet"/>
      <w:lvlText w:val=""/>
      <w:lvlPicBulletId w:val="0"/>
      <w:lvlJc w:val="left"/>
      <w:pPr>
        <w:tabs>
          <w:tab w:val="num" w:pos="822"/>
        </w:tabs>
        <w:ind w:left="822" w:hanging="360"/>
      </w:pPr>
      <w:rPr>
        <w:rFonts w:ascii="Symbol" w:hAnsi="Symbol" w:hint="default"/>
      </w:rPr>
    </w:lvl>
    <w:lvl w:ilvl="1" w:tplc="041F0003" w:tentative="1">
      <w:start w:val="1"/>
      <w:numFmt w:val="bullet"/>
      <w:lvlText w:val="o"/>
      <w:lvlJc w:val="left"/>
      <w:pPr>
        <w:ind w:left="1542" w:hanging="360"/>
      </w:pPr>
      <w:rPr>
        <w:rFonts w:ascii="Courier New" w:hAnsi="Courier New" w:cs="Courier New" w:hint="default"/>
      </w:rPr>
    </w:lvl>
    <w:lvl w:ilvl="2" w:tplc="041F0005" w:tentative="1">
      <w:start w:val="1"/>
      <w:numFmt w:val="bullet"/>
      <w:lvlText w:val=""/>
      <w:lvlJc w:val="left"/>
      <w:pPr>
        <w:ind w:left="2262" w:hanging="360"/>
      </w:pPr>
      <w:rPr>
        <w:rFonts w:ascii="Wingdings" w:hAnsi="Wingdings" w:hint="default"/>
      </w:rPr>
    </w:lvl>
    <w:lvl w:ilvl="3" w:tplc="041F0001" w:tentative="1">
      <w:start w:val="1"/>
      <w:numFmt w:val="bullet"/>
      <w:lvlText w:val=""/>
      <w:lvlJc w:val="left"/>
      <w:pPr>
        <w:ind w:left="2982" w:hanging="360"/>
      </w:pPr>
      <w:rPr>
        <w:rFonts w:ascii="Symbol" w:hAnsi="Symbol" w:hint="default"/>
      </w:rPr>
    </w:lvl>
    <w:lvl w:ilvl="4" w:tplc="041F0003" w:tentative="1">
      <w:start w:val="1"/>
      <w:numFmt w:val="bullet"/>
      <w:lvlText w:val="o"/>
      <w:lvlJc w:val="left"/>
      <w:pPr>
        <w:ind w:left="3702" w:hanging="360"/>
      </w:pPr>
      <w:rPr>
        <w:rFonts w:ascii="Courier New" w:hAnsi="Courier New" w:cs="Courier New" w:hint="default"/>
      </w:rPr>
    </w:lvl>
    <w:lvl w:ilvl="5" w:tplc="041F0005" w:tentative="1">
      <w:start w:val="1"/>
      <w:numFmt w:val="bullet"/>
      <w:lvlText w:val=""/>
      <w:lvlJc w:val="left"/>
      <w:pPr>
        <w:ind w:left="4422" w:hanging="360"/>
      </w:pPr>
      <w:rPr>
        <w:rFonts w:ascii="Wingdings" w:hAnsi="Wingdings" w:hint="default"/>
      </w:rPr>
    </w:lvl>
    <w:lvl w:ilvl="6" w:tplc="041F0001" w:tentative="1">
      <w:start w:val="1"/>
      <w:numFmt w:val="bullet"/>
      <w:lvlText w:val=""/>
      <w:lvlJc w:val="left"/>
      <w:pPr>
        <w:ind w:left="5142" w:hanging="360"/>
      </w:pPr>
      <w:rPr>
        <w:rFonts w:ascii="Symbol" w:hAnsi="Symbol" w:hint="default"/>
      </w:rPr>
    </w:lvl>
    <w:lvl w:ilvl="7" w:tplc="041F0003" w:tentative="1">
      <w:start w:val="1"/>
      <w:numFmt w:val="bullet"/>
      <w:lvlText w:val="o"/>
      <w:lvlJc w:val="left"/>
      <w:pPr>
        <w:ind w:left="5862" w:hanging="360"/>
      </w:pPr>
      <w:rPr>
        <w:rFonts w:ascii="Courier New" w:hAnsi="Courier New" w:cs="Courier New" w:hint="default"/>
      </w:rPr>
    </w:lvl>
    <w:lvl w:ilvl="8" w:tplc="041F0005" w:tentative="1">
      <w:start w:val="1"/>
      <w:numFmt w:val="bullet"/>
      <w:lvlText w:val=""/>
      <w:lvlJc w:val="left"/>
      <w:pPr>
        <w:ind w:left="6582" w:hanging="360"/>
      </w:pPr>
      <w:rPr>
        <w:rFonts w:ascii="Wingdings" w:hAnsi="Wingdings" w:hint="default"/>
      </w:rPr>
    </w:lvl>
  </w:abstractNum>
  <w:abstractNum w:abstractNumId="4" w15:restartNumberingAfterBreak="0">
    <w:nsid w:val="10344374"/>
    <w:multiLevelType w:val="hybridMultilevel"/>
    <w:tmpl w:val="E3EEBBB4"/>
    <w:lvl w:ilvl="0" w:tplc="88A24690">
      <w:start w:val="1"/>
      <w:numFmt w:val="bullet"/>
      <w:lvlText w:val=""/>
      <w:lvlPicBulletId w:val="0"/>
      <w:lvlJc w:val="left"/>
      <w:pPr>
        <w:tabs>
          <w:tab w:val="num" w:pos="822"/>
        </w:tabs>
        <w:ind w:left="822" w:hanging="360"/>
      </w:pPr>
      <w:rPr>
        <w:rFonts w:ascii="Symbol" w:hAnsi="Symbol" w:hint="default"/>
      </w:rPr>
    </w:lvl>
    <w:lvl w:ilvl="1" w:tplc="041F0003" w:tentative="1">
      <w:start w:val="1"/>
      <w:numFmt w:val="bullet"/>
      <w:lvlText w:val="o"/>
      <w:lvlJc w:val="left"/>
      <w:pPr>
        <w:ind w:left="1542" w:hanging="360"/>
      </w:pPr>
      <w:rPr>
        <w:rFonts w:ascii="Courier New" w:hAnsi="Courier New" w:cs="Courier New" w:hint="default"/>
      </w:rPr>
    </w:lvl>
    <w:lvl w:ilvl="2" w:tplc="041F0005" w:tentative="1">
      <w:start w:val="1"/>
      <w:numFmt w:val="bullet"/>
      <w:lvlText w:val=""/>
      <w:lvlJc w:val="left"/>
      <w:pPr>
        <w:ind w:left="2262" w:hanging="360"/>
      </w:pPr>
      <w:rPr>
        <w:rFonts w:ascii="Wingdings" w:hAnsi="Wingdings" w:hint="default"/>
      </w:rPr>
    </w:lvl>
    <w:lvl w:ilvl="3" w:tplc="041F0001" w:tentative="1">
      <w:start w:val="1"/>
      <w:numFmt w:val="bullet"/>
      <w:lvlText w:val=""/>
      <w:lvlJc w:val="left"/>
      <w:pPr>
        <w:ind w:left="2982" w:hanging="360"/>
      </w:pPr>
      <w:rPr>
        <w:rFonts w:ascii="Symbol" w:hAnsi="Symbol" w:hint="default"/>
      </w:rPr>
    </w:lvl>
    <w:lvl w:ilvl="4" w:tplc="041F0003" w:tentative="1">
      <w:start w:val="1"/>
      <w:numFmt w:val="bullet"/>
      <w:lvlText w:val="o"/>
      <w:lvlJc w:val="left"/>
      <w:pPr>
        <w:ind w:left="3702" w:hanging="360"/>
      </w:pPr>
      <w:rPr>
        <w:rFonts w:ascii="Courier New" w:hAnsi="Courier New" w:cs="Courier New" w:hint="default"/>
      </w:rPr>
    </w:lvl>
    <w:lvl w:ilvl="5" w:tplc="041F0005" w:tentative="1">
      <w:start w:val="1"/>
      <w:numFmt w:val="bullet"/>
      <w:lvlText w:val=""/>
      <w:lvlJc w:val="left"/>
      <w:pPr>
        <w:ind w:left="4422" w:hanging="360"/>
      </w:pPr>
      <w:rPr>
        <w:rFonts w:ascii="Wingdings" w:hAnsi="Wingdings" w:hint="default"/>
      </w:rPr>
    </w:lvl>
    <w:lvl w:ilvl="6" w:tplc="041F0001" w:tentative="1">
      <w:start w:val="1"/>
      <w:numFmt w:val="bullet"/>
      <w:lvlText w:val=""/>
      <w:lvlJc w:val="left"/>
      <w:pPr>
        <w:ind w:left="5142" w:hanging="360"/>
      </w:pPr>
      <w:rPr>
        <w:rFonts w:ascii="Symbol" w:hAnsi="Symbol" w:hint="default"/>
      </w:rPr>
    </w:lvl>
    <w:lvl w:ilvl="7" w:tplc="041F0003" w:tentative="1">
      <w:start w:val="1"/>
      <w:numFmt w:val="bullet"/>
      <w:lvlText w:val="o"/>
      <w:lvlJc w:val="left"/>
      <w:pPr>
        <w:ind w:left="5862" w:hanging="360"/>
      </w:pPr>
      <w:rPr>
        <w:rFonts w:ascii="Courier New" w:hAnsi="Courier New" w:cs="Courier New" w:hint="default"/>
      </w:rPr>
    </w:lvl>
    <w:lvl w:ilvl="8" w:tplc="041F0005" w:tentative="1">
      <w:start w:val="1"/>
      <w:numFmt w:val="bullet"/>
      <w:lvlText w:val=""/>
      <w:lvlJc w:val="left"/>
      <w:pPr>
        <w:ind w:left="6582" w:hanging="360"/>
      </w:pPr>
      <w:rPr>
        <w:rFonts w:ascii="Wingdings" w:hAnsi="Wingdings" w:hint="default"/>
      </w:rPr>
    </w:lvl>
  </w:abstractNum>
  <w:abstractNum w:abstractNumId="5" w15:restartNumberingAfterBreak="0">
    <w:nsid w:val="116501BD"/>
    <w:multiLevelType w:val="hybridMultilevel"/>
    <w:tmpl w:val="64940DF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7" w15:restartNumberingAfterBreak="0">
    <w:nsid w:val="14B06610"/>
    <w:multiLevelType w:val="multilevel"/>
    <w:tmpl w:val="041F001D"/>
    <w:styleLink w:val="Stil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9" w15:restartNumberingAfterBreak="0">
    <w:nsid w:val="20341B88"/>
    <w:multiLevelType w:val="multilevel"/>
    <w:tmpl w:val="4224B578"/>
    <w:lvl w:ilvl="0">
      <w:start w:val="1"/>
      <w:numFmt w:val="decimal"/>
      <w:pStyle w:val="Numara"/>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0" w15:restartNumberingAfterBreak="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3A23163"/>
    <w:multiLevelType w:val="hybridMultilevel"/>
    <w:tmpl w:val="6C1CF46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3" w15:restartNumberingAfterBreak="0">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4"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2B87085C"/>
    <w:multiLevelType w:val="multilevel"/>
    <w:tmpl w:val="4224B578"/>
    <w:styleLink w:val="Stil1"/>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6"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7" w15:restartNumberingAfterBreak="0">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8" w15:restartNumberingAfterBreak="0">
    <w:nsid w:val="36CC76A6"/>
    <w:multiLevelType w:val="hybridMultilevel"/>
    <w:tmpl w:val="05980748"/>
    <w:lvl w:ilvl="0" w:tplc="88A24690">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0" w15:restartNumberingAfterBreak="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44A64E96"/>
    <w:multiLevelType w:val="hybridMultilevel"/>
    <w:tmpl w:val="8D381100"/>
    <w:lvl w:ilvl="0" w:tplc="DFF2FA44">
      <w:start w:val="1"/>
      <w:numFmt w:val="decimal"/>
      <w:lvlText w:val="%1."/>
      <w:lvlJc w:val="left"/>
      <w:pPr>
        <w:ind w:hanging="360"/>
      </w:pPr>
      <w:rPr>
        <w:rFonts w:ascii="Calibri" w:eastAsia="Calibri" w:hAnsi="Calibri" w:hint="default"/>
        <w:b/>
        <w:w w:val="99"/>
        <w:sz w:val="20"/>
        <w:szCs w:val="20"/>
      </w:rPr>
    </w:lvl>
    <w:lvl w:ilvl="1" w:tplc="B0C2B6DA">
      <w:start w:val="1"/>
      <w:numFmt w:val="bullet"/>
      <w:lvlText w:val="•"/>
      <w:lvlJc w:val="left"/>
      <w:rPr>
        <w:rFonts w:hint="default"/>
      </w:rPr>
    </w:lvl>
    <w:lvl w:ilvl="2" w:tplc="5C3E4D42">
      <w:start w:val="1"/>
      <w:numFmt w:val="bullet"/>
      <w:lvlText w:val="•"/>
      <w:lvlJc w:val="left"/>
      <w:rPr>
        <w:rFonts w:hint="default"/>
      </w:rPr>
    </w:lvl>
    <w:lvl w:ilvl="3" w:tplc="57F26002">
      <w:start w:val="1"/>
      <w:numFmt w:val="bullet"/>
      <w:lvlText w:val="•"/>
      <w:lvlJc w:val="left"/>
      <w:rPr>
        <w:rFonts w:hint="default"/>
      </w:rPr>
    </w:lvl>
    <w:lvl w:ilvl="4" w:tplc="94DAFE2A">
      <w:start w:val="1"/>
      <w:numFmt w:val="bullet"/>
      <w:lvlText w:val="•"/>
      <w:lvlJc w:val="left"/>
      <w:rPr>
        <w:rFonts w:hint="default"/>
      </w:rPr>
    </w:lvl>
    <w:lvl w:ilvl="5" w:tplc="22B4B862">
      <w:start w:val="1"/>
      <w:numFmt w:val="bullet"/>
      <w:lvlText w:val="•"/>
      <w:lvlJc w:val="left"/>
      <w:rPr>
        <w:rFonts w:hint="default"/>
      </w:rPr>
    </w:lvl>
    <w:lvl w:ilvl="6" w:tplc="11C4D928">
      <w:start w:val="1"/>
      <w:numFmt w:val="bullet"/>
      <w:lvlText w:val="•"/>
      <w:lvlJc w:val="left"/>
      <w:rPr>
        <w:rFonts w:hint="default"/>
      </w:rPr>
    </w:lvl>
    <w:lvl w:ilvl="7" w:tplc="576E9FA4">
      <w:start w:val="1"/>
      <w:numFmt w:val="bullet"/>
      <w:lvlText w:val="•"/>
      <w:lvlJc w:val="left"/>
      <w:rPr>
        <w:rFonts w:hint="default"/>
      </w:rPr>
    </w:lvl>
    <w:lvl w:ilvl="8" w:tplc="BFFCB7CC">
      <w:start w:val="1"/>
      <w:numFmt w:val="bullet"/>
      <w:lvlText w:val="•"/>
      <w:lvlJc w:val="left"/>
      <w:rPr>
        <w:rFonts w:hint="default"/>
      </w:rPr>
    </w:lvl>
  </w:abstractNum>
  <w:abstractNum w:abstractNumId="23" w15:restartNumberingAfterBreak="0">
    <w:nsid w:val="465C04B2"/>
    <w:multiLevelType w:val="hybridMultilevel"/>
    <w:tmpl w:val="882C9EC0"/>
    <w:lvl w:ilvl="0" w:tplc="041F0001">
      <w:start w:val="1"/>
      <w:numFmt w:val="bullet"/>
      <w:lvlText w:val=""/>
      <w:lvlJc w:val="left"/>
      <w:pPr>
        <w:ind w:left="36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5" w15:restartNumberingAfterBreak="0">
    <w:nsid w:val="51852BA1"/>
    <w:multiLevelType w:val="multilevel"/>
    <w:tmpl w:val="EA66EB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Balk8"/>
      <w:lvlText w:val="%3)"/>
      <w:lvlJc w:val="left"/>
      <w:pPr>
        <w:ind w:left="128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Balk9"/>
      <w:lvlText w:val="%4)"/>
      <w:lvlJc w:val="left"/>
      <w:pPr>
        <w:ind w:left="157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1B12E40"/>
    <w:multiLevelType w:val="hybridMultilevel"/>
    <w:tmpl w:val="62805E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5822B7D"/>
    <w:multiLevelType w:val="hybridMultilevel"/>
    <w:tmpl w:val="3B8CD1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D7D544F"/>
    <w:multiLevelType w:val="hybridMultilevel"/>
    <w:tmpl w:val="31D2AE6C"/>
    <w:lvl w:ilvl="0" w:tplc="88A24690">
      <w:start w:val="1"/>
      <w:numFmt w:val="bullet"/>
      <w:lvlText w:val=""/>
      <w:lvlPicBulletId w:val="0"/>
      <w:lvlJc w:val="left"/>
      <w:pPr>
        <w:tabs>
          <w:tab w:val="num" w:pos="822"/>
        </w:tabs>
        <w:ind w:left="822" w:hanging="360"/>
      </w:pPr>
      <w:rPr>
        <w:rFonts w:ascii="Symbol" w:hAnsi="Symbol" w:hint="default"/>
      </w:rPr>
    </w:lvl>
    <w:lvl w:ilvl="1" w:tplc="041F0003" w:tentative="1">
      <w:start w:val="1"/>
      <w:numFmt w:val="bullet"/>
      <w:lvlText w:val="o"/>
      <w:lvlJc w:val="left"/>
      <w:pPr>
        <w:ind w:left="1542" w:hanging="360"/>
      </w:pPr>
      <w:rPr>
        <w:rFonts w:ascii="Courier New" w:hAnsi="Courier New" w:cs="Courier New" w:hint="default"/>
      </w:rPr>
    </w:lvl>
    <w:lvl w:ilvl="2" w:tplc="041F0005" w:tentative="1">
      <w:start w:val="1"/>
      <w:numFmt w:val="bullet"/>
      <w:lvlText w:val=""/>
      <w:lvlJc w:val="left"/>
      <w:pPr>
        <w:ind w:left="2262" w:hanging="360"/>
      </w:pPr>
      <w:rPr>
        <w:rFonts w:ascii="Wingdings" w:hAnsi="Wingdings" w:hint="default"/>
      </w:rPr>
    </w:lvl>
    <w:lvl w:ilvl="3" w:tplc="041F0001" w:tentative="1">
      <w:start w:val="1"/>
      <w:numFmt w:val="bullet"/>
      <w:lvlText w:val=""/>
      <w:lvlJc w:val="left"/>
      <w:pPr>
        <w:ind w:left="2982" w:hanging="360"/>
      </w:pPr>
      <w:rPr>
        <w:rFonts w:ascii="Symbol" w:hAnsi="Symbol" w:hint="default"/>
      </w:rPr>
    </w:lvl>
    <w:lvl w:ilvl="4" w:tplc="041F0003" w:tentative="1">
      <w:start w:val="1"/>
      <w:numFmt w:val="bullet"/>
      <w:lvlText w:val="o"/>
      <w:lvlJc w:val="left"/>
      <w:pPr>
        <w:ind w:left="3702" w:hanging="360"/>
      </w:pPr>
      <w:rPr>
        <w:rFonts w:ascii="Courier New" w:hAnsi="Courier New" w:cs="Courier New" w:hint="default"/>
      </w:rPr>
    </w:lvl>
    <w:lvl w:ilvl="5" w:tplc="041F0005" w:tentative="1">
      <w:start w:val="1"/>
      <w:numFmt w:val="bullet"/>
      <w:lvlText w:val=""/>
      <w:lvlJc w:val="left"/>
      <w:pPr>
        <w:ind w:left="4422" w:hanging="360"/>
      </w:pPr>
      <w:rPr>
        <w:rFonts w:ascii="Wingdings" w:hAnsi="Wingdings" w:hint="default"/>
      </w:rPr>
    </w:lvl>
    <w:lvl w:ilvl="6" w:tplc="041F0001" w:tentative="1">
      <w:start w:val="1"/>
      <w:numFmt w:val="bullet"/>
      <w:lvlText w:val=""/>
      <w:lvlJc w:val="left"/>
      <w:pPr>
        <w:ind w:left="5142" w:hanging="360"/>
      </w:pPr>
      <w:rPr>
        <w:rFonts w:ascii="Symbol" w:hAnsi="Symbol" w:hint="default"/>
      </w:rPr>
    </w:lvl>
    <w:lvl w:ilvl="7" w:tplc="041F0003" w:tentative="1">
      <w:start w:val="1"/>
      <w:numFmt w:val="bullet"/>
      <w:lvlText w:val="o"/>
      <w:lvlJc w:val="left"/>
      <w:pPr>
        <w:ind w:left="5862" w:hanging="360"/>
      </w:pPr>
      <w:rPr>
        <w:rFonts w:ascii="Courier New" w:hAnsi="Courier New" w:cs="Courier New" w:hint="default"/>
      </w:rPr>
    </w:lvl>
    <w:lvl w:ilvl="8" w:tplc="041F0005" w:tentative="1">
      <w:start w:val="1"/>
      <w:numFmt w:val="bullet"/>
      <w:lvlText w:val=""/>
      <w:lvlJc w:val="left"/>
      <w:pPr>
        <w:ind w:left="6582" w:hanging="360"/>
      </w:pPr>
      <w:rPr>
        <w:rFonts w:ascii="Wingdings" w:hAnsi="Wingdings" w:hint="default"/>
      </w:rPr>
    </w:lvl>
  </w:abstractNum>
  <w:abstractNum w:abstractNumId="29" w15:restartNumberingAfterBreak="0">
    <w:nsid w:val="62396C5C"/>
    <w:multiLevelType w:val="hybridMultilevel"/>
    <w:tmpl w:val="BA503D8E"/>
    <w:lvl w:ilvl="0" w:tplc="0BF8881A">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24247F1"/>
    <w:multiLevelType w:val="hybridMultilevel"/>
    <w:tmpl w:val="56428876"/>
    <w:lvl w:ilvl="0" w:tplc="88A24690">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2"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3" w15:restartNumberingAfterBreak="0">
    <w:nsid w:val="6DC6195F"/>
    <w:multiLevelType w:val="multilevel"/>
    <w:tmpl w:val="046E2EF2"/>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Cambria" w:eastAsia="Cambria" w:hAnsi="Cambria" w:cs="Cambria" w:hint="default"/>
        <w:b/>
        <w:bCs/>
        <w:w w:val="99"/>
        <w:sz w:val="32"/>
        <w:szCs w:val="32"/>
      </w:rPr>
    </w:lvl>
    <w:lvl w:ilvl="2">
      <w:numFmt w:val="bullet"/>
      <w:lvlText w:val="•"/>
      <w:lvlJc w:val="left"/>
      <w:pPr>
        <w:ind w:left="2447" w:hanging="720"/>
      </w:pPr>
      <w:rPr>
        <w:rFonts w:hint="default"/>
      </w:rPr>
    </w:lvl>
    <w:lvl w:ilvl="3">
      <w:numFmt w:val="bullet"/>
      <w:lvlText w:val="•"/>
      <w:lvlJc w:val="left"/>
      <w:pPr>
        <w:ind w:left="3309" w:hanging="720"/>
      </w:pPr>
      <w:rPr>
        <w:rFonts w:hint="default"/>
      </w:rPr>
    </w:lvl>
    <w:lvl w:ilvl="4">
      <w:numFmt w:val="bullet"/>
      <w:lvlText w:val="•"/>
      <w:lvlJc w:val="left"/>
      <w:pPr>
        <w:ind w:left="4172" w:hanging="720"/>
      </w:pPr>
      <w:rPr>
        <w:rFonts w:hint="default"/>
      </w:rPr>
    </w:lvl>
    <w:lvl w:ilvl="5">
      <w:numFmt w:val="bullet"/>
      <w:lvlText w:val="•"/>
      <w:lvlJc w:val="left"/>
      <w:pPr>
        <w:ind w:left="5035" w:hanging="720"/>
      </w:pPr>
      <w:rPr>
        <w:rFonts w:hint="default"/>
      </w:rPr>
    </w:lvl>
    <w:lvl w:ilvl="6">
      <w:numFmt w:val="bullet"/>
      <w:lvlText w:val="•"/>
      <w:lvlJc w:val="left"/>
      <w:pPr>
        <w:ind w:left="5897" w:hanging="720"/>
      </w:pPr>
      <w:rPr>
        <w:rFonts w:hint="default"/>
      </w:rPr>
    </w:lvl>
    <w:lvl w:ilvl="7">
      <w:numFmt w:val="bullet"/>
      <w:lvlText w:val="•"/>
      <w:lvlJc w:val="left"/>
      <w:pPr>
        <w:ind w:left="6760" w:hanging="720"/>
      </w:pPr>
      <w:rPr>
        <w:rFonts w:hint="default"/>
      </w:rPr>
    </w:lvl>
    <w:lvl w:ilvl="8">
      <w:numFmt w:val="bullet"/>
      <w:lvlText w:val="•"/>
      <w:lvlJc w:val="left"/>
      <w:pPr>
        <w:ind w:left="7623" w:hanging="720"/>
      </w:pPr>
      <w:rPr>
        <w:rFonts w:hint="default"/>
      </w:rPr>
    </w:lvl>
  </w:abstractNum>
  <w:abstractNum w:abstractNumId="34" w15:restartNumberingAfterBreak="0">
    <w:nsid w:val="6F6C5581"/>
    <w:multiLevelType w:val="hybridMultilevel"/>
    <w:tmpl w:val="16F87B5C"/>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7C6B76DA"/>
    <w:multiLevelType w:val="hybridMultilevel"/>
    <w:tmpl w:val="9A66B978"/>
    <w:lvl w:ilvl="0" w:tplc="E56285F4">
      <w:start w:val="1"/>
      <w:numFmt w:val="bullet"/>
      <w:lvlText w:val=""/>
      <w:lvlJc w:val="left"/>
      <w:pPr>
        <w:tabs>
          <w:tab w:val="num" w:pos="720"/>
        </w:tabs>
        <w:ind w:left="720" w:hanging="360"/>
      </w:pPr>
      <w:rPr>
        <w:rFonts w:ascii="Wingdings 2" w:hAnsi="Wingdings 2" w:hint="default"/>
      </w:rPr>
    </w:lvl>
    <w:lvl w:ilvl="1" w:tplc="8A7075EA" w:tentative="1">
      <w:start w:val="1"/>
      <w:numFmt w:val="bullet"/>
      <w:lvlText w:val=""/>
      <w:lvlJc w:val="left"/>
      <w:pPr>
        <w:tabs>
          <w:tab w:val="num" w:pos="1440"/>
        </w:tabs>
        <w:ind w:left="1440" w:hanging="360"/>
      </w:pPr>
      <w:rPr>
        <w:rFonts w:ascii="Wingdings 2" w:hAnsi="Wingdings 2" w:hint="default"/>
      </w:rPr>
    </w:lvl>
    <w:lvl w:ilvl="2" w:tplc="1D50EC32" w:tentative="1">
      <w:start w:val="1"/>
      <w:numFmt w:val="bullet"/>
      <w:lvlText w:val=""/>
      <w:lvlJc w:val="left"/>
      <w:pPr>
        <w:tabs>
          <w:tab w:val="num" w:pos="2160"/>
        </w:tabs>
        <w:ind w:left="2160" w:hanging="360"/>
      </w:pPr>
      <w:rPr>
        <w:rFonts w:ascii="Wingdings 2" w:hAnsi="Wingdings 2" w:hint="default"/>
      </w:rPr>
    </w:lvl>
    <w:lvl w:ilvl="3" w:tplc="D618DBAC" w:tentative="1">
      <w:start w:val="1"/>
      <w:numFmt w:val="bullet"/>
      <w:lvlText w:val=""/>
      <w:lvlJc w:val="left"/>
      <w:pPr>
        <w:tabs>
          <w:tab w:val="num" w:pos="2880"/>
        </w:tabs>
        <w:ind w:left="2880" w:hanging="360"/>
      </w:pPr>
      <w:rPr>
        <w:rFonts w:ascii="Wingdings 2" w:hAnsi="Wingdings 2" w:hint="default"/>
      </w:rPr>
    </w:lvl>
    <w:lvl w:ilvl="4" w:tplc="FC12DD1E" w:tentative="1">
      <w:start w:val="1"/>
      <w:numFmt w:val="bullet"/>
      <w:lvlText w:val=""/>
      <w:lvlJc w:val="left"/>
      <w:pPr>
        <w:tabs>
          <w:tab w:val="num" w:pos="3600"/>
        </w:tabs>
        <w:ind w:left="3600" w:hanging="360"/>
      </w:pPr>
      <w:rPr>
        <w:rFonts w:ascii="Wingdings 2" w:hAnsi="Wingdings 2" w:hint="default"/>
      </w:rPr>
    </w:lvl>
    <w:lvl w:ilvl="5" w:tplc="7B3887A6" w:tentative="1">
      <w:start w:val="1"/>
      <w:numFmt w:val="bullet"/>
      <w:lvlText w:val=""/>
      <w:lvlJc w:val="left"/>
      <w:pPr>
        <w:tabs>
          <w:tab w:val="num" w:pos="4320"/>
        </w:tabs>
        <w:ind w:left="4320" w:hanging="360"/>
      </w:pPr>
      <w:rPr>
        <w:rFonts w:ascii="Wingdings 2" w:hAnsi="Wingdings 2" w:hint="default"/>
      </w:rPr>
    </w:lvl>
    <w:lvl w:ilvl="6" w:tplc="7E4CA4A2" w:tentative="1">
      <w:start w:val="1"/>
      <w:numFmt w:val="bullet"/>
      <w:lvlText w:val=""/>
      <w:lvlJc w:val="left"/>
      <w:pPr>
        <w:tabs>
          <w:tab w:val="num" w:pos="5040"/>
        </w:tabs>
        <w:ind w:left="5040" w:hanging="360"/>
      </w:pPr>
      <w:rPr>
        <w:rFonts w:ascii="Wingdings 2" w:hAnsi="Wingdings 2" w:hint="default"/>
      </w:rPr>
    </w:lvl>
    <w:lvl w:ilvl="7" w:tplc="78C0E42E" w:tentative="1">
      <w:start w:val="1"/>
      <w:numFmt w:val="bullet"/>
      <w:lvlText w:val=""/>
      <w:lvlJc w:val="left"/>
      <w:pPr>
        <w:tabs>
          <w:tab w:val="num" w:pos="5760"/>
        </w:tabs>
        <w:ind w:left="5760" w:hanging="360"/>
      </w:pPr>
      <w:rPr>
        <w:rFonts w:ascii="Wingdings 2" w:hAnsi="Wingdings 2" w:hint="default"/>
      </w:rPr>
    </w:lvl>
    <w:lvl w:ilvl="8" w:tplc="56EAC554" w:tentative="1">
      <w:start w:val="1"/>
      <w:numFmt w:val="bullet"/>
      <w:lvlText w:val=""/>
      <w:lvlJc w:val="left"/>
      <w:pPr>
        <w:tabs>
          <w:tab w:val="num" w:pos="6480"/>
        </w:tabs>
        <w:ind w:left="6480" w:hanging="360"/>
      </w:pPr>
      <w:rPr>
        <w:rFonts w:ascii="Wingdings 2" w:hAnsi="Wingdings 2" w:hint="default"/>
      </w:rPr>
    </w:lvl>
  </w:abstractNum>
  <w:num w:numId="1">
    <w:abstractNumId w:val="12"/>
  </w:num>
  <w:num w:numId="2">
    <w:abstractNumId w:val="24"/>
  </w:num>
  <w:num w:numId="3">
    <w:abstractNumId w:val="31"/>
  </w:num>
  <w:num w:numId="4">
    <w:abstractNumId w:val="32"/>
  </w:num>
  <w:num w:numId="5">
    <w:abstractNumId w:val="13"/>
  </w:num>
  <w:num w:numId="6">
    <w:abstractNumId w:val="6"/>
  </w:num>
  <w:num w:numId="7">
    <w:abstractNumId w:val="33"/>
  </w:num>
  <w:num w:numId="8">
    <w:abstractNumId w:val="2"/>
  </w:num>
  <w:num w:numId="9">
    <w:abstractNumId w:val="16"/>
  </w:num>
  <w:num w:numId="10">
    <w:abstractNumId w:val="17"/>
  </w:num>
  <w:num w:numId="11">
    <w:abstractNumId w:val="8"/>
  </w:num>
  <w:num w:numId="12">
    <w:abstractNumId w:val="19"/>
  </w:num>
  <w:num w:numId="13">
    <w:abstractNumId w:val="11"/>
  </w:num>
  <w:num w:numId="14">
    <w:abstractNumId w:val="0"/>
  </w:num>
  <w:num w:numId="15">
    <w:abstractNumId w:val="9"/>
  </w:num>
  <w:num w:numId="16">
    <w:abstractNumId w:val="15"/>
  </w:num>
  <w:num w:numId="17">
    <w:abstractNumId w:val="7"/>
  </w:num>
  <w:num w:numId="18">
    <w:abstractNumId w:val="25"/>
  </w:num>
  <w:num w:numId="19">
    <w:abstractNumId w:val="22"/>
  </w:num>
  <w:num w:numId="20">
    <w:abstractNumId w:val="34"/>
  </w:num>
  <w:num w:numId="21">
    <w:abstractNumId w:val="3"/>
  </w:num>
  <w:num w:numId="22">
    <w:abstractNumId w:val="28"/>
  </w:num>
  <w:num w:numId="23">
    <w:abstractNumId w:val="1"/>
  </w:num>
  <w:num w:numId="24">
    <w:abstractNumId w:val="4"/>
  </w:num>
  <w:num w:numId="25">
    <w:abstractNumId w:val="14"/>
  </w:num>
  <w:num w:numId="26">
    <w:abstractNumId w:val="21"/>
  </w:num>
  <w:num w:numId="27">
    <w:abstractNumId w:val="20"/>
  </w:num>
  <w:num w:numId="28">
    <w:abstractNumId w:val="10"/>
  </w:num>
  <w:num w:numId="29">
    <w:abstractNumId w:val="18"/>
  </w:num>
  <w:num w:numId="30">
    <w:abstractNumId w:val="30"/>
  </w:num>
  <w:num w:numId="31">
    <w:abstractNumId w:val="5"/>
  </w:num>
  <w:num w:numId="32">
    <w:abstractNumId w:val="26"/>
  </w:num>
  <w:num w:numId="33">
    <w:abstractNumId w:val="27"/>
  </w:num>
  <w:num w:numId="34">
    <w:abstractNumId w:val="35"/>
  </w:num>
  <w:num w:numId="35">
    <w:abstractNumId w:val="23"/>
  </w:num>
  <w:num w:numId="36">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03743"/>
    <w:rsid w:val="00012B26"/>
    <w:rsid w:val="00014813"/>
    <w:rsid w:val="000153A0"/>
    <w:rsid w:val="000165EE"/>
    <w:rsid w:val="00045F1F"/>
    <w:rsid w:val="00051983"/>
    <w:rsid w:val="00055A2A"/>
    <w:rsid w:val="000659BD"/>
    <w:rsid w:val="00077936"/>
    <w:rsid w:val="00082E05"/>
    <w:rsid w:val="00083D2E"/>
    <w:rsid w:val="000B77A6"/>
    <w:rsid w:val="000C5461"/>
    <w:rsid w:val="000D0682"/>
    <w:rsid w:val="000D0D0D"/>
    <w:rsid w:val="000D197C"/>
    <w:rsid w:val="000D3B36"/>
    <w:rsid w:val="000D632D"/>
    <w:rsid w:val="000E78E6"/>
    <w:rsid w:val="000F46E4"/>
    <w:rsid w:val="000F59F6"/>
    <w:rsid w:val="000F6280"/>
    <w:rsid w:val="000F7A77"/>
    <w:rsid w:val="00101DD5"/>
    <w:rsid w:val="00103DDD"/>
    <w:rsid w:val="001126D5"/>
    <w:rsid w:val="0012153C"/>
    <w:rsid w:val="00122DD1"/>
    <w:rsid w:val="00127850"/>
    <w:rsid w:val="001279F7"/>
    <w:rsid w:val="00145C93"/>
    <w:rsid w:val="001507A6"/>
    <w:rsid w:val="00160525"/>
    <w:rsid w:val="001660A4"/>
    <w:rsid w:val="00171004"/>
    <w:rsid w:val="00172848"/>
    <w:rsid w:val="00172F65"/>
    <w:rsid w:val="00187476"/>
    <w:rsid w:val="00191CA1"/>
    <w:rsid w:val="001A0FAC"/>
    <w:rsid w:val="001A6B44"/>
    <w:rsid w:val="001B4434"/>
    <w:rsid w:val="001B4DFA"/>
    <w:rsid w:val="001E7997"/>
    <w:rsid w:val="00200168"/>
    <w:rsid w:val="002056A6"/>
    <w:rsid w:val="00211CCD"/>
    <w:rsid w:val="002129E8"/>
    <w:rsid w:val="0021622C"/>
    <w:rsid w:val="00223A7D"/>
    <w:rsid w:val="00231422"/>
    <w:rsid w:val="002314F2"/>
    <w:rsid w:val="002344A6"/>
    <w:rsid w:val="00235CF5"/>
    <w:rsid w:val="00243792"/>
    <w:rsid w:val="002443BA"/>
    <w:rsid w:val="002463F9"/>
    <w:rsid w:val="00250C29"/>
    <w:rsid w:val="00272413"/>
    <w:rsid w:val="0028499F"/>
    <w:rsid w:val="002856AC"/>
    <w:rsid w:val="00293613"/>
    <w:rsid w:val="002A200D"/>
    <w:rsid w:val="002B7FD4"/>
    <w:rsid w:val="002D7595"/>
    <w:rsid w:val="002E123C"/>
    <w:rsid w:val="002E543B"/>
    <w:rsid w:val="002F0CA7"/>
    <w:rsid w:val="0030130D"/>
    <w:rsid w:val="003130D0"/>
    <w:rsid w:val="00335E2C"/>
    <w:rsid w:val="003410B4"/>
    <w:rsid w:val="0035575E"/>
    <w:rsid w:val="00363366"/>
    <w:rsid w:val="0037201C"/>
    <w:rsid w:val="00375FBC"/>
    <w:rsid w:val="003B0AAF"/>
    <w:rsid w:val="003B3D39"/>
    <w:rsid w:val="003B78ED"/>
    <w:rsid w:val="003C6ED8"/>
    <w:rsid w:val="003D323D"/>
    <w:rsid w:val="003D5443"/>
    <w:rsid w:val="003E5903"/>
    <w:rsid w:val="003F2525"/>
    <w:rsid w:val="003F5AB6"/>
    <w:rsid w:val="004057CB"/>
    <w:rsid w:val="00413CB1"/>
    <w:rsid w:val="004207C4"/>
    <w:rsid w:val="00421B29"/>
    <w:rsid w:val="00426DD0"/>
    <w:rsid w:val="00431663"/>
    <w:rsid w:val="004454A1"/>
    <w:rsid w:val="004469EB"/>
    <w:rsid w:val="00456F9D"/>
    <w:rsid w:val="004570E7"/>
    <w:rsid w:val="004806EF"/>
    <w:rsid w:val="00494C6E"/>
    <w:rsid w:val="00495C23"/>
    <w:rsid w:val="004C1D68"/>
    <w:rsid w:val="004C4524"/>
    <w:rsid w:val="004C555E"/>
    <w:rsid w:val="004C7751"/>
    <w:rsid w:val="004D5E89"/>
    <w:rsid w:val="004D67B2"/>
    <w:rsid w:val="004E6F63"/>
    <w:rsid w:val="004F420A"/>
    <w:rsid w:val="005021D7"/>
    <w:rsid w:val="005131F2"/>
    <w:rsid w:val="0051578F"/>
    <w:rsid w:val="00522F21"/>
    <w:rsid w:val="00523CF0"/>
    <w:rsid w:val="00532FB7"/>
    <w:rsid w:val="005457CB"/>
    <w:rsid w:val="005606FA"/>
    <w:rsid w:val="005740D1"/>
    <w:rsid w:val="00574603"/>
    <w:rsid w:val="00577DF9"/>
    <w:rsid w:val="00581453"/>
    <w:rsid w:val="005B0445"/>
    <w:rsid w:val="005B1306"/>
    <w:rsid w:val="005B428F"/>
    <w:rsid w:val="005B7A0C"/>
    <w:rsid w:val="005C671E"/>
    <w:rsid w:val="005E4F35"/>
    <w:rsid w:val="005E56C4"/>
    <w:rsid w:val="005E7D63"/>
    <w:rsid w:val="005F4970"/>
    <w:rsid w:val="006074A7"/>
    <w:rsid w:val="00607F7D"/>
    <w:rsid w:val="00613D87"/>
    <w:rsid w:val="006156C3"/>
    <w:rsid w:val="006377FB"/>
    <w:rsid w:val="006427F2"/>
    <w:rsid w:val="00642FA1"/>
    <w:rsid w:val="0065526E"/>
    <w:rsid w:val="00662029"/>
    <w:rsid w:val="00667E5B"/>
    <w:rsid w:val="0067363B"/>
    <w:rsid w:val="006953AD"/>
    <w:rsid w:val="00695605"/>
    <w:rsid w:val="006A1989"/>
    <w:rsid w:val="006A3227"/>
    <w:rsid w:val="006B2509"/>
    <w:rsid w:val="006B5FD8"/>
    <w:rsid w:val="006C1CF8"/>
    <w:rsid w:val="006D4F65"/>
    <w:rsid w:val="006D6D83"/>
    <w:rsid w:val="006E7CCC"/>
    <w:rsid w:val="006F1D4D"/>
    <w:rsid w:val="006F7A9E"/>
    <w:rsid w:val="00700DC8"/>
    <w:rsid w:val="00702C6E"/>
    <w:rsid w:val="00704B2D"/>
    <w:rsid w:val="007074A7"/>
    <w:rsid w:val="00727A4D"/>
    <w:rsid w:val="00734213"/>
    <w:rsid w:val="00735380"/>
    <w:rsid w:val="007373D3"/>
    <w:rsid w:val="007379F8"/>
    <w:rsid w:val="00737DBF"/>
    <w:rsid w:val="00741284"/>
    <w:rsid w:val="0075152D"/>
    <w:rsid w:val="00751BA6"/>
    <w:rsid w:val="0075775E"/>
    <w:rsid w:val="00766399"/>
    <w:rsid w:val="00770F94"/>
    <w:rsid w:val="0077515F"/>
    <w:rsid w:val="00777205"/>
    <w:rsid w:val="007A7543"/>
    <w:rsid w:val="007B0993"/>
    <w:rsid w:val="007B0AE0"/>
    <w:rsid w:val="007B192B"/>
    <w:rsid w:val="007D6105"/>
    <w:rsid w:val="007E278A"/>
    <w:rsid w:val="007E70E3"/>
    <w:rsid w:val="007F49FB"/>
    <w:rsid w:val="00801BB5"/>
    <w:rsid w:val="008041D5"/>
    <w:rsid w:val="00805B33"/>
    <w:rsid w:val="00826CE4"/>
    <w:rsid w:val="00836E8D"/>
    <w:rsid w:val="00837BA2"/>
    <w:rsid w:val="008423F0"/>
    <w:rsid w:val="00843D79"/>
    <w:rsid w:val="0084580D"/>
    <w:rsid w:val="008559F0"/>
    <w:rsid w:val="0086030B"/>
    <w:rsid w:val="0087100B"/>
    <w:rsid w:val="00877769"/>
    <w:rsid w:val="0088244C"/>
    <w:rsid w:val="008824A6"/>
    <w:rsid w:val="00886947"/>
    <w:rsid w:val="008A720D"/>
    <w:rsid w:val="008C23C9"/>
    <w:rsid w:val="008D1C10"/>
    <w:rsid w:val="008D1DFD"/>
    <w:rsid w:val="008D1FE0"/>
    <w:rsid w:val="008E5898"/>
    <w:rsid w:val="008E749D"/>
    <w:rsid w:val="008F21CC"/>
    <w:rsid w:val="008F6EFD"/>
    <w:rsid w:val="00914CDE"/>
    <w:rsid w:val="00926B41"/>
    <w:rsid w:val="00930A9A"/>
    <w:rsid w:val="00941EC3"/>
    <w:rsid w:val="00950B6A"/>
    <w:rsid w:val="00972B51"/>
    <w:rsid w:val="00985DE8"/>
    <w:rsid w:val="009950C6"/>
    <w:rsid w:val="00995997"/>
    <w:rsid w:val="00996A26"/>
    <w:rsid w:val="009A655D"/>
    <w:rsid w:val="009A7005"/>
    <w:rsid w:val="009B28CE"/>
    <w:rsid w:val="009C52FF"/>
    <w:rsid w:val="009D59AF"/>
    <w:rsid w:val="009E797F"/>
    <w:rsid w:val="009F2235"/>
    <w:rsid w:val="009F235A"/>
    <w:rsid w:val="009F4CB2"/>
    <w:rsid w:val="00A03DEB"/>
    <w:rsid w:val="00A07F2B"/>
    <w:rsid w:val="00A129A0"/>
    <w:rsid w:val="00A24081"/>
    <w:rsid w:val="00A33863"/>
    <w:rsid w:val="00A453CC"/>
    <w:rsid w:val="00A565D8"/>
    <w:rsid w:val="00A578F0"/>
    <w:rsid w:val="00A61972"/>
    <w:rsid w:val="00A804B2"/>
    <w:rsid w:val="00A93CD5"/>
    <w:rsid w:val="00A94884"/>
    <w:rsid w:val="00AE1E23"/>
    <w:rsid w:val="00B02D8F"/>
    <w:rsid w:val="00B23A1A"/>
    <w:rsid w:val="00B26BB0"/>
    <w:rsid w:val="00B30F84"/>
    <w:rsid w:val="00B32A79"/>
    <w:rsid w:val="00B4005C"/>
    <w:rsid w:val="00B423CC"/>
    <w:rsid w:val="00B426B6"/>
    <w:rsid w:val="00B50949"/>
    <w:rsid w:val="00B51CAB"/>
    <w:rsid w:val="00B52DF1"/>
    <w:rsid w:val="00B55B10"/>
    <w:rsid w:val="00B5696A"/>
    <w:rsid w:val="00B6141E"/>
    <w:rsid w:val="00B672E6"/>
    <w:rsid w:val="00B67694"/>
    <w:rsid w:val="00B757EB"/>
    <w:rsid w:val="00B974A9"/>
    <w:rsid w:val="00BA14A8"/>
    <w:rsid w:val="00BC27BB"/>
    <w:rsid w:val="00BC646A"/>
    <w:rsid w:val="00BC6D18"/>
    <w:rsid w:val="00BD4E2F"/>
    <w:rsid w:val="00BE5E58"/>
    <w:rsid w:val="00C124A5"/>
    <w:rsid w:val="00C15698"/>
    <w:rsid w:val="00C17AB8"/>
    <w:rsid w:val="00C2160F"/>
    <w:rsid w:val="00C25E0F"/>
    <w:rsid w:val="00C31339"/>
    <w:rsid w:val="00C3178F"/>
    <w:rsid w:val="00C32002"/>
    <w:rsid w:val="00C4166C"/>
    <w:rsid w:val="00C430C1"/>
    <w:rsid w:val="00C433F2"/>
    <w:rsid w:val="00C46709"/>
    <w:rsid w:val="00C54AC5"/>
    <w:rsid w:val="00C665A9"/>
    <w:rsid w:val="00C668F6"/>
    <w:rsid w:val="00C77F58"/>
    <w:rsid w:val="00C84B24"/>
    <w:rsid w:val="00CA309B"/>
    <w:rsid w:val="00CC2DE2"/>
    <w:rsid w:val="00CC7BFD"/>
    <w:rsid w:val="00CD69A8"/>
    <w:rsid w:val="00CE628F"/>
    <w:rsid w:val="00CF05AA"/>
    <w:rsid w:val="00D00042"/>
    <w:rsid w:val="00D04977"/>
    <w:rsid w:val="00D1013A"/>
    <w:rsid w:val="00D126BE"/>
    <w:rsid w:val="00D13481"/>
    <w:rsid w:val="00D13D19"/>
    <w:rsid w:val="00D31AAB"/>
    <w:rsid w:val="00D32877"/>
    <w:rsid w:val="00D42D47"/>
    <w:rsid w:val="00D55E83"/>
    <w:rsid w:val="00D56FE4"/>
    <w:rsid w:val="00D5716B"/>
    <w:rsid w:val="00D646E7"/>
    <w:rsid w:val="00D72EB2"/>
    <w:rsid w:val="00D74692"/>
    <w:rsid w:val="00D7709F"/>
    <w:rsid w:val="00D83E19"/>
    <w:rsid w:val="00D91509"/>
    <w:rsid w:val="00D91859"/>
    <w:rsid w:val="00DB645E"/>
    <w:rsid w:val="00DB748E"/>
    <w:rsid w:val="00DC1005"/>
    <w:rsid w:val="00DC23D3"/>
    <w:rsid w:val="00DC3F0A"/>
    <w:rsid w:val="00DD1F2B"/>
    <w:rsid w:val="00DF1418"/>
    <w:rsid w:val="00E03BE7"/>
    <w:rsid w:val="00E26844"/>
    <w:rsid w:val="00E33DD0"/>
    <w:rsid w:val="00E35A1F"/>
    <w:rsid w:val="00E551DB"/>
    <w:rsid w:val="00E725F6"/>
    <w:rsid w:val="00E76F80"/>
    <w:rsid w:val="00E80FC0"/>
    <w:rsid w:val="00E81B8D"/>
    <w:rsid w:val="00E8425F"/>
    <w:rsid w:val="00E95860"/>
    <w:rsid w:val="00E96B0D"/>
    <w:rsid w:val="00EA67DA"/>
    <w:rsid w:val="00EA76B6"/>
    <w:rsid w:val="00EC234B"/>
    <w:rsid w:val="00EC30C7"/>
    <w:rsid w:val="00EC6BBC"/>
    <w:rsid w:val="00EC6CB8"/>
    <w:rsid w:val="00EC7485"/>
    <w:rsid w:val="00EC75CB"/>
    <w:rsid w:val="00ED7D03"/>
    <w:rsid w:val="00EE107F"/>
    <w:rsid w:val="00EE4EB8"/>
    <w:rsid w:val="00EE62F8"/>
    <w:rsid w:val="00EF0E96"/>
    <w:rsid w:val="00EF5924"/>
    <w:rsid w:val="00F26588"/>
    <w:rsid w:val="00F319C2"/>
    <w:rsid w:val="00F37DAF"/>
    <w:rsid w:val="00F46A8A"/>
    <w:rsid w:val="00F635CA"/>
    <w:rsid w:val="00F81A6B"/>
    <w:rsid w:val="00F85B43"/>
    <w:rsid w:val="00F86F01"/>
    <w:rsid w:val="00F9559D"/>
    <w:rsid w:val="00F955CC"/>
    <w:rsid w:val="00FA2A49"/>
    <w:rsid w:val="00FA6267"/>
    <w:rsid w:val="00FB5840"/>
    <w:rsid w:val="00FB7B61"/>
    <w:rsid w:val="00FC0422"/>
    <w:rsid w:val="00FC4D37"/>
    <w:rsid w:val="00FC704D"/>
    <w:rsid w:val="00FD0DD3"/>
    <w:rsid w:val="00FE17DA"/>
    <w:rsid w:val="00FF0D68"/>
    <w:rsid w:val="00FF26EB"/>
    <w:rsid w:val="00FF7F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5010"/>
  <w15:docId w15:val="{2CABC19A-2E27-4051-8B13-A9ABE25B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0B"/>
  </w:style>
  <w:style w:type="paragraph" w:styleId="Balk1">
    <w:name w:val="heading 1"/>
    <w:aliases w:val="Bölüm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paragraph" w:styleId="Balk6">
    <w:name w:val="heading 6"/>
    <w:basedOn w:val="Normal"/>
    <w:next w:val="Normal"/>
    <w:link w:val="Balk6Char"/>
    <w:uiPriority w:val="9"/>
    <w:unhideWhenUsed/>
    <w:qFormat/>
    <w:rsid w:val="003D323D"/>
    <w:pPr>
      <w:keepNext/>
      <w:keepLines/>
      <w:spacing w:before="200" w:after="0" w:line="276" w:lineRule="auto"/>
      <w:outlineLvl w:val="5"/>
    </w:pPr>
    <w:rPr>
      <w:rFonts w:ascii="Cambria" w:eastAsia="Times New Roman" w:hAnsi="Cambria" w:cs="Times New Roman"/>
      <w:i/>
      <w:iCs/>
      <w:color w:val="243F60"/>
      <w:kern w:val="0"/>
      <w:sz w:val="20"/>
      <w:szCs w:val="20"/>
      <w:lang w:eastAsia="tr-TR"/>
      <w14:ligatures w14:val="none"/>
    </w:rPr>
  </w:style>
  <w:style w:type="paragraph" w:styleId="Balk7">
    <w:name w:val="heading 7"/>
    <w:basedOn w:val="Normal"/>
    <w:next w:val="Normal"/>
    <w:link w:val="Balk7Char"/>
    <w:uiPriority w:val="9"/>
    <w:unhideWhenUsed/>
    <w:qFormat/>
    <w:rsid w:val="003D323D"/>
    <w:pPr>
      <w:keepNext/>
      <w:keepLines/>
      <w:spacing w:before="200" w:after="0" w:line="276" w:lineRule="auto"/>
      <w:outlineLvl w:val="6"/>
    </w:pPr>
    <w:rPr>
      <w:rFonts w:ascii="Cambria" w:eastAsia="Times New Roman" w:hAnsi="Cambria" w:cs="Times New Roman"/>
      <w:i/>
      <w:iCs/>
      <w:color w:val="404040"/>
      <w:kern w:val="0"/>
      <w:sz w:val="20"/>
      <w:szCs w:val="20"/>
      <w:lang w:eastAsia="tr-TR"/>
      <w14:ligatures w14:val="none"/>
    </w:rPr>
  </w:style>
  <w:style w:type="paragraph" w:styleId="Balk8">
    <w:name w:val="heading 8"/>
    <w:basedOn w:val="Normal"/>
    <w:next w:val="Normal"/>
    <w:link w:val="Balk8Char"/>
    <w:uiPriority w:val="9"/>
    <w:unhideWhenUsed/>
    <w:qFormat/>
    <w:rsid w:val="003D323D"/>
    <w:pPr>
      <w:keepNext/>
      <w:keepLines/>
      <w:numPr>
        <w:ilvl w:val="2"/>
        <w:numId w:val="18"/>
      </w:numPr>
      <w:spacing w:before="200" w:after="0" w:line="276" w:lineRule="auto"/>
      <w:outlineLvl w:val="7"/>
    </w:pPr>
    <w:rPr>
      <w:rFonts w:ascii="Cambria" w:eastAsia="Times New Roman" w:hAnsi="Cambria" w:cs="Times New Roman"/>
      <w:color w:val="404040"/>
      <w:kern w:val="0"/>
      <w:sz w:val="20"/>
      <w:szCs w:val="20"/>
      <w:lang w:val="en-US"/>
      <w14:ligatures w14:val="none"/>
    </w:rPr>
  </w:style>
  <w:style w:type="paragraph" w:styleId="Balk9">
    <w:name w:val="heading 9"/>
    <w:basedOn w:val="Normal"/>
    <w:next w:val="Normal"/>
    <w:link w:val="Balk9Char"/>
    <w:uiPriority w:val="9"/>
    <w:unhideWhenUsed/>
    <w:qFormat/>
    <w:rsid w:val="003D323D"/>
    <w:pPr>
      <w:keepNext/>
      <w:keepLines/>
      <w:numPr>
        <w:ilvl w:val="3"/>
        <w:numId w:val="18"/>
      </w:numPr>
      <w:spacing w:before="200" w:after="0" w:line="276" w:lineRule="auto"/>
      <w:ind w:left="1997"/>
      <w:outlineLvl w:val="8"/>
    </w:pPr>
    <w:rPr>
      <w:rFonts w:ascii="Cambria" w:eastAsia="Times New Roman" w:hAnsi="Cambria" w:cs="Times New Roman"/>
      <w:i/>
      <w:iCs/>
      <w:color w:val="404040"/>
      <w:kern w:val="0"/>
      <w:sz w:val="20"/>
      <w:szCs w:val="20"/>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aliases w:val="Bölüm 1 Char"/>
    <w:basedOn w:val="VarsaylanParagrafYazTipi"/>
    <w:link w:val="Balk1"/>
    <w:uiPriority w:val="9"/>
    <w:rsid w:val="00272413"/>
    <w:rPr>
      <w:rFonts w:ascii="Cambria" w:eastAsia="Cambria" w:hAnsi="Cambria" w:cs="Cambria"/>
      <w:b/>
      <w:bCs/>
      <w:kern w:val="0"/>
      <w:sz w:val="40"/>
      <w:szCs w:val="40"/>
      <w:lang w:val="en-US"/>
    </w:rPr>
  </w:style>
  <w:style w:type="paragraph" w:customStyle="1" w:styleId="Balk41">
    <w:name w:val="Başlık 41"/>
    <w:basedOn w:val="Normal"/>
    <w:uiPriority w:val="1"/>
    <w:qFormat/>
    <w:rsid w:val="00A94884"/>
    <w:pPr>
      <w:widowControl w:val="0"/>
      <w:spacing w:after="0" w:line="240" w:lineRule="auto"/>
      <w:ind w:left="801" w:hanging="568"/>
      <w:outlineLvl w:val="4"/>
    </w:pPr>
    <w:rPr>
      <w:rFonts w:ascii="Times New Roman" w:eastAsia="Times New Roman" w:hAnsi="Times New Roman" w:cs="Times New Roman"/>
      <w:b/>
      <w:bCs/>
      <w:i/>
      <w:kern w:val="0"/>
      <w:sz w:val="24"/>
      <w:szCs w:val="24"/>
      <w:lang w:val="en-US"/>
      <w14:ligatures w14:val="none"/>
    </w:rPr>
  </w:style>
  <w:style w:type="paragraph" w:styleId="AralkYok">
    <w:name w:val="No Spacing"/>
    <w:link w:val="AralkYokChar"/>
    <w:uiPriority w:val="99"/>
    <w:qFormat/>
    <w:rsid w:val="00171004"/>
    <w:pPr>
      <w:spacing w:after="0" w:line="240" w:lineRule="auto"/>
    </w:pPr>
    <w:rPr>
      <w:rFonts w:ascii="Calibri" w:eastAsia="Times New Roman" w:hAnsi="Calibri" w:cs="Times New Roman"/>
      <w:kern w:val="0"/>
      <w:sz w:val="20"/>
      <w:szCs w:val="20"/>
      <w:lang w:eastAsia="tr-TR"/>
      <w14:ligatures w14:val="none"/>
    </w:rPr>
  </w:style>
  <w:style w:type="character" w:customStyle="1" w:styleId="AralkYokChar">
    <w:name w:val="Aralık Yok Char"/>
    <w:link w:val="AralkYok"/>
    <w:uiPriority w:val="99"/>
    <w:rsid w:val="00171004"/>
    <w:rPr>
      <w:rFonts w:ascii="Calibri" w:eastAsia="Times New Roman" w:hAnsi="Calibri" w:cs="Times New Roman"/>
      <w:kern w:val="0"/>
      <w:sz w:val="20"/>
      <w:szCs w:val="20"/>
      <w:lang w:eastAsia="tr-TR"/>
      <w14:ligatures w14:val="none"/>
    </w:rPr>
  </w:style>
  <w:style w:type="paragraph" w:customStyle="1" w:styleId="Default">
    <w:name w:val="Default"/>
    <w:rsid w:val="00171004"/>
    <w:pPr>
      <w:autoSpaceDE w:val="0"/>
      <w:autoSpaceDN w:val="0"/>
      <w:adjustRightInd w:val="0"/>
      <w:spacing w:after="0" w:line="240" w:lineRule="auto"/>
    </w:pPr>
    <w:rPr>
      <w:rFonts w:ascii="Calibri" w:eastAsia="Calibri" w:hAnsi="Calibri" w:cs="Calibri"/>
      <w:color w:val="000000"/>
      <w:kern w:val="0"/>
      <w:sz w:val="24"/>
      <w:szCs w:val="24"/>
      <w:lang w:eastAsia="tr-TR"/>
      <w14:ligatures w14:val="none"/>
    </w:rPr>
  </w:style>
  <w:style w:type="character" w:customStyle="1" w:styleId="ListeParagrafChar">
    <w:name w:val="Liste Paragraf Char"/>
    <w:aliases w:val="içindekiler vb Char,List Paragraph Char"/>
    <w:link w:val="ListeParagraf"/>
    <w:uiPriority w:val="34"/>
    <w:locked/>
    <w:rsid w:val="000E78E6"/>
    <w:rPr>
      <w:rFonts w:ascii="Cambria" w:eastAsia="Cambria" w:hAnsi="Cambria" w:cs="Cambria"/>
      <w:kern w:val="0"/>
      <w:lang w:val="en-US"/>
    </w:rPr>
  </w:style>
  <w:style w:type="paragraph" w:styleId="BalonMetni">
    <w:name w:val="Balloon Text"/>
    <w:basedOn w:val="Normal"/>
    <w:link w:val="BalonMetniChar"/>
    <w:uiPriority w:val="99"/>
    <w:semiHidden/>
    <w:unhideWhenUsed/>
    <w:rsid w:val="001A0FAC"/>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onMetniChar">
    <w:name w:val="Balon Metni Char"/>
    <w:basedOn w:val="VarsaylanParagrafYazTipi"/>
    <w:link w:val="BalonMetni"/>
    <w:uiPriority w:val="99"/>
    <w:semiHidden/>
    <w:rsid w:val="001A0FAC"/>
    <w:rPr>
      <w:rFonts w:ascii="Tahoma" w:eastAsia="Times New Roman" w:hAnsi="Tahoma" w:cs="Times New Roman"/>
      <w:kern w:val="0"/>
      <w:sz w:val="16"/>
      <w:szCs w:val="16"/>
      <w:lang w:val="x-none" w:eastAsia="x-none"/>
      <w14:ligatures w14:val="none"/>
    </w:rPr>
  </w:style>
  <w:style w:type="character" w:customStyle="1" w:styleId="Balk6Char">
    <w:name w:val="Başlık 6 Char"/>
    <w:basedOn w:val="VarsaylanParagrafYazTipi"/>
    <w:link w:val="Balk6"/>
    <w:uiPriority w:val="9"/>
    <w:rsid w:val="003D323D"/>
    <w:rPr>
      <w:rFonts w:ascii="Cambria" w:eastAsia="Times New Roman" w:hAnsi="Cambria" w:cs="Times New Roman"/>
      <w:i/>
      <w:iCs/>
      <w:color w:val="243F60"/>
      <w:kern w:val="0"/>
      <w:sz w:val="20"/>
      <w:szCs w:val="20"/>
      <w:lang w:eastAsia="tr-TR"/>
      <w14:ligatures w14:val="none"/>
    </w:rPr>
  </w:style>
  <w:style w:type="character" w:customStyle="1" w:styleId="Balk7Char">
    <w:name w:val="Başlık 7 Char"/>
    <w:basedOn w:val="VarsaylanParagrafYazTipi"/>
    <w:link w:val="Balk7"/>
    <w:uiPriority w:val="9"/>
    <w:rsid w:val="003D323D"/>
    <w:rPr>
      <w:rFonts w:ascii="Cambria" w:eastAsia="Times New Roman" w:hAnsi="Cambria" w:cs="Times New Roman"/>
      <w:i/>
      <w:iCs/>
      <w:color w:val="404040"/>
      <w:kern w:val="0"/>
      <w:sz w:val="20"/>
      <w:szCs w:val="20"/>
      <w:lang w:eastAsia="tr-TR"/>
      <w14:ligatures w14:val="none"/>
    </w:rPr>
  </w:style>
  <w:style w:type="character" w:customStyle="1" w:styleId="Balk8Char">
    <w:name w:val="Başlık 8 Char"/>
    <w:basedOn w:val="VarsaylanParagrafYazTipi"/>
    <w:link w:val="Balk8"/>
    <w:uiPriority w:val="9"/>
    <w:rsid w:val="003D323D"/>
    <w:rPr>
      <w:rFonts w:ascii="Cambria" w:eastAsia="Times New Roman" w:hAnsi="Cambria" w:cs="Times New Roman"/>
      <w:color w:val="404040"/>
      <w:kern w:val="0"/>
      <w:sz w:val="20"/>
      <w:szCs w:val="20"/>
      <w:lang w:val="en-US"/>
      <w14:ligatures w14:val="none"/>
    </w:rPr>
  </w:style>
  <w:style w:type="character" w:customStyle="1" w:styleId="Balk9Char">
    <w:name w:val="Başlık 9 Char"/>
    <w:basedOn w:val="VarsaylanParagrafYazTipi"/>
    <w:link w:val="Balk9"/>
    <w:uiPriority w:val="9"/>
    <w:rsid w:val="003D323D"/>
    <w:rPr>
      <w:rFonts w:ascii="Cambria" w:eastAsia="Times New Roman" w:hAnsi="Cambria" w:cs="Times New Roman"/>
      <w:i/>
      <w:iCs/>
      <w:color w:val="404040"/>
      <w:kern w:val="0"/>
      <w:sz w:val="20"/>
      <w:szCs w:val="20"/>
      <w:lang w:val="en-US"/>
      <w14:ligatures w14:val="none"/>
    </w:rPr>
  </w:style>
  <w:style w:type="paragraph" w:customStyle="1" w:styleId="Balk11">
    <w:name w:val="Başlık 11"/>
    <w:basedOn w:val="Normal"/>
    <w:uiPriority w:val="1"/>
    <w:qFormat/>
    <w:rsid w:val="003D323D"/>
    <w:pPr>
      <w:widowControl w:val="0"/>
      <w:spacing w:after="0" w:line="240" w:lineRule="auto"/>
      <w:ind w:left="233"/>
      <w:outlineLvl w:val="1"/>
    </w:pPr>
    <w:rPr>
      <w:rFonts w:ascii="Times New Roman" w:eastAsia="Times New Roman" w:hAnsi="Times New Roman" w:cs="Times New Roman"/>
      <w:b/>
      <w:bCs/>
      <w:kern w:val="0"/>
      <w:sz w:val="32"/>
      <w:szCs w:val="32"/>
      <w:lang w:val="en-US"/>
      <w14:ligatures w14:val="none"/>
    </w:rPr>
  </w:style>
  <w:style w:type="paragraph" w:customStyle="1" w:styleId="Balk21">
    <w:name w:val="Başlık 21"/>
    <w:basedOn w:val="Normal"/>
    <w:uiPriority w:val="1"/>
    <w:qFormat/>
    <w:rsid w:val="003D323D"/>
    <w:pPr>
      <w:widowControl w:val="0"/>
      <w:spacing w:after="0" w:line="240" w:lineRule="auto"/>
      <w:ind w:left="876"/>
      <w:outlineLvl w:val="2"/>
    </w:pPr>
    <w:rPr>
      <w:rFonts w:ascii="Times New Roman" w:eastAsia="Times New Roman" w:hAnsi="Times New Roman" w:cs="Times New Roman"/>
      <w:b/>
      <w:bCs/>
      <w:kern w:val="0"/>
      <w:sz w:val="28"/>
      <w:szCs w:val="28"/>
      <w:lang w:val="en-US"/>
      <w14:ligatures w14:val="none"/>
    </w:rPr>
  </w:style>
  <w:style w:type="paragraph" w:customStyle="1" w:styleId="Balk31">
    <w:name w:val="Başlık 31"/>
    <w:basedOn w:val="Normal"/>
    <w:uiPriority w:val="1"/>
    <w:qFormat/>
    <w:rsid w:val="003D323D"/>
    <w:pPr>
      <w:widowControl w:val="0"/>
      <w:spacing w:after="0" w:line="240" w:lineRule="auto"/>
      <w:ind w:left="233"/>
      <w:outlineLvl w:val="3"/>
    </w:pPr>
    <w:rPr>
      <w:rFonts w:ascii="Times New Roman" w:eastAsia="Times New Roman" w:hAnsi="Times New Roman" w:cs="Times New Roman"/>
      <w:b/>
      <w:bCs/>
      <w:kern w:val="0"/>
      <w:sz w:val="24"/>
      <w:szCs w:val="24"/>
      <w:lang w:val="en-US"/>
      <w14:ligatures w14:val="none"/>
    </w:rPr>
  </w:style>
  <w:style w:type="paragraph" w:styleId="NormalWeb">
    <w:name w:val="Normal (Web)"/>
    <w:basedOn w:val="Normal"/>
    <w:link w:val="NormalWebChar"/>
    <w:unhideWhenUsed/>
    <w:rsid w:val="003D323D"/>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uiPriority w:val="99"/>
    <w:unhideWhenUsed/>
    <w:rsid w:val="003D323D"/>
    <w:rPr>
      <w:color w:val="0000FF"/>
      <w:u w:val="single"/>
    </w:rPr>
  </w:style>
  <w:style w:type="table" w:styleId="TabloKlavuzu">
    <w:name w:val="Table Grid"/>
    <w:basedOn w:val="NormalTablo"/>
    <w:uiPriority w:val="59"/>
    <w:rsid w:val="003D323D"/>
    <w:pPr>
      <w:spacing w:after="0" w:line="240" w:lineRule="auto"/>
    </w:pPr>
    <w:rPr>
      <w:rFonts w:ascii="Calibri" w:eastAsia="Calibri" w:hAnsi="Calibri" w:cs="Times New Roman"/>
      <w:kern w:val="0"/>
      <w:sz w:val="20"/>
      <w:szCs w:val="20"/>
      <w:lang w:eastAsia="tr-T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3D323D"/>
    <w:pPr>
      <w:widowControl w:val="0"/>
      <w:tabs>
        <w:tab w:val="center" w:pos="4536"/>
        <w:tab w:val="right" w:pos="9072"/>
      </w:tabs>
      <w:spacing w:after="0" w:line="240" w:lineRule="auto"/>
    </w:pPr>
    <w:rPr>
      <w:rFonts w:ascii="Calibri" w:eastAsia="Calibri" w:hAnsi="Calibri" w:cs="Times New Roman"/>
      <w:kern w:val="0"/>
      <w:lang w:val="en-US"/>
      <w14:ligatures w14:val="none"/>
    </w:rPr>
  </w:style>
  <w:style w:type="character" w:customStyle="1" w:styleId="stBilgiChar">
    <w:name w:val="Üst Bilgi Char"/>
    <w:basedOn w:val="VarsaylanParagrafYazTipi"/>
    <w:link w:val="stBilgi"/>
    <w:uiPriority w:val="99"/>
    <w:rsid w:val="003D323D"/>
    <w:rPr>
      <w:rFonts w:ascii="Calibri" w:eastAsia="Calibri" w:hAnsi="Calibri" w:cs="Times New Roman"/>
      <w:kern w:val="0"/>
      <w:lang w:val="en-US"/>
      <w14:ligatures w14:val="none"/>
    </w:rPr>
  </w:style>
  <w:style w:type="paragraph" w:styleId="AltBilgi">
    <w:name w:val="footer"/>
    <w:basedOn w:val="Normal"/>
    <w:link w:val="AltBilgiChar"/>
    <w:uiPriority w:val="99"/>
    <w:unhideWhenUsed/>
    <w:rsid w:val="003D323D"/>
    <w:pPr>
      <w:widowControl w:val="0"/>
      <w:tabs>
        <w:tab w:val="center" w:pos="4536"/>
        <w:tab w:val="right" w:pos="9072"/>
      </w:tabs>
      <w:spacing w:after="0" w:line="240" w:lineRule="auto"/>
    </w:pPr>
    <w:rPr>
      <w:rFonts w:ascii="Calibri" w:eastAsia="Calibri" w:hAnsi="Calibri" w:cs="Times New Roman"/>
      <w:kern w:val="0"/>
      <w:lang w:val="en-US"/>
      <w14:ligatures w14:val="none"/>
    </w:rPr>
  </w:style>
  <w:style w:type="character" w:customStyle="1" w:styleId="AltBilgiChar">
    <w:name w:val="Alt Bilgi Char"/>
    <w:basedOn w:val="VarsaylanParagrafYazTipi"/>
    <w:link w:val="AltBilgi"/>
    <w:uiPriority w:val="99"/>
    <w:rsid w:val="003D323D"/>
    <w:rPr>
      <w:rFonts w:ascii="Calibri" w:eastAsia="Calibri" w:hAnsi="Calibri" w:cs="Times New Roman"/>
      <w:kern w:val="0"/>
      <w:lang w:val="en-US"/>
      <w14:ligatures w14:val="none"/>
    </w:rPr>
  </w:style>
  <w:style w:type="character" w:customStyle="1" w:styleId="apple-converted-space">
    <w:name w:val="apple-converted-space"/>
    <w:basedOn w:val="VarsaylanParagrafYazTipi"/>
    <w:rsid w:val="003D323D"/>
  </w:style>
  <w:style w:type="paragraph" w:customStyle="1" w:styleId="cm55">
    <w:name w:val="cm55"/>
    <w:basedOn w:val="Normal"/>
    <w:rsid w:val="003D323D"/>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mw-headline">
    <w:name w:val="mw-headline"/>
    <w:basedOn w:val="VarsaylanParagrafYazTipi"/>
    <w:rsid w:val="003D323D"/>
  </w:style>
  <w:style w:type="character" w:customStyle="1" w:styleId="mw-editsection">
    <w:name w:val="mw-editsection"/>
    <w:basedOn w:val="VarsaylanParagrafYazTipi"/>
    <w:rsid w:val="003D323D"/>
  </w:style>
  <w:style w:type="character" w:customStyle="1" w:styleId="mw-editsection-bracket">
    <w:name w:val="mw-editsection-bracket"/>
    <w:basedOn w:val="VarsaylanParagrafYazTipi"/>
    <w:rsid w:val="003D323D"/>
  </w:style>
  <w:style w:type="character" w:customStyle="1" w:styleId="mw-editsection-divider">
    <w:name w:val="mw-editsection-divider"/>
    <w:basedOn w:val="VarsaylanParagrafYazTipi"/>
    <w:rsid w:val="003D323D"/>
  </w:style>
  <w:style w:type="character" w:styleId="Gl">
    <w:name w:val="Strong"/>
    <w:uiPriority w:val="22"/>
    <w:qFormat/>
    <w:rsid w:val="003D323D"/>
    <w:rPr>
      <w:b/>
      <w:bCs/>
    </w:rPr>
  </w:style>
  <w:style w:type="paragraph" w:styleId="ResimYazs">
    <w:name w:val="caption"/>
    <w:basedOn w:val="Normal"/>
    <w:next w:val="Normal"/>
    <w:uiPriority w:val="35"/>
    <w:unhideWhenUsed/>
    <w:qFormat/>
    <w:rsid w:val="003D323D"/>
    <w:pPr>
      <w:widowControl w:val="0"/>
      <w:spacing w:after="200" w:line="240" w:lineRule="auto"/>
    </w:pPr>
    <w:rPr>
      <w:rFonts w:ascii="Calibri" w:eastAsia="Calibri" w:hAnsi="Calibri" w:cs="Times New Roman"/>
      <w:b/>
      <w:bCs/>
      <w:color w:val="4F81BD"/>
      <w:kern w:val="0"/>
      <w:sz w:val="18"/>
      <w:szCs w:val="18"/>
      <w:lang w:val="en-US"/>
      <w14:ligatures w14:val="none"/>
    </w:rPr>
  </w:style>
  <w:style w:type="numbering" w:customStyle="1" w:styleId="ListeYok1">
    <w:name w:val="Liste Yok1"/>
    <w:next w:val="ListeYok"/>
    <w:uiPriority w:val="99"/>
    <w:semiHidden/>
    <w:unhideWhenUsed/>
    <w:rsid w:val="003D323D"/>
  </w:style>
  <w:style w:type="paragraph" w:customStyle="1" w:styleId="ListeParagraf1">
    <w:name w:val="Liste Paragraf1"/>
    <w:basedOn w:val="Normal"/>
    <w:uiPriority w:val="34"/>
    <w:qFormat/>
    <w:rsid w:val="003D323D"/>
    <w:pPr>
      <w:spacing w:after="200" w:line="276" w:lineRule="auto"/>
      <w:ind w:left="720"/>
    </w:pPr>
    <w:rPr>
      <w:rFonts w:ascii="Calibri" w:eastAsia="Times New Roman" w:hAnsi="Calibri" w:cs="Calibri"/>
      <w:kern w:val="0"/>
      <w:lang w:eastAsia="tr-TR"/>
      <w14:ligatures w14:val="none"/>
    </w:rPr>
  </w:style>
  <w:style w:type="paragraph" w:styleId="DipnotMetni">
    <w:name w:val="footnote text"/>
    <w:basedOn w:val="Normal"/>
    <w:link w:val="DipnotMetniChar"/>
    <w:semiHidden/>
    <w:rsid w:val="003D323D"/>
    <w:pPr>
      <w:spacing w:after="0" w:line="240" w:lineRule="auto"/>
    </w:pPr>
    <w:rPr>
      <w:rFonts w:ascii="Times New Roman" w:eastAsia="Times New Roman" w:hAnsi="Times New Roman" w:cs="Times New Roman"/>
      <w:kern w:val="0"/>
      <w:sz w:val="20"/>
      <w:szCs w:val="20"/>
      <w:lang w:eastAsia="tr-TR"/>
      <w14:ligatures w14:val="none"/>
    </w:rPr>
  </w:style>
  <w:style w:type="character" w:customStyle="1" w:styleId="DipnotMetniChar">
    <w:name w:val="Dipnot Metni Char"/>
    <w:basedOn w:val="VarsaylanParagrafYazTipi"/>
    <w:link w:val="DipnotMetni"/>
    <w:semiHidden/>
    <w:rsid w:val="003D323D"/>
    <w:rPr>
      <w:rFonts w:ascii="Times New Roman" w:eastAsia="Times New Roman" w:hAnsi="Times New Roman" w:cs="Times New Roman"/>
      <w:kern w:val="0"/>
      <w:sz w:val="20"/>
      <w:szCs w:val="20"/>
      <w:lang w:eastAsia="tr-TR"/>
      <w14:ligatures w14:val="none"/>
    </w:rPr>
  </w:style>
  <w:style w:type="character" w:styleId="DipnotBavurusu">
    <w:name w:val="footnote reference"/>
    <w:semiHidden/>
    <w:rsid w:val="003D323D"/>
    <w:rPr>
      <w:rFonts w:cs="Times New Roman"/>
      <w:vertAlign w:val="superscript"/>
    </w:rPr>
  </w:style>
  <w:style w:type="paragraph" w:styleId="GvdeMetniGirintisi">
    <w:name w:val="Body Text Indent"/>
    <w:basedOn w:val="Normal"/>
    <w:link w:val="GvdeMetniGirintisiChar"/>
    <w:rsid w:val="003D323D"/>
    <w:pPr>
      <w:spacing w:after="120" w:line="240" w:lineRule="auto"/>
      <w:ind w:left="283"/>
    </w:pPr>
    <w:rPr>
      <w:rFonts w:ascii="Times New Roman" w:eastAsia="Times New Roman" w:hAnsi="Times New Roman" w:cs="Times New Roman"/>
      <w:kern w:val="0"/>
      <w:sz w:val="20"/>
      <w:szCs w:val="20"/>
      <w:lang w:eastAsia="tr-TR"/>
      <w14:ligatures w14:val="none"/>
    </w:rPr>
  </w:style>
  <w:style w:type="character" w:customStyle="1" w:styleId="GvdeMetniGirintisiChar">
    <w:name w:val="Gövde Metni Girintisi Char"/>
    <w:basedOn w:val="VarsaylanParagrafYazTipi"/>
    <w:link w:val="GvdeMetniGirintisi"/>
    <w:rsid w:val="003D323D"/>
    <w:rPr>
      <w:rFonts w:ascii="Times New Roman" w:eastAsia="Times New Roman" w:hAnsi="Times New Roman" w:cs="Times New Roman"/>
      <w:kern w:val="0"/>
      <w:sz w:val="20"/>
      <w:szCs w:val="20"/>
      <w:lang w:eastAsia="tr-TR"/>
      <w14:ligatures w14:val="none"/>
    </w:rPr>
  </w:style>
  <w:style w:type="paragraph" w:customStyle="1" w:styleId="Altyaz1">
    <w:name w:val="Altyazı1"/>
    <w:basedOn w:val="Normal"/>
    <w:link w:val="AltyazChar"/>
    <w:qFormat/>
    <w:rsid w:val="003D323D"/>
    <w:pPr>
      <w:spacing w:after="0" w:line="240" w:lineRule="auto"/>
    </w:pPr>
    <w:rPr>
      <w:rFonts w:ascii="Times New Roman" w:eastAsia="Times New Roman" w:hAnsi="Times New Roman" w:cs="Times New Roman"/>
      <w:b/>
      <w:bCs/>
      <w:kern w:val="0"/>
      <w:sz w:val="24"/>
      <w:szCs w:val="24"/>
      <w:lang w:eastAsia="tr-TR"/>
      <w14:ligatures w14:val="none"/>
    </w:rPr>
  </w:style>
  <w:style w:type="character" w:customStyle="1" w:styleId="AltyazChar">
    <w:name w:val="Altyazı Char"/>
    <w:link w:val="Altyaz1"/>
    <w:rsid w:val="003D323D"/>
    <w:rPr>
      <w:rFonts w:ascii="Times New Roman" w:eastAsia="Times New Roman" w:hAnsi="Times New Roman" w:cs="Times New Roman"/>
      <w:b/>
      <w:bCs/>
      <w:kern w:val="0"/>
      <w:sz w:val="24"/>
      <w:szCs w:val="24"/>
      <w:lang w:eastAsia="tr-TR"/>
      <w14:ligatures w14:val="none"/>
    </w:rPr>
  </w:style>
  <w:style w:type="character" w:styleId="SayfaNumaras">
    <w:name w:val="page number"/>
    <w:rsid w:val="003D323D"/>
    <w:rPr>
      <w:rFonts w:cs="Times New Roman"/>
    </w:rPr>
  </w:style>
  <w:style w:type="paragraph" w:styleId="GvdeMetniGirintisi3">
    <w:name w:val="Body Text Indent 3"/>
    <w:basedOn w:val="Normal"/>
    <w:link w:val="GvdeMetniGirintisi3Char"/>
    <w:rsid w:val="003D323D"/>
    <w:pPr>
      <w:spacing w:after="120" w:line="240" w:lineRule="auto"/>
      <w:ind w:left="283"/>
    </w:pPr>
    <w:rPr>
      <w:rFonts w:ascii="Times New Roman" w:eastAsia="Times New Roman" w:hAnsi="Times New Roman" w:cs="Times New Roman"/>
      <w:kern w:val="0"/>
      <w:sz w:val="16"/>
      <w:szCs w:val="16"/>
      <w:lang w:eastAsia="tr-TR"/>
      <w14:ligatures w14:val="none"/>
    </w:rPr>
  </w:style>
  <w:style w:type="character" w:customStyle="1" w:styleId="GvdeMetniGirintisi3Char">
    <w:name w:val="Gövde Metni Girintisi 3 Char"/>
    <w:basedOn w:val="VarsaylanParagrafYazTipi"/>
    <w:link w:val="GvdeMetniGirintisi3"/>
    <w:rsid w:val="003D323D"/>
    <w:rPr>
      <w:rFonts w:ascii="Times New Roman" w:eastAsia="Times New Roman" w:hAnsi="Times New Roman" w:cs="Times New Roman"/>
      <w:kern w:val="0"/>
      <w:sz w:val="16"/>
      <w:szCs w:val="16"/>
      <w:lang w:eastAsia="tr-TR"/>
      <w14:ligatures w14:val="none"/>
    </w:rPr>
  </w:style>
  <w:style w:type="paragraph" w:customStyle="1" w:styleId="TBal1">
    <w:name w:val="İÇT Başlığı1"/>
    <w:basedOn w:val="Balk1"/>
    <w:next w:val="Normal"/>
    <w:qFormat/>
    <w:rsid w:val="003D323D"/>
    <w:pPr>
      <w:keepNext/>
      <w:keepLines/>
      <w:widowControl/>
      <w:autoSpaceDE/>
      <w:autoSpaceDN/>
      <w:spacing w:before="480" w:line="276" w:lineRule="auto"/>
      <w:ind w:left="0"/>
      <w:jc w:val="left"/>
      <w:outlineLvl w:val="9"/>
    </w:pPr>
    <w:rPr>
      <w:rFonts w:eastAsia="Times New Roman"/>
      <w:color w:val="365F91"/>
      <w:sz w:val="28"/>
      <w:szCs w:val="28"/>
      <w:lang w:val="tr-TR"/>
      <w14:ligatures w14:val="none"/>
    </w:rPr>
  </w:style>
  <w:style w:type="paragraph" w:styleId="T1">
    <w:name w:val="toc 1"/>
    <w:basedOn w:val="Normal"/>
    <w:next w:val="Normal"/>
    <w:autoRedefine/>
    <w:uiPriority w:val="39"/>
    <w:qFormat/>
    <w:rsid w:val="003D323D"/>
    <w:pPr>
      <w:tabs>
        <w:tab w:val="left" w:pos="440"/>
        <w:tab w:val="right" w:leader="dot" w:pos="9072"/>
      </w:tabs>
      <w:spacing w:after="100" w:line="276" w:lineRule="auto"/>
    </w:pPr>
    <w:rPr>
      <w:rFonts w:ascii="Times New Roman" w:eastAsia="Times New Roman" w:hAnsi="Times New Roman" w:cs="Calibri"/>
      <w:noProof/>
      <w:kern w:val="0"/>
      <w:sz w:val="20"/>
      <w:lang w:eastAsia="tr-TR"/>
      <w14:ligatures w14:val="none"/>
    </w:rPr>
  </w:style>
  <w:style w:type="paragraph" w:customStyle="1" w:styleId="style6">
    <w:name w:val="style6"/>
    <w:basedOn w:val="Normal"/>
    <w:rsid w:val="003D323D"/>
    <w:pPr>
      <w:spacing w:before="100" w:beforeAutospacing="1" w:after="100" w:afterAutospacing="1" w:line="240" w:lineRule="auto"/>
    </w:pPr>
    <w:rPr>
      <w:rFonts w:ascii="Times New Roman" w:eastAsia="Times New Roman" w:hAnsi="Times New Roman" w:cs="Times New Roman"/>
      <w:color w:val="000000"/>
      <w:kern w:val="0"/>
      <w:sz w:val="24"/>
      <w:szCs w:val="24"/>
      <w:lang w:eastAsia="tr-TR"/>
      <w14:ligatures w14:val="none"/>
    </w:rPr>
  </w:style>
  <w:style w:type="paragraph" w:customStyle="1" w:styleId="style21">
    <w:name w:val="style21"/>
    <w:basedOn w:val="Normal"/>
    <w:rsid w:val="003D323D"/>
    <w:pPr>
      <w:spacing w:before="100" w:beforeAutospacing="1" w:after="100" w:afterAutospacing="1" w:line="240" w:lineRule="auto"/>
    </w:pPr>
    <w:rPr>
      <w:rFonts w:ascii="Arial" w:eastAsia="Times New Roman" w:hAnsi="Arial" w:cs="Arial"/>
      <w:color w:val="000000"/>
      <w:kern w:val="0"/>
      <w:sz w:val="19"/>
      <w:szCs w:val="19"/>
      <w:lang w:eastAsia="tr-TR"/>
      <w14:ligatures w14:val="none"/>
    </w:rPr>
  </w:style>
  <w:style w:type="character" w:styleId="KitapBal">
    <w:name w:val="Book Title"/>
    <w:uiPriority w:val="33"/>
    <w:qFormat/>
    <w:rsid w:val="003D323D"/>
    <w:rPr>
      <w:b/>
      <w:bCs/>
      <w:smallCaps/>
      <w:spacing w:val="5"/>
    </w:rPr>
  </w:style>
  <w:style w:type="character" w:customStyle="1" w:styleId="postheader">
    <w:name w:val="postheader"/>
    <w:basedOn w:val="VarsaylanParagrafYazTipi"/>
    <w:rsid w:val="003D323D"/>
  </w:style>
  <w:style w:type="table" w:customStyle="1" w:styleId="TabloKlavuzu1">
    <w:name w:val="Tablo Kılavuzu1"/>
    <w:basedOn w:val="NormalTablo"/>
    <w:next w:val="TabloKlavuzu"/>
    <w:uiPriority w:val="59"/>
    <w:rsid w:val="003D323D"/>
    <w:pPr>
      <w:spacing w:after="0" w:line="240" w:lineRule="auto"/>
    </w:pPr>
    <w:rPr>
      <w:rFonts w:ascii="Calibri" w:eastAsia="Calibri" w:hAnsi="Calibri"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3D323D"/>
    <w:pPr>
      <w:tabs>
        <w:tab w:val="left" w:pos="566"/>
      </w:tabs>
      <w:spacing w:after="0" w:line="240" w:lineRule="auto"/>
      <w:jc w:val="both"/>
    </w:pPr>
    <w:rPr>
      <w:rFonts w:ascii="Times New Roman" w:eastAsia="ヒラギノ明朝 Pro W3" w:hAnsi="Times" w:cs="Times New Roman"/>
      <w:kern w:val="0"/>
      <w:sz w:val="19"/>
      <w:szCs w:val="20"/>
      <w:lang w:eastAsia="tr-TR"/>
      <w14:ligatures w14:val="none"/>
    </w:rPr>
  </w:style>
  <w:style w:type="paragraph" w:styleId="TBal">
    <w:name w:val="TOC Heading"/>
    <w:basedOn w:val="Balk1"/>
    <w:next w:val="Normal"/>
    <w:uiPriority w:val="39"/>
    <w:unhideWhenUsed/>
    <w:qFormat/>
    <w:rsid w:val="003D323D"/>
    <w:pPr>
      <w:keepNext/>
      <w:keepLines/>
      <w:widowControl/>
      <w:autoSpaceDE/>
      <w:autoSpaceDN/>
      <w:spacing w:before="480" w:line="276" w:lineRule="auto"/>
      <w:ind w:left="0"/>
      <w:jc w:val="left"/>
      <w:outlineLvl w:val="9"/>
    </w:pPr>
    <w:rPr>
      <w:rFonts w:eastAsia="Times New Roman" w:cs="Times New Roman"/>
      <w:color w:val="365F91"/>
      <w:sz w:val="28"/>
      <w:szCs w:val="28"/>
      <w:lang w:val="tr-TR"/>
      <w14:ligatures w14:val="none"/>
    </w:rPr>
  </w:style>
  <w:style w:type="paragraph" w:styleId="T2">
    <w:name w:val="toc 2"/>
    <w:basedOn w:val="Normal"/>
    <w:next w:val="Normal"/>
    <w:autoRedefine/>
    <w:uiPriority w:val="39"/>
    <w:unhideWhenUsed/>
    <w:qFormat/>
    <w:rsid w:val="003D323D"/>
    <w:pPr>
      <w:spacing w:after="100" w:line="276" w:lineRule="auto"/>
      <w:ind w:left="220"/>
    </w:pPr>
    <w:rPr>
      <w:rFonts w:ascii="Calibri" w:eastAsia="Times New Roman" w:hAnsi="Calibri" w:cs="Times New Roman"/>
      <w:kern w:val="0"/>
      <w:lang w:eastAsia="tr-TR"/>
      <w14:ligatures w14:val="none"/>
    </w:rPr>
  </w:style>
  <w:style w:type="paragraph" w:styleId="T3">
    <w:name w:val="toc 3"/>
    <w:basedOn w:val="Normal"/>
    <w:next w:val="Normal"/>
    <w:autoRedefine/>
    <w:uiPriority w:val="39"/>
    <w:unhideWhenUsed/>
    <w:qFormat/>
    <w:rsid w:val="003D323D"/>
    <w:pPr>
      <w:tabs>
        <w:tab w:val="left" w:pos="1320"/>
        <w:tab w:val="right" w:leader="dot" w:pos="9072"/>
      </w:tabs>
      <w:spacing w:after="100" w:line="276" w:lineRule="auto"/>
      <w:ind w:left="440"/>
    </w:pPr>
    <w:rPr>
      <w:rFonts w:ascii="Calibri" w:eastAsia="Times New Roman" w:hAnsi="Calibri" w:cs="Times New Roman"/>
      <w:kern w:val="0"/>
      <w:lang w:eastAsia="tr-TR"/>
      <w14:ligatures w14:val="none"/>
    </w:rPr>
  </w:style>
  <w:style w:type="paragraph" w:customStyle="1" w:styleId="2-ortabaslk">
    <w:name w:val="2-ortabaslk"/>
    <w:basedOn w:val="Normal"/>
    <w:rsid w:val="003D323D"/>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table" w:styleId="AkListe-Vurgu2">
    <w:name w:val="Light List Accent 2"/>
    <w:basedOn w:val="NormalTablo"/>
    <w:uiPriority w:val="61"/>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Klavuz-Vurgu22">
    <w:name w:val="Açık Kılavuz - Vurgu 22"/>
    <w:basedOn w:val="NormalTablo"/>
    <w:next w:val="AkKlavuz-Vurgu2"/>
    <w:uiPriority w:val="62"/>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2">
    <w:name w:val="Light Grid Accent 2"/>
    <w:basedOn w:val="NormalTablo"/>
    <w:uiPriority w:val="62"/>
    <w:unhideWhenUsed/>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Klavuz-Vurgu21">
    <w:name w:val="Açık Kılavuz - Vurgu 21"/>
    <w:basedOn w:val="NormalTablo"/>
    <w:next w:val="AkKlavuz-Vurgu2"/>
    <w:uiPriority w:val="62"/>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ヒラギノ明朝 Pro W3" w:eastAsia="Times New Roman" w:hAnsi="ヒラギノ明朝 Pro W3"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ヒラギノ明朝 Pro W3" w:eastAsia="Times New Roman" w:hAnsi="ヒラギノ明朝 Pro W3"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ヒラギノ明朝 Pro W3" w:eastAsia="Times New Roman" w:hAnsi="ヒラギノ明朝 Pro W3" w:cs="Times New Roman"/>
        <w:b/>
        <w:bCs/>
      </w:rPr>
    </w:tblStylePr>
    <w:tblStylePr w:type="lastCol">
      <w:rPr>
        <w:rFonts w:ascii="ヒラギノ明朝 Pro W3" w:eastAsia="Times New Roman" w:hAnsi="ヒラギノ明朝 Pro W3"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Liste1">
    <w:name w:val="Açık Liste1"/>
    <w:basedOn w:val="NormalTablo"/>
    <w:uiPriority w:val="61"/>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Klavuz-Vurgu23">
    <w:name w:val="Açık Kılavuz - Vurgu 23"/>
    <w:basedOn w:val="NormalTablo"/>
    <w:next w:val="AkKlavuz-Vurgu2"/>
    <w:uiPriority w:val="62"/>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ヒラギノ明朝 Pro W3" w:eastAsia="Times New Roman" w:hAnsi="ヒラギノ明朝 Pro W3"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ヒラギノ明朝 Pro W3" w:eastAsia="Times New Roman" w:hAnsi="ヒラギノ明朝 Pro W3"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ヒラギノ明朝 Pro W3" w:eastAsia="Times New Roman" w:hAnsi="ヒラギノ明朝 Pro W3" w:cs="Times New Roman"/>
        <w:b/>
        <w:bCs/>
      </w:rPr>
    </w:tblStylePr>
    <w:tblStylePr w:type="lastCol">
      <w:rPr>
        <w:rFonts w:ascii="ヒラギノ明朝 Pro W3" w:eastAsia="Times New Roman" w:hAnsi="ヒラギノ明朝 Pro W3"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Klavuz-Vurgu221">
    <w:name w:val="Açık Kılavuz - Vurgu 221"/>
    <w:basedOn w:val="NormalTablo"/>
    <w:next w:val="AkKlavuz-Vurgu2"/>
    <w:uiPriority w:val="62"/>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ヒラギノ明朝 Pro W3" w:eastAsia="Times New Roman" w:hAnsi="ヒラギノ明朝 Pro W3"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ヒラギノ明朝 Pro W3" w:eastAsia="Times New Roman" w:hAnsi="ヒラギノ明朝 Pro W3"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ヒラギノ明朝 Pro W3" w:eastAsia="Times New Roman" w:hAnsi="ヒラギノ明朝 Pro W3" w:cs="Times New Roman"/>
        <w:b/>
        <w:bCs/>
      </w:rPr>
    </w:tblStylePr>
    <w:tblStylePr w:type="lastCol">
      <w:rPr>
        <w:rFonts w:ascii="ヒラギノ明朝 Pro W3" w:eastAsia="Times New Roman" w:hAnsi="ヒラギノ明朝 Pro W3"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Klavuz-Vurgu24">
    <w:name w:val="Açık Kılavuz - Vurgu 24"/>
    <w:basedOn w:val="NormalTablo"/>
    <w:next w:val="AkKlavuz-Vurgu2"/>
    <w:uiPriority w:val="62"/>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ヒラギノ明朝 Pro W3" w:eastAsia="Times New Roman" w:hAnsi="ヒラギノ明朝 Pro W3"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ヒラギノ明朝 Pro W3" w:eastAsia="Times New Roman" w:hAnsi="ヒラギノ明朝 Pro W3"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ヒラギノ明朝 Pro W3" w:eastAsia="Times New Roman" w:hAnsi="ヒラギノ明朝 Pro W3" w:cs="Times New Roman"/>
        <w:b/>
        <w:bCs/>
      </w:rPr>
    </w:tblStylePr>
    <w:tblStylePr w:type="lastCol">
      <w:rPr>
        <w:rFonts w:ascii="ヒラギノ明朝 Pro W3" w:eastAsia="Times New Roman" w:hAnsi="ヒラギノ明朝 Pro W3"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Klavuz-Vurgu222">
    <w:name w:val="Açık Kılavuz - Vurgu 222"/>
    <w:basedOn w:val="NormalTablo"/>
    <w:next w:val="AkKlavuz-Vurgu2"/>
    <w:uiPriority w:val="62"/>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ヒラギノ明朝 Pro W3" w:eastAsia="Times New Roman" w:hAnsi="ヒラギノ明朝 Pro W3"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ヒラギノ明朝 Pro W3" w:eastAsia="Times New Roman" w:hAnsi="ヒラギノ明朝 Pro W3"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ヒラギノ明朝 Pro W3" w:eastAsia="Times New Roman" w:hAnsi="ヒラギノ明朝 Pro W3" w:cs="Times New Roman"/>
        <w:b/>
        <w:bCs/>
      </w:rPr>
    </w:tblStylePr>
    <w:tblStylePr w:type="lastCol">
      <w:rPr>
        <w:rFonts w:ascii="ヒラギノ明朝 Pro W3" w:eastAsia="Times New Roman" w:hAnsi="ヒラギノ明朝 Pro W3"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ListeYok2">
    <w:name w:val="Liste Yok2"/>
    <w:next w:val="ListeYok"/>
    <w:uiPriority w:val="99"/>
    <w:semiHidden/>
    <w:unhideWhenUsed/>
    <w:rsid w:val="003D323D"/>
  </w:style>
  <w:style w:type="table" w:styleId="OrtaKlavuz2-Vurgu2">
    <w:name w:val="Medium Grid 2 Accent 2"/>
    <w:basedOn w:val="NormalTablo"/>
    <w:uiPriority w:val="68"/>
    <w:rsid w:val="003D323D"/>
    <w:pPr>
      <w:spacing w:after="0" w:line="240" w:lineRule="auto"/>
    </w:pPr>
    <w:rPr>
      <w:rFonts w:ascii="Cambria" w:eastAsia="Times New Roman" w:hAnsi="Cambria" w:cs="Times New Roman"/>
      <w:color w:val="000000"/>
      <w:kern w:val="0"/>
      <w:sz w:val="20"/>
      <w:szCs w:val="20"/>
      <w:lang w:eastAsia="tr-TR"/>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character" w:customStyle="1" w:styleId="hp">
    <w:name w:val="hp"/>
    <w:basedOn w:val="VarsaylanParagrafYazTipi"/>
    <w:rsid w:val="003D323D"/>
  </w:style>
  <w:style w:type="table" w:customStyle="1" w:styleId="TabloKlavuzu2">
    <w:name w:val="Tablo Kılavuzu2"/>
    <w:basedOn w:val="NormalTablo"/>
    <w:next w:val="TabloKlavuzu"/>
    <w:uiPriority w:val="59"/>
    <w:rsid w:val="003D323D"/>
    <w:pPr>
      <w:spacing w:after="0" w:line="240" w:lineRule="auto"/>
    </w:pPr>
    <w:rPr>
      <w:rFonts w:ascii="Calibri" w:eastAsia="Times New Roman" w:hAnsi="Calibri"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3D323D"/>
    <w:pPr>
      <w:spacing w:after="0" w:line="240" w:lineRule="auto"/>
    </w:pPr>
    <w:rPr>
      <w:rFonts w:ascii="Calibri" w:eastAsia="Times New Roman" w:hAnsi="Calibri"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223">
    <w:name w:val="Açık Kılavuz - Vurgu 223"/>
    <w:basedOn w:val="NormalTablo"/>
    <w:next w:val="AkKlavuz-Vurgu2"/>
    <w:uiPriority w:val="62"/>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Liste-Vurgu11">
    <w:name w:val="Açık Liste - Vurgu 11"/>
    <w:basedOn w:val="NormalTablo"/>
    <w:uiPriority w:val="61"/>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3">
    <w:name w:val="Light List Accent 3"/>
    <w:basedOn w:val="NormalTablo"/>
    <w:uiPriority w:val="61"/>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Klavuz-Vurgu11">
    <w:name w:val="Açık Kılavuz - Vurgu 11"/>
    <w:basedOn w:val="NormalTablo"/>
    <w:uiPriority w:val="62"/>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4">
    <w:name w:val="Tablo Kılavuzu4"/>
    <w:basedOn w:val="NormalTablo"/>
    <w:next w:val="TabloKlavuzu"/>
    <w:uiPriority w:val="59"/>
    <w:rsid w:val="003D323D"/>
    <w:pPr>
      <w:spacing w:after="0" w:line="240" w:lineRule="auto"/>
    </w:pPr>
    <w:rPr>
      <w:rFonts w:ascii="Calibri" w:eastAsia="Calibri" w:hAnsi="Calibri"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aBalk">
    <w:name w:val="Ana Başlık"/>
    <w:basedOn w:val="AralkYok"/>
    <w:next w:val="Balk1"/>
    <w:autoRedefine/>
    <w:qFormat/>
    <w:rsid w:val="003D323D"/>
    <w:pPr>
      <w:ind w:left="360"/>
      <w:jc w:val="both"/>
    </w:pPr>
    <w:rPr>
      <w:rFonts w:ascii="Times New Roman" w:hAnsi="Times New Roman"/>
      <w:b/>
      <w:bCs/>
      <w:color w:val="FFFFFF"/>
      <w:sz w:val="28"/>
      <w:szCs w:val="28"/>
    </w:rPr>
  </w:style>
  <w:style w:type="paragraph" w:customStyle="1" w:styleId="Alt1Balk">
    <w:name w:val="Alt1 Başlık"/>
    <w:basedOn w:val="Balk2"/>
    <w:autoRedefine/>
    <w:qFormat/>
    <w:rsid w:val="003D323D"/>
    <w:pPr>
      <w:keepLines w:val="0"/>
      <w:widowControl w:val="0"/>
      <w:numPr>
        <w:numId w:val="14"/>
      </w:numPr>
      <w:adjustRightInd w:val="0"/>
      <w:spacing w:before="240" w:after="60" w:line="360" w:lineRule="atLeast"/>
      <w:jc w:val="both"/>
      <w:textAlignment w:val="baseline"/>
    </w:pPr>
    <w:rPr>
      <w:rFonts w:ascii="Arial" w:eastAsia="Times New Roman" w:hAnsi="Arial" w:cs="Arial"/>
      <w:b/>
      <w:bCs/>
      <w:i/>
      <w:iCs/>
      <w:color w:val="76923C"/>
      <w:kern w:val="0"/>
      <w:szCs w:val="28"/>
      <w:lang w:eastAsia="tr-TR"/>
      <w14:ligatures w14:val="none"/>
    </w:rPr>
  </w:style>
  <w:style w:type="paragraph" w:customStyle="1" w:styleId="Alt2Balk">
    <w:name w:val="Alt2 Başlık"/>
    <w:basedOn w:val="AnaBalk"/>
    <w:next w:val="Balk3"/>
    <w:autoRedefine/>
    <w:qFormat/>
    <w:rsid w:val="003D323D"/>
    <w:pPr>
      <w:numPr>
        <w:ilvl w:val="1"/>
        <w:numId w:val="14"/>
      </w:numPr>
      <w:ind w:left="0" w:firstLine="0"/>
    </w:pPr>
    <w:rPr>
      <w:color w:val="C00000"/>
      <w:sz w:val="24"/>
    </w:rPr>
  </w:style>
  <w:style w:type="paragraph" w:customStyle="1" w:styleId="Numara">
    <w:name w:val="Numara"/>
    <w:basedOn w:val="Alt1Balk"/>
    <w:qFormat/>
    <w:rsid w:val="003D323D"/>
    <w:pPr>
      <w:numPr>
        <w:numId w:val="15"/>
      </w:numPr>
    </w:pPr>
    <w:rPr>
      <w:b w:val="0"/>
      <w:color w:val="000000"/>
      <w:sz w:val="24"/>
    </w:rPr>
  </w:style>
  <w:style w:type="paragraph" w:customStyle="1" w:styleId="Alt3">
    <w:name w:val="Alt3"/>
    <w:basedOn w:val="Balk3"/>
    <w:qFormat/>
    <w:rsid w:val="003D323D"/>
    <w:pPr>
      <w:keepLines w:val="0"/>
      <w:spacing w:before="240" w:after="60" w:line="240" w:lineRule="auto"/>
      <w:ind w:left="1068" w:hanging="360"/>
    </w:pPr>
    <w:rPr>
      <w:rFonts w:ascii="Arial" w:eastAsia="Times New Roman" w:hAnsi="Arial" w:cs="Arial"/>
      <w:b/>
      <w:bCs/>
      <w:color w:val="FF0000"/>
      <w:kern w:val="0"/>
      <w:sz w:val="26"/>
      <w:szCs w:val="26"/>
      <w:lang w:eastAsia="tr-TR"/>
      <w14:ligatures w14:val="none"/>
    </w:rPr>
  </w:style>
  <w:style w:type="numbering" w:customStyle="1" w:styleId="Stil1">
    <w:name w:val="Stil1"/>
    <w:basedOn w:val="ListeYok"/>
    <w:uiPriority w:val="99"/>
    <w:rsid w:val="003D323D"/>
    <w:pPr>
      <w:numPr>
        <w:numId w:val="16"/>
      </w:numPr>
    </w:pPr>
  </w:style>
  <w:style w:type="numbering" w:customStyle="1" w:styleId="Stil2">
    <w:name w:val="Stil2"/>
    <w:basedOn w:val="ListeYok"/>
    <w:uiPriority w:val="99"/>
    <w:rsid w:val="003D323D"/>
    <w:pPr>
      <w:numPr>
        <w:numId w:val="17"/>
      </w:numPr>
    </w:pPr>
  </w:style>
  <w:style w:type="table" w:customStyle="1" w:styleId="TABLO1">
    <w:name w:val="TABLO1"/>
    <w:basedOn w:val="RenkliListe-Vurgu1"/>
    <w:uiPriority w:val="99"/>
    <w:rsid w:val="003D323D"/>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klamaBavurusu">
    <w:name w:val="annotation reference"/>
    <w:uiPriority w:val="99"/>
    <w:semiHidden/>
    <w:unhideWhenUsed/>
    <w:rsid w:val="003D323D"/>
    <w:rPr>
      <w:sz w:val="16"/>
      <w:szCs w:val="16"/>
    </w:rPr>
  </w:style>
  <w:style w:type="table" w:styleId="RenkliListe-Vurgu1">
    <w:name w:val="Colorful List Accent 1"/>
    <w:basedOn w:val="NormalTablo"/>
    <w:uiPriority w:val="72"/>
    <w:unhideWhenUsed/>
    <w:rsid w:val="003D323D"/>
    <w:pPr>
      <w:spacing w:after="0" w:line="240" w:lineRule="auto"/>
    </w:pPr>
    <w:rPr>
      <w:rFonts w:ascii="Calibri" w:eastAsia="Times New Roman" w:hAnsi="Calibri" w:cs="Times New Roman"/>
      <w:color w:val="000000"/>
      <w:kern w:val="0"/>
      <w:sz w:val="20"/>
      <w:szCs w:val="20"/>
      <w:lang w:eastAsia="tr-TR"/>
      <w14:ligatures w14:val="non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klamaMetni">
    <w:name w:val="annotation text"/>
    <w:basedOn w:val="Normal"/>
    <w:link w:val="AklamaMetniChar"/>
    <w:uiPriority w:val="99"/>
    <w:semiHidden/>
    <w:unhideWhenUsed/>
    <w:rsid w:val="003D323D"/>
    <w:pPr>
      <w:spacing w:after="200" w:line="240" w:lineRule="auto"/>
    </w:pPr>
    <w:rPr>
      <w:rFonts w:ascii="Calibri" w:eastAsia="Times New Roman" w:hAnsi="Calibri" w:cs="Times New Roman"/>
      <w:kern w:val="0"/>
      <w:sz w:val="20"/>
      <w:szCs w:val="20"/>
      <w:lang w:eastAsia="tr-TR"/>
      <w14:ligatures w14:val="none"/>
    </w:rPr>
  </w:style>
  <w:style w:type="character" w:customStyle="1" w:styleId="AklamaMetniChar">
    <w:name w:val="Açıklama Metni Char"/>
    <w:basedOn w:val="VarsaylanParagrafYazTipi"/>
    <w:link w:val="AklamaMetni"/>
    <w:uiPriority w:val="99"/>
    <w:semiHidden/>
    <w:rsid w:val="003D323D"/>
    <w:rPr>
      <w:rFonts w:ascii="Calibri" w:eastAsia="Times New Roman" w:hAnsi="Calibri" w:cs="Times New Roman"/>
      <w:kern w:val="0"/>
      <w:sz w:val="20"/>
      <w:szCs w:val="20"/>
      <w:lang w:eastAsia="tr-TR"/>
      <w14:ligatures w14:val="none"/>
    </w:rPr>
  </w:style>
  <w:style w:type="paragraph" w:styleId="AklamaKonusu">
    <w:name w:val="annotation subject"/>
    <w:basedOn w:val="AklamaMetni"/>
    <w:next w:val="AklamaMetni"/>
    <w:link w:val="AklamaKonusuChar"/>
    <w:uiPriority w:val="99"/>
    <w:semiHidden/>
    <w:unhideWhenUsed/>
    <w:rsid w:val="003D323D"/>
    <w:rPr>
      <w:b/>
      <w:bCs/>
    </w:rPr>
  </w:style>
  <w:style w:type="character" w:customStyle="1" w:styleId="AklamaKonusuChar">
    <w:name w:val="Açıklama Konusu Char"/>
    <w:basedOn w:val="AklamaMetniChar"/>
    <w:link w:val="AklamaKonusu"/>
    <w:uiPriority w:val="99"/>
    <w:semiHidden/>
    <w:rsid w:val="003D323D"/>
    <w:rPr>
      <w:rFonts w:ascii="Calibri" w:eastAsia="Times New Roman" w:hAnsi="Calibri" w:cs="Times New Roman"/>
      <w:b/>
      <w:bCs/>
      <w:kern w:val="0"/>
      <w:sz w:val="20"/>
      <w:szCs w:val="20"/>
      <w:lang w:eastAsia="tr-TR"/>
      <w14:ligatures w14:val="none"/>
    </w:rPr>
  </w:style>
  <w:style w:type="table" w:customStyle="1" w:styleId="KlavuzTablo5Koyu-Vurgu11">
    <w:name w:val="Kılavuz Tablo 5 Koyu - Vurgu 11"/>
    <w:basedOn w:val="NormalTablo"/>
    <w:uiPriority w:val="50"/>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uTablo4-Vurgu11">
    <w:name w:val="Kılavuzu Tablo 4 - Vurgu 11"/>
    <w:basedOn w:val="NormalTablo"/>
    <w:uiPriority w:val="49"/>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eTablo7Renkli-Vurgu51">
    <w:name w:val="Liste Tablo 7 Renkli - Vurgu 51"/>
    <w:basedOn w:val="NormalTablo"/>
    <w:uiPriority w:val="52"/>
    <w:rsid w:val="003D323D"/>
    <w:pPr>
      <w:spacing w:after="0" w:line="240" w:lineRule="auto"/>
    </w:pPr>
    <w:rPr>
      <w:rFonts w:ascii="Calibri" w:eastAsia="Times New Roman" w:hAnsi="Calibri" w:cs="Times New Roman"/>
      <w:color w:val="31849B"/>
      <w:kern w:val="0"/>
      <w:sz w:val="20"/>
      <w:szCs w:val="20"/>
      <w:lang w:eastAsia="tr-TR"/>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BACC6"/>
        </w:tcBorders>
        <w:shd w:val="clear" w:color="auto" w:fill="FFFFFF"/>
      </w:tcPr>
    </w:tblStylePr>
    <w:tblStylePr w:type="lastRow">
      <w:rPr>
        <w:rFonts w:ascii="Calibri Light" w:eastAsia="Times New Roman" w:hAnsi="Calibri Light" w:cs="Times New Roman"/>
        <w:i/>
        <w:iCs/>
        <w:sz w:val="26"/>
      </w:rPr>
      <w:tblPr/>
      <w:tcPr>
        <w:tcBorders>
          <w:top w:val="single" w:sz="4" w:space="0" w:color="4BACC6"/>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BACC6"/>
        </w:tcBorders>
        <w:shd w:val="clear" w:color="auto" w:fill="FFFFFF"/>
      </w:tcPr>
    </w:tblStylePr>
    <w:tblStylePr w:type="lastCol">
      <w:rPr>
        <w:rFonts w:ascii="Calibri Light" w:eastAsia="Times New Roman" w:hAnsi="Calibri Light"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5Koyu-Vurgu12">
    <w:name w:val="Kılavuz Tablo 5 Koyu - Vurgu 12"/>
    <w:basedOn w:val="NormalTablo"/>
    <w:uiPriority w:val="50"/>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111">
    <w:name w:val="Kılavuz Tablo 5 Koyu - Vurgu 111"/>
    <w:basedOn w:val="NormalTablo"/>
    <w:uiPriority w:val="50"/>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BasicParagraph">
    <w:name w:val="[Basic Paragraph]"/>
    <w:basedOn w:val="Normal"/>
    <w:uiPriority w:val="99"/>
    <w:rsid w:val="003D32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kern w:val="0"/>
      <w:sz w:val="24"/>
      <w:szCs w:val="24"/>
      <w:lang w:val="en-US"/>
      <w14:ligatures w14:val="none"/>
    </w:rPr>
  </w:style>
  <w:style w:type="character" w:styleId="GlBavuru">
    <w:name w:val="Intense Reference"/>
    <w:uiPriority w:val="32"/>
    <w:qFormat/>
    <w:rsid w:val="003D323D"/>
    <w:rPr>
      <w:b/>
      <w:bCs/>
      <w:smallCaps/>
      <w:color w:val="C0504D"/>
      <w:spacing w:val="5"/>
      <w:u w:val="single"/>
    </w:rPr>
  </w:style>
  <w:style w:type="table" w:customStyle="1" w:styleId="DzTablo11">
    <w:name w:val="Düz Tablo 11"/>
    <w:basedOn w:val="NormalTablo"/>
    <w:uiPriority w:val="41"/>
    <w:rsid w:val="003D323D"/>
    <w:pPr>
      <w:spacing w:after="0" w:line="240" w:lineRule="auto"/>
    </w:pPr>
    <w:rPr>
      <w:rFonts w:ascii="Calibri" w:eastAsia="Calibri" w:hAnsi="Calibri" w:cs="Times New Roman"/>
      <w:kern w:val="0"/>
      <w:sz w:val="20"/>
      <w:szCs w:val="20"/>
      <w:lang w:eastAsia="tr-TR"/>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rtaGlgeleme1-Vurgu11">
    <w:name w:val="Orta Gölgeleme 1 - Vurgu 11"/>
    <w:basedOn w:val="NormalTablo"/>
    <w:uiPriority w:val="63"/>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kGlgeleme1">
    <w:name w:val="Açık Gölgeleme1"/>
    <w:basedOn w:val="NormalTablo"/>
    <w:uiPriority w:val="60"/>
    <w:rsid w:val="003D323D"/>
    <w:pPr>
      <w:spacing w:after="0" w:line="240" w:lineRule="auto"/>
    </w:pPr>
    <w:rPr>
      <w:rFonts w:ascii="Calibri" w:eastAsia="Times New Roman" w:hAnsi="Calibri" w:cs="Times New Roman"/>
      <w:color w:val="000000"/>
      <w:kern w:val="0"/>
      <w:sz w:val="20"/>
      <w:szCs w:val="20"/>
      <w:lang w:eastAsia="tr-T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Vurgu">
    <w:name w:val="Emphasis"/>
    <w:uiPriority w:val="20"/>
    <w:qFormat/>
    <w:rsid w:val="003D323D"/>
    <w:rPr>
      <w:i/>
      <w:iCs/>
    </w:rPr>
  </w:style>
  <w:style w:type="table" w:styleId="OrtaGlgeleme1-Vurgu5">
    <w:name w:val="Medium Shading 1 Accent 5"/>
    <w:basedOn w:val="NormalTablo"/>
    <w:uiPriority w:val="63"/>
    <w:rsid w:val="003D323D"/>
    <w:pPr>
      <w:spacing w:after="0" w:line="240" w:lineRule="auto"/>
    </w:pPr>
    <w:rPr>
      <w:rFonts w:ascii="Calibri" w:eastAsia="Calibri" w:hAnsi="Calibri" w:cs="Times New Roman"/>
      <w:kern w:val="0"/>
      <w:sz w:val="20"/>
      <w:szCs w:val="20"/>
      <w:lang w:eastAsia="tr-TR"/>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OrtaKlavuz3-Vurgu1">
    <w:name w:val="Medium Grid 3 Accent 1"/>
    <w:basedOn w:val="NormalTablo"/>
    <w:uiPriority w:val="69"/>
    <w:rsid w:val="003D323D"/>
    <w:pPr>
      <w:spacing w:after="0" w:line="240" w:lineRule="auto"/>
    </w:pPr>
    <w:rPr>
      <w:rFonts w:ascii="Calibri" w:eastAsia="Calibri" w:hAnsi="Calibri" w:cs="Times New Roman"/>
      <w:kern w:val="0"/>
      <w:sz w:val="20"/>
      <w:szCs w:val="20"/>
      <w:lang w:eastAsia="tr-TR"/>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1-Vurgu1">
    <w:name w:val="Medium Grid 1 Accent 1"/>
    <w:basedOn w:val="NormalTablo"/>
    <w:uiPriority w:val="67"/>
    <w:rsid w:val="003D323D"/>
    <w:pPr>
      <w:spacing w:after="0" w:line="240" w:lineRule="auto"/>
    </w:pPr>
    <w:rPr>
      <w:rFonts w:ascii="Calibri" w:eastAsia="Calibri" w:hAnsi="Calibri" w:cs="Times New Roman"/>
      <w:kern w:val="0"/>
      <w:sz w:val="20"/>
      <w:szCs w:val="20"/>
      <w:lang w:eastAsia="tr-TR"/>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OrtaGlgeleme1-Vurgu6">
    <w:name w:val="Medium Shading 1 Accent 6"/>
    <w:basedOn w:val="NormalTablo"/>
    <w:uiPriority w:val="63"/>
    <w:rsid w:val="003D323D"/>
    <w:pPr>
      <w:spacing w:after="0" w:line="240" w:lineRule="auto"/>
    </w:pPr>
    <w:rPr>
      <w:rFonts w:ascii="Calibri" w:eastAsia="Calibri" w:hAnsi="Calibri" w:cs="Times New Roman"/>
      <w:kern w:val="0"/>
      <w:sz w:val="20"/>
      <w:szCs w:val="20"/>
      <w:lang w:eastAsia="tr-TR"/>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OrtaKlavuz1-Vurgu6">
    <w:name w:val="Medium Grid 1 Accent 6"/>
    <w:basedOn w:val="NormalTablo"/>
    <w:uiPriority w:val="67"/>
    <w:rsid w:val="003D323D"/>
    <w:pPr>
      <w:spacing w:after="0" w:line="240" w:lineRule="auto"/>
    </w:pPr>
    <w:rPr>
      <w:rFonts w:ascii="Calibri" w:eastAsia="Calibri" w:hAnsi="Calibri" w:cs="Times New Roman"/>
      <w:kern w:val="0"/>
      <w:sz w:val="20"/>
      <w:szCs w:val="20"/>
      <w:lang w:eastAsia="tr-TR"/>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OrtaGlgeleme1-Vurgu2">
    <w:name w:val="Medium Shading 1 Accent 2"/>
    <w:basedOn w:val="NormalTablo"/>
    <w:uiPriority w:val="63"/>
    <w:rsid w:val="003D323D"/>
    <w:pPr>
      <w:spacing w:after="0" w:line="240" w:lineRule="auto"/>
    </w:pPr>
    <w:rPr>
      <w:rFonts w:ascii="Calibri" w:eastAsia="Calibri" w:hAnsi="Calibri" w:cs="Times New Roman"/>
      <w:kern w:val="0"/>
      <w:sz w:val="20"/>
      <w:szCs w:val="20"/>
      <w:lang w:eastAsia="tr-TR"/>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AkKlavuz-Vurgu6">
    <w:name w:val="Light Grid Accent 6"/>
    <w:basedOn w:val="NormalTablo"/>
    <w:uiPriority w:val="62"/>
    <w:rsid w:val="003D323D"/>
    <w:pPr>
      <w:spacing w:after="0" w:line="240" w:lineRule="auto"/>
    </w:pPr>
    <w:rPr>
      <w:rFonts w:ascii="Calibri" w:eastAsia="Calibri" w:hAnsi="Calibri" w:cs="Times New Roman"/>
      <w:kern w:val="0"/>
      <w:sz w:val="20"/>
      <w:szCs w:val="20"/>
      <w:lang w:eastAsia="tr-TR"/>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T4">
    <w:name w:val="toc 4"/>
    <w:basedOn w:val="Normal"/>
    <w:next w:val="Normal"/>
    <w:autoRedefine/>
    <w:uiPriority w:val="39"/>
    <w:unhideWhenUsed/>
    <w:rsid w:val="003D323D"/>
    <w:pPr>
      <w:spacing w:after="100" w:line="276" w:lineRule="auto"/>
      <w:ind w:left="660"/>
    </w:pPr>
    <w:rPr>
      <w:rFonts w:ascii="Calibri" w:eastAsia="Calibri" w:hAnsi="Calibri" w:cs="Times New Roman"/>
      <w:kern w:val="0"/>
      <w14:ligatures w14:val="none"/>
    </w:rPr>
  </w:style>
  <w:style w:type="paragraph" w:styleId="T5">
    <w:name w:val="toc 5"/>
    <w:basedOn w:val="Normal"/>
    <w:next w:val="Normal"/>
    <w:autoRedefine/>
    <w:uiPriority w:val="39"/>
    <w:unhideWhenUsed/>
    <w:rsid w:val="003D323D"/>
    <w:pPr>
      <w:spacing w:after="100" w:line="276" w:lineRule="auto"/>
      <w:ind w:left="880"/>
    </w:pPr>
    <w:rPr>
      <w:rFonts w:ascii="Calibri" w:eastAsia="Calibri" w:hAnsi="Calibri" w:cs="Times New Roman"/>
      <w:kern w:val="0"/>
      <w14:ligatures w14:val="none"/>
    </w:rPr>
  </w:style>
  <w:style w:type="character" w:customStyle="1" w:styleId="Gvdemetni2">
    <w:name w:val="Gövde metni (2)_"/>
    <w:link w:val="Gvdemetni20"/>
    <w:rsid w:val="003D323D"/>
    <w:rPr>
      <w:rFonts w:ascii="Arial" w:eastAsia="Arial" w:hAnsi="Arial" w:cs="Arial"/>
      <w:b/>
      <w:bCs/>
      <w:sz w:val="43"/>
      <w:szCs w:val="43"/>
      <w:shd w:val="clear" w:color="auto" w:fill="FFFFFF"/>
    </w:rPr>
  </w:style>
  <w:style w:type="paragraph" w:customStyle="1" w:styleId="Gvdemetni20">
    <w:name w:val="Gövde metni (2)"/>
    <w:basedOn w:val="Normal"/>
    <w:link w:val="Gvdemetni2"/>
    <w:rsid w:val="003D323D"/>
    <w:pPr>
      <w:widowControl w:val="0"/>
      <w:shd w:val="clear" w:color="auto" w:fill="FFFFFF"/>
      <w:spacing w:before="720" w:after="0" w:line="0" w:lineRule="atLeast"/>
    </w:pPr>
    <w:rPr>
      <w:rFonts w:ascii="Arial" w:eastAsia="Arial" w:hAnsi="Arial" w:cs="Arial"/>
      <w:b/>
      <w:bCs/>
      <w:sz w:val="43"/>
      <w:szCs w:val="43"/>
    </w:rPr>
  </w:style>
  <w:style w:type="table" w:customStyle="1" w:styleId="OrtaGlgeleme1-Vurgu111">
    <w:name w:val="Orta Gölgeleme 1 - Vurgu 111"/>
    <w:basedOn w:val="NormalTablo"/>
    <w:uiPriority w:val="63"/>
    <w:rsid w:val="003D323D"/>
    <w:pPr>
      <w:spacing w:after="0" w:line="240" w:lineRule="auto"/>
    </w:pPr>
    <w:rPr>
      <w:rFonts w:ascii="Calibri" w:eastAsia="Calibri" w:hAnsi="Calibri" w:cs="Times New Roman"/>
      <w:kern w:val="0"/>
      <w:sz w:val="20"/>
      <w:szCs w:val="20"/>
      <w:lang w:eastAsia="tr-TR"/>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List2-Vurgu11">
    <w:name w:val="Orta List 2 - Vurgu 11"/>
    <w:basedOn w:val="NormalTablo"/>
    <w:next w:val="OrtaList2-Vurgu1"/>
    <w:uiPriority w:val="66"/>
    <w:rsid w:val="003D323D"/>
    <w:pPr>
      <w:spacing w:after="0" w:line="240" w:lineRule="auto"/>
    </w:pPr>
    <w:rPr>
      <w:rFonts w:ascii="Cambria" w:eastAsia="Times New Roman" w:hAnsi="Cambria" w:cs="Times New Roman"/>
      <w:color w:val="000000"/>
      <w:kern w:val="0"/>
      <w:sz w:val="20"/>
      <w:szCs w:val="20"/>
      <w:lang w:eastAsia="tr-TR"/>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OrtaListe21">
    <w:name w:val="Orta Liste 21"/>
    <w:basedOn w:val="NormalTablo"/>
    <w:next w:val="OrtaListe22"/>
    <w:uiPriority w:val="66"/>
    <w:rsid w:val="003D323D"/>
    <w:pPr>
      <w:spacing w:after="0" w:line="240" w:lineRule="auto"/>
    </w:pPr>
    <w:rPr>
      <w:rFonts w:ascii="Cambria" w:eastAsia="Times New Roman" w:hAnsi="Cambria" w:cs="Times New Roman"/>
      <w:color w:val="000000"/>
      <w:kern w:val="0"/>
      <w:sz w:val="20"/>
      <w:szCs w:val="20"/>
      <w:lang w:eastAsia="tr-TR"/>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nkliGlgeleme-Vurgu11">
    <w:name w:val="Renkli Gölgeleme - Vurgu 11"/>
    <w:basedOn w:val="NormalTablo"/>
    <w:next w:val="RenkliGlgeleme-Vurgu1"/>
    <w:uiPriority w:val="71"/>
    <w:rsid w:val="003D323D"/>
    <w:pPr>
      <w:spacing w:after="0" w:line="240" w:lineRule="auto"/>
    </w:pPr>
    <w:rPr>
      <w:rFonts w:ascii="Calibri" w:eastAsia="Calibri" w:hAnsi="Calibri" w:cs="Times New Roman"/>
      <w:color w:val="000000"/>
      <w:kern w:val="0"/>
      <w:sz w:val="20"/>
      <w:szCs w:val="20"/>
      <w:lang w:eastAsia="tr-TR"/>
      <w14:ligatures w14:val="non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OrtaGlgeleme2-Vurgu11">
    <w:name w:val="Orta Gölgeleme 2 - Vurgu 11"/>
    <w:basedOn w:val="NormalTablo"/>
    <w:next w:val="OrtaGlgeleme2-Vurgu12"/>
    <w:uiPriority w:val="64"/>
    <w:rsid w:val="003D323D"/>
    <w:pPr>
      <w:spacing w:after="0" w:line="240" w:lineRule="auto"/>
    </w:pPr>
    <w:rPr>
      <w:rFonts w:ascii="Calibri" w:eastAsia="Calibri" w:hAnsi="Calibri" w:cs="Times New Roman"/>
      <w:kern w:val="0"/>
      <w:sz w:val="20"/>
      <w:szCs w:val="20"/>
      <w:lang w:eastAsia="tr-TR"/>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Klavuz-Vurgu111">
    <w:name w:val="Açık Kılavuz - Vurgu 111"/>
    <w:basedOn w:val="NormalTablo"/>
    <w:next w:val="AkKlavuz-Vurgu12"/>
    <w:uiPriority w:val="62"/>
    <w:rsid w:val="003D323D"/>
    <w:pPr>
      <w:spacing w:after="0" w:line="240" w:lineRule="auto"/>
    </w:pPr>
    <w:rPr>
      <w:rFonts w:ascii="Calibri" w:eastAsia="Calibri" w:hAnsi="Calibri" w:cs="Times New Roman"/>
      <w:kern w:val="0"/>
      <w:sz w:val="20"/>
      <w:szCs w:val="20"/>
      <w:lang w:eastAsia="tr-TR"/>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Klavuz3-Vurgu11">
    <w:name w:val="Orta Kılavuz 3 - Vurgu 11"/>
    <w:basedOn w:val="NormalTablo"/>
    <w:next w:val="OrtaKlavuz3-Vurgu1"/>
    <w:uiPriority w:val="69"/>
    <w:rsid w:val="003D323D"/>
    <w:pPr>
      <w:spacing w:after="0" w:line="240" w:lineRule="auto"/>
    </w:pPr>
    <w:rPr>
      <w:rFonts w:ascii="Calibri" w:eastAsia="Calibri" w:hAnsi="Calibri" w:cs="Times New Roman"/>
      <w:kern w:val="0"/>
      <w:sz w:val="20"/>
      <w:szCs w:val="20"/>
      <w:lang w:eastAsia="tr-TR"/>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2">
    <w:name w:val="Açık Gölgeleme2"/>
    <w:basedOn w:val="NormalTablo"/>
    <w:next w:val="AkGlgeleme3"/>
    <w:uiPriority w:val="60"/>
    <w:rsid w:val="003D323D"/>
    <w:pPr>
      <w:spacing w:after="0" w:line="240" w:lineRule="auto"/>
    </w:pPr>
    <w:rPr>
      <w:rFonts w:ascii="Calibri" w:eastAsia="Calibri" w:hAnsi="Calibri" w:cs="Times New Roman"/>
      <w:color w:val="000000"/>
      <w:kern w:val="0"/>
      <w:sz w:val="20"/>
      <w:szCs w:val="20"/>
      <w:lang w:eastAsia="tr-T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1-Vurgu12">
    <w:name w:val="Orta Gölgeleme 1 - Vurgu 12"/>
    <w:basedOn w:val="NormalTablo"/>
    <w:next w:val="OrtaGlgeleme1-Vurgu13"/>
    <w:uiPriority w:val="63"/>
    <w:rsid w:val="003D323D"/>
    <w:pPr>
      <w:spacing w:after="0" w:line="240" w:lineRule="auto"/>
    </w:pPr>
    <w:rPr>
      <w:rFonts w:ascii="Calibri" w:eastAsia="Calibri" w:hAnsi="Calibri" w:cs="Times New Roman"/>
      <w:kern w:val="0"/>
      <w:sz w:val="20"/>
      <w:szCs w:val="20"/>
      <w:lang w:eastAsia="tr-TR"/>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KonuBal1">
    <w:name w:val="Konu Başlığı1"/>
    <w:basedOn w:val="Normal"/>
    <w:next w:val="Normal"/>
    <w:uiPriority w:val="10"/>
    <w:qFormat/>
    <w:rsid w:val="003D323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14:ligatures w14:val="none"/>
    </w:rPr>
  </w:style>
  <w:style w:type="character" w:customStyle="1" w:styleId="KonuBalChar">
    <w:name w:val="Konu Başlığı Char"/>
    <w:link w:val="KonuBal"/>
    <w:uiPriority w:val="10"/>
    <w:rsid w:val="003D323D"/>
    <w:rPr>
      <w:rFonts w:ascii="Cambria" w:eastAsia="Times New Roman" w:hAnsi="Cambria" w:cs="Times New Roman"/>
      <w:color w:val="17365D"/>
      <w:spacing w:val="5"/>
      <w:kern w:val="28"/>
      <w:sz w:val="52"/>
      <w:szCs w:val="52"/>
    </w:rPr>
  </w:style>
  <w:style w:type="table" w:customStyle="1" w:styleId="AkGlgeleme11">
    <w:name w:val="Açık Gölgeleme11"/>
    <w:basedOn w:val="NormalTablo"/>
    <w:uiPriority w:val="60"/>
    <w:rsid w:val="003D323D"/>
    <w:pPr>
      <w:spacing w:after="0" w:line="240" w:lineRule="auto"/>
    </w:pPr>
    <w:rPr>
      <w:rFonts w:ascii="Calibri" w:eastAsia="Times New Roman" w:hAnsi="Calibri" w:cs="Times New Roman"/>
      <w:color w:val="000000"/>
      <w:kern w:val="0"/>
      <w:sz w:val="20"/>
      <w:szCs w:val="20"/>
      <w:lang w:eastAsia="tr-TR"/>
      <w14:ligatures w14:val="none"/>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OrtaList2-Vurgu1">
    <w:name w:val="Medium List 2 Accent 1"/>
    <w:basedOn w:val="NormalTablo"/>
    <w:uiPriority w:val="66"/>
    <w:rsid w:val="003D323D"/>
    <w:pPr>
      <w:spacing w:after="0" w:line="240" w:lineRule="auto"/>
    </w:pPr>
    <w:rPr>
      <w:rFonts w:ascii="Cambria" w:eastAsia="Times New Roman" w:hAnsi="Cambria" w:cs="Times New Roman"/>
      <w:color w:val="000000"/>
      <w:kern w:val="0"/>
      <w:sz w:val="20"/>
      <w:szCs w:val="20"/>
      <w:lang w:eastAsia="tr-TR"/>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OrtaListe22">
    <w:name w:val="Orta Liste 22"/>
    <w:basedOn w:val="NormalTablo"/>
    <w:uiPriority w:val="66"/>
    <w:rsid w:val="003D323D"/>
    <w:pPr>
      <w:spacing w:after="0" w:line="240" w:lineRule="auto"/>
    </w:pPr>
    <w:rPr>
      <w:rFonts w:ascii="Cambria" w:eastAsia="Times New Roman" w:hAnsi="Cambria" w:cs="Times New Roman"/>
      <w:color w:val="000000"/>
      <w:kern w:val="0"/>
      <w:sz w:val="20"/>
      <w:szCs w:val="20"/>
      <w:lang w:eastAsia="tr-TR"/>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RenkliGlgeleme-Vurgu1">
    <w:name w:val="Colorful Shading Accent 1"/>
    <w:basedOn w:val="NormalTablo"/>
    <w:uiPriority w:val="71"/>
    <w:rsid w:val="003D323D"/>
    <w:pPr>
      <w:spacing w:after="0" w:line="240" w:lineRule="auto"/>
    </w:pPr>
    <w:rPr>
      <w:rFonts w:ascii="Calibri" w:eastAsia="Calibri" w:hAnsi="Calibri" w:cs="Times New Roman"/>
      <w:color w:val="000000"/>
      <w:kern w:val="0"/>
      <w:sz w:val="20"/>
      <w:szCs w:val="20"/>
      <w:lang w:eastAsia="tr-TR"/>
      <w14:ligatures w14:val="non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OrtaGlgeleme2-Vurgu12">
    <w:name w:val="Orta Gölgeleme 2 - Vurgu 12"/>
    <w:basedOn w:val="NormalTablo"/>
    <w:uiPriority w:val="64"/>
    <w:rsid w:val="003D323D"/>
    <w:pPr>
      <w:spacing w:after="0" w:line="240" w:lineRule="auto"/>
    </w:pPr>
    <w:rPr>
      <w:rFonts w:ascii="Calibri" w:eastAsia="Calibri" w:hAnsi="Calibri" w:cs="Times New Roman"/>
      <w:kern w:val="0"/>
      <w:sz w:val="20"/>
      <w:szCs w:val="20"/>
      <w:lang w:eastAsia="tr-TR"/>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Klavuz-Vurgu12">
    <w:name w:val="Açık Kılavuz - Vurgu 12"/>
    <w:basedOn w:val="NormalTablo"/>
    <w:uiPriority w:val="62"/>
    <w:rsid w:val="003D323D"/>
    <w:pPr>
      <w:spacing w:after="0" w:line="240" w:lineRule="auto"/>
    </w:pPr>
    <w:rPr>
      <w:rFonts w:ascii="Calibri" w:eastAsia="Calibri" w:hAnsi="Calibri" w:cs="Times New Roman"/>
      <w:kern w:val="0"/>
      <w:sz w:val="20"/>
      <w:szCs w:val="20"/>
      <w:lang w:eastAsia="tr-TR"/>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Glgeleme3">
    <w:name w:val="Açık Gölgeleme3"/>
    <w:basedOn w:val="NormalTablo"/>
    <w:uiPriority w:val="60"/>
    <w:rsid w:val="003D323D"/>
    <w:pPr>
      <w:spacing w:after="0" w:line="240" w:lineRule="auto"/>
    </w:pPr>
    <w:rPr>
      <w:rFonts w:ascii="Calibri" w:eastAsia="Calibri" w:hAnsi="Calibri" w:cs="Times New Roman"/>
      <w:color w:val="000000"/>
      <w:kern w:val="0"/>
      <w:sz w:val="20"/>
      <w:szCs w:val="20"/>
      <w:lang w:eastAsia="tr-T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1-Vurgu13">
    <w:name w:val="Orta Gölgeleme 1 - Vurgu 13"/>
    <w:basedOn w:val="NormalTablo"/>
    <w:uiPriority w:val="63"/>
    <w:rsid w:val="003D323D"/>
    <w:pPr>
      <w:spacing w:after="0" w:line="240" w:lineRule="auto"/>
    </w:pPr>
    <w:rPr>
      <w:rFonts w:ascii="Calibri" w:eastAsia="Calibri" w:hAnsi="Calibri" w:cs="Times New Roman"/>
      <w:kern w:val="0"/>
      <w:sz w:val="20"/>
      <w:szCs w:val="20"/>
      <w:lang w:eastAsia="tr-TR"/>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KonuBal">
    <w:name w:val="Title"/>
    <w:basedOn w:val="Normal"/>
    <w:next w:val="Normal"/>
    <w:link w:val="KonuBalChar"/>
    <w:uiPriority w:val="10"/>
    <w:qFormat/>
    <w:rsid w:val="003D323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KonuBalChar1">
    <w:name w:val="Konu Başlığı Char1"/>
    <w:basedOn w:val="VarsaylanParagrafYazTipi"/>
    <w:uiPriority w:val="10"/>
    <w:rsid w:val="003D323D"/>
    <w:rPr>
      <w:rFonts w:asciiTheme="majorHAnsi" w:eastAsiaTheme="majorEastAsia" w:hAnsiTheme="majorHAnsi" w:cstheme="majorBidi"/>
      <w:spacing w:val="-10"/>
      <w:kern w:val="28"/>
      <w:sz w:val="56"/>
      <w:szCs w:val="56"/>
    </w:rPr>
  </w:style>
  <w:style w:type="paragraph" w:styleId="Dzeltme">
    <w:name w:val="Revision"/>
    <w:hidden/>
    <w:uiPriority w:val="99"/>
    <w:semiHidden/>
    <w:rsid w:val="003D323D"/>
    <w:pPr>
      <w:spacing w:after="0" w:line="240" w:lineRule="auto"/>
    </w:pPr>
    <w:rPr>
      <w:rFonts w:ascii="Calibri" w:eastAsia="Calibri" w:hAnsi="Calibri" w:cs="Times New Roman"/>
      <w:kern w:val="0"/>
      <w14:ligatures w14:val="none"/>
    </w:rPr>
  </w:style>
  <w:style w:type="character" w:styleId="zlenenKpr">
    <w:name w:val="FollowedHyperlink"/>
    <w:uiPriority w:val="99"/>
    <w:semiHidden/>
    <w:unhideWhenUsed/>
    <w:rsid w:val="003D323D"/>
    <w:rPr>
      <w:color w:val="800080"/>
      <w:u w:val="single"/>
    </w:rPr>
  </w:style>
  <w:style w:type="character" w:customStyle="1" w:styleId="Balk1Char1">
    <w:name w:val="Başlık 1 Char1"/>
    <w:aliases w:val="Bölüm 1 Char1"/>
    <w:uiPriority w:val="9"/>
    <w:rsid w:val="003D323D"/>
    <w:rPr>
      <w:rFonts w:ascii="Cambria" w:eastAsia="Times New Roman" w:hAnsi="Cambria" w:cs="Times New Roman"/>
      <w:b/>
      <w:bCs/>
      <w:color w:val="365F91"/>
      <w:sz w:val="28"/>
      <w:szCs w:val="28"/>
    </w:rPr>
  </w:style>
  <w:style w:type="paragraph" w:customStyle="1" w:styleId="msobodytextindent">
    <w:name w:val="msobodytextindent"/>
    <w:basedOn w:val="Normal"/>
    <w:uiPriority w:val="99"/>
    <w:rsid w:val="003D323D"/>
    <w:pPr>
      <w:spacing w:after="120" w:line="240" w:lineRule="auto"/>
      <w:ind w:left="283"/>
    </w:pPr>
    <w:rPr>
      <w:rFonts w:ascii="Times New Roman" w:eastAsia="Times New Roman" w:hAnsi="Times New Roman" w:cs="Times New Roman"/>
      <w:kern w:val="0"/>
      <w:sz w:val="20"/>
      <w:szCs w:val="20"/>
      <w:lang w:eastAsia="tr-TR"/>
      <w14:ligatures w14:val="none"/>
    </w:rPr>
  </w:style>
  <w:style w:type="paragraph" w:customStyle="1" w:styleId="msobodytextindent3">
    <w:name w:val="msobodytextindent3"/>
    <w:basedOn w:val="Normal"/>
    <w:uiPriority w:val="99"/>
    <w:rsid w:val="003D323D"/>
    <w:pPr>
      <w:spacing w:after="120" w:line="240" w:lineRule="auto"/>
      <w:ind w:left="283"/>
    </w:pPr>
    <w:rPr>
      <w:rFonts w:ascii="Times New Roman" w:eastAsia="Times New Roman" w:hAnsi="Times New Roman" w:cs="Times New Roman"/>
      <w:kern w:val="0"/>
      <w:sz w:val="16"/>
      <w:szCs w:val="16"/>
      <w:lang w:eastAsia="tr-TR"/>
      <w14:ligatures w14:val="none"/>
    </w:rPr>
  </w:style>
  <w:style w:type="character" w:customStyle="1" w:styleId="msointensereference">
    <w:name w:val="msointensereference"/>
    <w:uiPriority w:val="32"/>
    <w:qFormat/>
    <w:rsid w:val="003D323D"/>
    <w:rPr>
      <w:b/>
      <w:bCs/>
      <w:smallCaps/>
      <w:color w:val="C0504D"/>
      <w:spacing w:val="5"/>
      <w:u w:val="single"/>
    </w:rPr>
  </w:style>
  <w:style w:type="character" w:customStyle="1" w:styleId="GvdeMetniGirintisiChar1">
    <w:name w:val="Gövde Metni Girintisi Char1"/>
    <w:basedOn w:val="VarsaylanParagrafYazTipi"/>
    <w:semiHidden/>
    <w:rsid w:val="003D323D"/>
  </w:style>
  <w:style w:type="character" w:customStyle="1" w:styleId="GvdeMetniGirintisi3Char1">
    <w:name w:val="Gövde Metni Girintisi 3 Char1"/>
    <w:semiHidden/>
    <w:rsid w:val="003D323D"/>
    <w:rPr>
      <w:sz w:val="16"/>
      <w:szCs w:val="16"/>
    </w:rPr>
  </w:style>
  <w:style w:type="table" w:customStyle="1" w:styleId="TableNormal1">
    <w:name w:val="Table Normal1"/>
    <w:uiPriority w:val="2"/>
    <w:semiHidden/>
    <w:unhideWhenUsed/>
    <w:qFormat/>
    <w:rsid w:val="003D323D"/>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character" w:styleId="GlVurgulama">
    <w:name w:val="Intense Emphasis"/>
    <w:uiPriority w:val="21"/>
    <w:qFormat/>
    <w:rsid w:val="003D323D"/>
    <w:rPr>
      <w:b/>
      <w:bCs/>
      <w:i/>
      <w:iCs/>
      <w:color w:val="4F81BD"/>
    </w:rPr>
  </w:style>
  <w:style w:type="paragraph" w:customStyle="1" w:styleId="GlAlnt1">
    <w:name w:val="Güçlü Alıntı1"/>
    <w:basedOn w:val="Normal"/>
    <w:next w:val="Normal"/>
    <w:link w:val="GlAlntChar"/>
    <w:uiPriority w:val="30"/>
    <w:qFormat/>
    <w:rsid w:val="003D323D"/>
    <w:pPr>
      <w:pBdr>
        <w:bottom w:val="single" w:sz="4" w:space="4" w:color="4F81BD"/>
      </w:pBdr>
      <w:spacing w:before="200" w:after="280" w:line="276" w:lineRule="auto"/>
      <w:ind w:left="936" w:right="936"/>
    </w:pPr>
    <w:rPr>
      <w:rFonts w:ascii="Calibri" w:eastAsia="Calibri" w:hAnsi="Calibri" w:cs="Times New Roman"/>
      <w:b/>
      <w:bCs/>
      <w:i/>
      <w:iCs/>
      <w:color w:val="4F81BD"/>
      <w:kern w:val="0"/>
      <w:sz w:val="20"/>
      <w:szCs w:val="20"/>
      <w14:ligatures w14:val="none"/>
    </w:rPr>
  </w:style>
  <w:style w:type="character" w:customStyle="1" w:styleId="GlAlntChar">
    <w:name w:val="Güçlü Alıntı Char"/>
    <w:link w:val="GlAlnt1"/>
    <w:uiPriority w:val="30"/>
    <w:rsid w:val="003D323D"/>
    <w:rPr>
      <w:rFonts w:ascii="Calibri" w:eastAsia="Calibri" w:hAnsi="Calibri" w:cs="Times New Roman"/>
      <w:b/>
      <w:bCs/>
      <w:i/>
      <w:iCs/>
      <w:color w:val="4F81BD"/>
      <w:kern w:val="0"/>
      <w:sz w:val="20"/>
      <w:szCs w:val="20"/>
      <w14:ligatures w14:val="none"/>
    </w:rPr>
  </w:style>
  <w:style w:type="table" w:styleId="OrtaKlavuz3-Vurgu5">
    <w:name w:val="Medium Grid 3 Accent 5"/>
    <w:basedOn w:val="NormalTablo"/>
    <w:uiPriority w:val="69"/>
    <w:rsid w:val="003D323D"/>
    <w:pPr>
      <w:spacing w:after="0" w:line="240" w:lineRule="auto"/>
    </w:pPr>
    <w:rPr>
      <w:rFonts w:ascii="Calibri" w:eastAsia="Calibri" w:hAnsi="Calibri" w:cs="Times New Roman"/>
      <w:kern w:val="0"/>
      <w:sz w:val="20"/>
      <w:szCs w:val="20"/>
      <w:lang w:eastAsia="tr-TR"/>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2">
    <w:name w:val="Medium Grid 3 Accent 2"/>
    <w:basedOn w:val="NormalTablo"/>
    <w:uiPriority w:val="69"/>
    <w:rsid w:val="003D323D"/>
    <w:pPr>
      <w:spacing w:after="0" w:line="240" w:lineRule="auto"/>
    </w:pPr>
    <w:rPr>
      <w:rFonts w:ascii="Calibri" w:eastAsia="Calibri" w:hAnsi="Calibri" w:cs="Times New Roman"/>
      <w:kern w:val="0"/>
      <w:sz w:val="20"/>
      <w:szCs w:val="20"/>
      <w:lang w:eastAsia="tr-TR"/>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Glgeleme2-Vurgu2">
    <w:name w:val="Medium Shading 2 Accent 2"/>
    <w:basedOn w:val="NormalTablo"/>
    <w:uiPriority w:val="64"/>
    <w:rsid w:val="003D323D"/>
    <w:pPr>
      <w:spacing w:after="0" w:line="240" w:lineRule="auto"/>
    </w:pPr>
    <w:rPr>
      <w:rFonts w:ascii="Calibri" w:eastAsia="Calibri" w:hAnsi="Calibri" w:cs="Times New Roman"/>
      <w:kern w:val="0"/>
      <w:sz w:val="20"/>
      <w:szCs w:val="20"/>
      <w:lang w:eastAsia="tr-TR"/>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3D323D"/>
    <w:pPr>
      <w:spacing w:after="0" w:line="240" w:lineRule="auto"/>
    </w:pPr>
    <w:rPr>
      <w:rFonts w:ascii="Calibri" w:eastAsia="Calibri" w:hAnsi="Calibri" w:cs="Times New Roman"/>
      <w:kern w:val="0"/>
      <w:sz w:val="20"/>
      <w:szCs w:val="20"/>
      <w:lang w:eastAsia="tr-TR"/>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ListeYok3">
    <w:name w:val="Liste Yok3"/>
    <w:next w:val="ListeYok"/>
    <w:uiPriority w:val="99"/>
    <w:semiHidden/>
    <w:unhideWhenUsed/>
    <w:rsid w:val="003D323D"/>
  </w:style>
  <w:style w:type="paragraph" w:customStyle="1" w:styleId="xl65">
    <w:name w:val="xl65"/>
    <w:basedOn w:val="Normal"/>
    <w:rsid w:val="003D3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4"/>
      <w:szCs w:val="14"/>
      <w:lang w:eastAsia="tr-TR"/>
      <w14:ligatures w14:val="none"/>
    </w:rPr>
  </w:style>
  <w:style w:type="paragraph" w:customStyle="1" w:styleId="xl66">
    <w:name w:val="xl66"/>
    <w:basedOn w:val="Normal"/>
    <w:rsid w:val="003D3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4"/>
      <w:szCs w:val="14"/>
      <w:lang w:eastAsia="tr-TR"/>
      <w14:ligatures w14:val="none"/>
    </w:rPr>
  </w:style>
  <w:style w:type="paragraph" w:customStyle="1" w:styleId="xl67">
    <w:name w:val="xl67"/>
    <w:basedOn w:val="Normal"/>
    <w:rsid w:val="003D3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14"/>
      <w:szCs w:val="14"/>
      <w:lang w:eastAsia="tr-TR"/>
      <w14:ligatures w14:val="none"/>
    </w:rPr>
  </w:style>
  <w:style w:type="paragraph" w:customStyle="1" w:styleId="xl68">
    <w:name w:val="xl68"/>
    <w:basedOn w:val="Normal"/>
    <w:rsid w:val="003D3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20"/>
      <w:szCs w:val="20"/>
      <w:lang w:eastAsia="tr-TR"/>
      <w14:ligatures w14:val="none"/>
    </w:rPr>
  </w:style>
  <w:style w:type="paragraph" w:customStyle="1" w:styleId="xl69">
    <w:name w:val="xl69"/>
    <w:basedOn w:val="Normal"/>
    <w:rsid w:val="003D3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tr-TR"/>
      <w14:ligatures w14:val="none"/>
    </w:rPr>
  </w:style>
  <w:style w:type="paragraph" w:customStyle="1" w:styleId="xl70">
    <w:name w:val="xl70"/>
    <w:basedOn w:val="Normal"/>
    <w:rsid w:val="003D3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6"/>
      <w:szCs w:val="16"/>
      <w:lang w:eastAsia="tr-TR"/>
      <w14:ligatures w14:val="none"/>
    </w:rPr>
  </w:style>
  <w:style w:type="paragraph" w:customStyle="1" w:styleId="xl71">
    <w:name w:val="xl71"/>
    <w:basedOn w:val="Normal"/>
    <w:rsid w:val="003D3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tr-TR"/>
      <w14:ligatures w14:val="none"/>
    </w:rPr>
  </w:style>
  <w:style w:type="paragraph" w:customStyle="1" w:styleId="xl72">
    <w:name w:val="xl72"/>
    <w:basedOn w:val="Normal"/>
    <w:rsid w:val="003D32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lang w:eastAsia="tr-TR"/>
      <w14:ligatures w14:val="none"/>
    </w:rPr>
  </w:style>
  <w:style w:type="paragraph" w:customStyle="1" w:styleId="xl73">
    <w:name w:val="xl73"/>
    <w:basedOn w:val="Normal"/>
    <w:rsid w:val="003D32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kern w:val="0"/>
      <w:sz w:val="16"/>
      <w:szCs w:val="16"/>
      <w:lang w:eastAsia="tr-TR"/>
      <w14:ligatures w14:val="none"/>
    </w:rPr>
  </w:style>
  <w:style w:type="paragraph" w:customStyle="1" w:styleId="xl74">
    <w:name w:val="xl74"/>
    <w:basedOn w:val="Normal"/>
    <w:rsid w:val="003D32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tr-TR"/>
      <w14:ligatures w14:val="none"/>
    </w:rPr>
  </w:style>
  <w:style w:type="paragraph" w:customStyle="1" w:styleId="xl75">
    <w:name w:val="xl75"/>
    <w:basedOn w:val="Normal"/>
    <w:rsid w:val="003D32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kern w:val="0"/>
      <w:sz w:val="16"/>
      <w:szCs w:val="16"/>
      <w:lang w:eastAsia="tr-TR"/>
      <w14:ligatures w14:val="none"/>
    </w:rPr>
  </w:style>
  <w:style w:type="paragraph" w:customStyle="1" w:styleId="xl76">
    <w:name w:val="xl76"/>
    <w:basedOn w:val="Normal"/>
    <w:rsid w:val="003D32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color w:val="FFFFFF"/>
      <w:kern w:val="0"/>
      <w:sz w:val="24"/>
      <w:szCs w:val="24"/>
      <w:lang w:eastAsia="tr-TR"/>
      <w14:ligatures w14:val="none"/>
    </w:rPr>
  </w:style>
  <w:style w:type="paragraph" w:customStyle="1" w:styleId="xl77">
    <w:name w:val="xl77"/>
    <w:basedOn w:val="Normal"/>
    <w:rsid w:val="003D323D"/>
    <w:pPr>
      <w:pBdr>
        <w:bottom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tr-TR"/>
      <w14:ligatures w14:val="none"/>
    </w:rPr>
  </w:style>
  <w:style w:type="paragraph" w:customStyle="1" w:styleId="xl78">
    <w:name w:val="xl78"/>
    <w:basedOn w:val="Normal"/>
    <w:rsid w:val="003D32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tr-TR"/>
      <w14:ligatures w14:val="none"/>
    </w:rPr>
  </w:style>
  <w:style w:type="table" w:styleId="OrtaGlgeleme2-Vurgu4">
    <w:name w:val="Medium Shading 2 Accent 4"/>
    <w:basedOn w:val="NormalTablo"/>
    <w:uiPriority w:val="64"/>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Klavuz-Vurgu25">
    <w:name w:val="Açık Kılavuz - Vurgu 25"/>
    <w:basedOn w:val="NormalTablo"/>
    <w:next w:val="AkKlavuz-Vurgu2"/>
    <w:uiPriority w:val="62"/>
    <w:rsid w:val="003D323D"/>
    <w:pPr>
      <w:spacing w:after="0" w:line="240" w:lineRule="auto"/>
      <w:ind w:left="720"/>
    </w:pPr>
    <w:rPr>
      <w:rFonts w:ascii="Calibri" w:eastAsia="Calibri" w:hAnsi="Calibri" w:cs="Times New Roman"/>
      <w:kern w:val="0"/>
      <w:sz w:val="20"/>
      <w:szCs w:val="20"/>
      <w:lang w:eastAsia="tr-TR"/>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Liste-Vurgu12">
    <w:name w:val="Açık Liste - Vurgu 12"/>
    <w:basedOn w:val="NormalTablo"/>
    <w:uiPriority w:val="61"/>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Klavuz-Vurgu13">
    <w:name w:val="Açık Kılavuz - Vurgu 13"/>
    <w:basedOn w:val="NormalTablo"/>
    <w:uiPriority w:val="62"/>
    <w:rsid w:val="003D323D"/>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ltyaz">
    <w:name w:val="Subtitle"/>
    <w:basedOn w:val="Normal"/>
    <w:next w:val="Normal"/>
    <w:link w:val="AltyazChar1"/>
    <w:qFormat/>
    <w:rsid w:val="003D323D"/>
    <w:pPr>
      <w:widowControl w:val="0"/>
      <w:numPr>
        <w:ilvl w:val="1"/>
      </w:numPr>
      <w:spacing w:line="240" w:lineRule="auto"/>
    </w:pPr>
    <w:rPr>
      <w:rFonts w:eastAsiaTheme="minorEastAsia"/>
      <w:color w:val="5A5A5A" w:themeColor="text1" w:themeTint="A5"/>
      <w:spacing w:val="15"/>
      <w:kern w:val="0"/>
      <w:lang w:val="en-US"/>
      <w14:ligatures w14:val="none"/>
    </w:rPr>
  </w:style>
  <w:style w:type="character" w:customStyle="1" w:styleId="AltyazChar1">
    <w:name w:val="Altyazı Char1"/>
    <w:basedOn w:val="VarsaylanParagrafYazTipi"/>
    <w:link w:val="Altyaz"/>
    <w:rsid w:val="003D323D"/>
    <w:rPr>
      <w:rFonts w:eastAsiaTheme="minorEastAsia"/>
      <w:color w:val="5A5A5A" w:themeColor="text1" w:themeTint="A5"/>
      <w:spacing w:val="15"/>
      <w:kern w:val="0"/>
      <w:lang w:val="en-US"/>
      <w14:ligatures w14:val="none"/>
    </w:rPr>
  </w:style>
  <w:style w:type="character" w:customStyle="1" w:styleId="toctoggle">
    <w:name w:val="toctoggle"/>
    <w:basedOn w:val="VarsaylanParagrafYazTipi"/>
    <w:rsid w:val="003D323D"/>
  </w:style>
  <w:style w:type="character" w:customStyle="1" w:styleId="tocnumber2">
    <w:name w:val="tocnumber2"/>
    <w:basedOn w:val="VarsaylanParagrafYazTipi"/>
    <w:rsid w:val="003D323D"/>
  </w:style>
  <w:style w:type="character" w:customStyle="1" w:styleId="toctext">
    <w:name w:val="toctext"/>
    <w:basedOn w:val="VarsaylanParagrafYazTipi"/>
    <w:rsid w:val="003D323D"/>
  </w:style>
  <w:style w:type="character" w:customStyle="1" w:styleId="NormalWebChar">
    <w:name w:val="Normal (Web) Char"/>
    <w:link w:val="NormalWeb"/>
    <w:rsid w:val="003D323D"/>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05439">
      <w:bodyDiv w:val="1"/>
      <w:marLeft w:val="0"/>
      <w:marRight w:val="0"/>
      <w:marTop w:val="0"/>
      <w:marBottom w:val="0"/>
      <w:divBdr>
        <w:top w:val="none" w:sz="0" w:space="0" w:color="auto"/>
        <w:left w:val="none" w:sz="0" w:space="0" w:color="auto"/>
        <w:bottom w:val="none" w:sz="0" w:space="0" w:color="auto"/>
        <w:right w:val="none" w:sz="0" w:space="0" w:color="auto"/>
      </w:divBdr>
    </w:div>
    <w:div w:id="180093473">
      <w:bodyDiv w:val="1"/>
      <w:marLeft w:val="0"/>
      <w:marRight w:val="0"/>
      <w:marTop w:val="0"/>
      <w:marBottom w:val="0"/>
      <w:divBdr>
        <w:top w:val="none" w:sz="0" w:space="0" w:color="auto"/>
        <w:left w:val="none" w:sz="0" w:space="0" w:color="auto"/>
        <w:bottom w:val="none" w:sz="0" w:space="0" w:color="auto"/>
        <w:right w:val="none" w:sz="0" w:space="0" w:color="auto"/>
      </w:divBdr>
    </w:div>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28154121">
      <w:bodyDiv w:val="1"/>
      <w:marLeft w:val="0"/>
      <w:marRight w:val="0"/>
      <w:marTop w:val="0"/>
      <w:marBottom w:val="0"/>
      <w:divBdr>
        <w:top w:val="none" w:sz="0" w:space="0" w:color="auto"/>
        <w:left w:val="none" w:sz="0" w:space="0" w:color="auto"/>
        <w:bottom w:val="none" w:sz="0" w:space="0" w:color="auto"/>
        <w:right w:val="none" w:sz="0" w:space="0" w:color="auto"/>
      </w:divBdr>
    </w:div>
    <w:div w:id="231694531">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364410558">
      <w:bodyDiv w:val="1"/>
      <w:marLeft w:val="0"/>
      <w:marRight w:val="0"/>
      <w:marTop w:val="0"/>
      <w:marBottom w:val="0"/>
      <w:divBdr>
        <w:top w:val="none" w:sz="0" w:space="0" w:color="auto"/>
        <w:left w:val="none" w:sz="0" w:space="0" w:color="auto"/>
        <w:bottom w:val="none" w:sz="0" w:space="0" w:color="auto"/>
        <w:right w:val="none" w:sz="0" w:space="0" w:color="auto"/>
      </w:divBdr>
    </w:div>
    <w:div w:id="393162730">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511649318">
      <w:bodyDiv w:val="1"/>
      <w:marLeft w:val="0"/>
      <w:marRight w:val="0"/>
      <w:marTop w:val="0"/>
      <w:marBottom w:val="0"/>
      <w:divBdr>
        <w:top w:val="none" w:sz="0" w:space="0" w:color="auto"/>
        <w:left w:val="none" w:sz="0" w:space="0" w:color="auto"/>
        <w:bottom w:val="none" w:sz="0" w:space="0" w:color="auto"/>
        <w:right w:val="none" w:sz="0" w:space="0" w:color="auto"/>
      </w:divBdr>
    </w:div>
    <w:div w:id="518352844">
      <w:bodyDiv w:val="1"/>
      <w:marLeft w:val="0"/>
      <w:marRight w:val="0"/>
      <w:marTop w:val="0"/>
      <w:marBottom w:val="0"/>
      <w:divBdr>
        <w:top w:val="none" w:sz="0" w:space="0" w:color="auto"/>
        <w:left w:val="none" w:sz="0" w:space="0" w:color="auto"/>
        <w:bottom w:val="none" w:sz="0" w:space="0" w:color="auto"/>
        <w:right w:val="none" w:sz="0" w:space="0" w:color="auto"/>
      </w:divBdr>
    </w:div>
    <w:div w:id="574776751">
      <w:bodyDiv w:val="1"/>
      <w:marLeft w:val="0"/>
      <w:marRight w:val="0"/>
      <w:marTop w:val="0"/>
      <w:marBottom w:val="0"/>
      <w:divBdr>
        <w:top w:val="none" w:sz="0" w:space="0" w:color="auto"/>
        <w:left w:val="none" w:sz="0" w:space="0" w:color="auto"/>
        <w:bottom w:val="none" w:sz="0" w:space="0" w:color="auto"/>
        <w:right w:val="none" w:sz="0" w:space="0" w:color="auto"/>
      </w:divBdr>
    </w:div>
    <w:div w:id="582908256">
      <w:bodyDiv w:val="1"/>
      <w:marLeft w:val="0"/>
      <w:marRight w:val="0"/>
      <w:marTop w:val="0"/>
      <w:marBottom w:val="0"/>
      <w:divBdr>
        <w:top w:val="none" w:sz="0" w:space="0" w:color="auto"/>
        <w:left w:val="none" w:sz="0" w:space="0" w:color="auto"/>
        <w:bottom w:val="none" w:sz="0" w:space="0" w:color="auto"/>
        <w:right w:val="none" w:sz="0" w:space="0" w:color="auto"/>
      </w:divBdr>
    </w:div>
    <w:div w:id="587809365">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12004915">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34220148">
      <w:bodyDiv w:val="1"/>
      <w:marLeft w:val="0"/>
      <w:marRight w:val="0"/>
      <w:marTop w:val="0"/>
      <w:marBottom w:val="0"/>
      <w:divBdr>
        <w:top w:val="none" w:sz="0" w:space="0" w:color="auto"/>
        <w:left w:val="none" w:sz="0" w:space="0" w:color="auto"/>
        <w:bottom w:val="none" w:sz="0" w:space="0" w:color="auto"/>
        <w:right w:val="none" w:sz="0" w:space="0" w:color="auto"/>
      </w:divBdr>
    </w:div>
    <w:div w:id="840775336">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01137130">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972637444">
      <w:bodyDiv w:val="1"/>
      <w:marLeft w:val="0"/>
      <w:marRight w:val="0"/>
      <w:marTop w:val="0"/>
      <w:marBottom w:val="0"/>
      <w:divBdr>
        <w:top w:val="none" w:sz="0" w:space="0" w:color="auto"/>
        <w:left w:val="none" w:sz="0" w:space="0" w:color="auto"/>
        <w:bottom w:val="none" w:sz="0" w:space="0" w:color="auto"/>
        <w:right w:val="none" w:sz="0" w:space="0" w:color="auto"/>
      </w:divBdr>
    </w:div>
    <w:div w:id="1030841466">
      <w:bodyDiv w:val="1"/>
      <w:marLeft w:val="0"/>
      <w:marRight w:val="0"/>
      <w:marTop w:val="0"/>
      <w:marBottom w:val="0"/>
      <w:divBdr>
        <w:top w:val="none" w:sz="0" w:space="0" w:color="auto"/>
        <w:left w:val="none" w:sz="0" w:space="0" w:color="auto"/>
        <w:bottom w:val="none" w:sz="0" w:space="0" w:color="auto"/>
        <w:right w:val="none" w:sz="0" w:space="0" w:color="auto"/>
      </w:divBdr>
    </w:div>
    <w:div w:id="1031226268">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093088996">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107314559">
      <w:bodyDiv w:val="1"/>
      <w:marLeft w:val="0"/>
      <w:marRight w:val="0"/>
      <w:marTop w:val="0"/>
      <w:marBottom w:val="0"/>
      <w:divBdr>
        <w:top w:val="none" w:sz="0" w:space="0" w:color="auto"/>
        <w:left w:val="none" w:sz="0" w:space="0" w:color="auto"/>
        <w:bottom w:val="none" w:sz="0" w:space="0" w:color="auto"/>
        <w:right w:val="none" w:sz="0" w:space="0" w:color="auto"/>
      </w:divBdr>
    </w:div>
    <w:div w:id="1125152807">
      <w:bodyDiv w:val="1"/>
      <w:marLeft w:val="0"/>
      <w:marRight w:val="0"/>
      <w:marTop w:val="0"/>
      <w:marBottom w:val="0"/>
      <w:divBdr>
        <w:top w:val="none" w:sz="0" w:space="0" w:color="auto"/>
        <w:left w:val="none" w:sz="0" w:space="0" w:color="auto"/>
        <w:bottom w:val="none" w:sz="0" w:space="0" w:color="auto"/>
        <w:right w:val="none" w:sz="0" w:space="0" w:color="auto"/>
      </w:divBdr>
    </w:div>
    <w:div w:id="1176572067">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12372592">
      <w:bodyDiv w:val="1"/>
      <w:marLeft w:val="0"/>
      <w:marRight w:val="0"/>
      <w:marTop w:val="0"/>
      <w:marBottom w:val="0"/>
      <w:divBdr>
        <w:top w:val="none" w:sz="0" w:space="0" w:color="auto"/>
        <w:left w:val="none" w:sz="0" w:space="0" w:color="auto"/>
        <w:bottom w:val="none" w:sz="0" w:space="0" w:color="auto"/>
        <w:right w:val="none" w:sz="0" w:space="0" w:color="auto"/>
      </w:divBdr>
    </w:div>
    <w:div w:id="1345791352">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349408071">
      <w:bodyDiv w:val="1"/>
      <w:marLeft w:val="0"/>
      <w:marRight w:val="0"/>
      <w:marTop w:val="0"/>
      <w:marBottom w:val="0"/>
      <w:divBdr>
        <w:top w:val="none" w:sz="0" w:space="0" w:color="auto"/>
        <w:left w:val="none" w:sz="0" w:space="0" w:color="auto"/>
        <w:bottom w:val="none" w:sz="0" w:space="0" w:color="auto"/>
        <w:right w:val="none" w:sz="0" w:space="0" w:color="auto"/>
      </w:divBdr>
    </w:div>
    <w:div w:id="1362126532">
      <w:bodyDiv w:val="1"/>
      <w:marLeft w:val="0"/>
      <w:marRight w:val="0"/>
      <w:marTop w:val="0"/>
      <w:marBottom w:val="0"/>
      <w:divBdr>
        <w:top w:val="none" w:sz="0" w:space="0" w:color="auto"/>
        <w:left w:val="none" w:sz="0" w:space="0" w:color="auto"/>
        <w:bottom w:val="none" w:sz="0" w:space="0" w:color="auto"/>
        <w:right w:val="none" w:sz="0" w:space="0" w:color="auto"/>
      </w:divBdr>
    </w:div>
    <w:div w:id="1394935671">
      <w:bodyDiv w:val="1"/>
      <w:marLeft w:val="0"/>
      <w:marRight w:val="0"/>
      <w:marTop w:val="0"/>
      <w:marBottom w:val="0"/>
      <w:divBdr>
        <w:top w:val="none" w:sz="0" w:space="0" w:color="auto"/>
        <w:left w:val="none" w:sz="0" w:space="0" w:color="auto"/>
        <w:bottom w:val="none" w:sz="0" w:space="0" w:color="auto"/>
        <w:right w:val="none" w:sz="0" w:space="0" w:color="auto"/>
      </w:divBdr>
    </w:div>
    <w:div w:id="1417359704">
      <w:bodyDiv w:val="1"/>
      <w:marLeft w:val="0"/>
      <w:marRight w:val="0"/>
      <w:marTop w:val="0"/>
      <w:marBottom w:val="0"/>
      <w:divBdr>
        <w:top w:val="none" w:sz="0" w:space="0" w:color="auto"/>
        <w:left w:val="none" w:sz="0" w:space="0" w:color="auto"/>
        <w:bottom w:val="none" w:sz="0" w:space="0" w:color="auto"/>
        <w:right w:val="none" w:sz="0" w:space="0" w:color="auto"/>
      </w:divBdr>
    </w:div>
    <w:div w:id="1566376112">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58618650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763799881">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219109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1887254015">
      <w:bodyDiv w:val="1"/>
      <w:marLeft w:val="0"/>
      <w:marRight w:val="0"/>
      <w:marTop w:val="0"/>
      <w:marBottom w:val="0"/>
      <w:divBdr>
        <w:top w:val="none" w:sz="0" w:space="0" w:color="auto"/>
        <w:left w:val="none" w:sz="0" w:space="0" w:color="auto"/>
        <w:bottom w:val="none" w:sz="0" w:space="0" w:color="auto"/>
        <w:right w:val="none" w:sz="0" w:space="0" w:color="auto"/>
      </w:divBdr>
    </w:div>
    <w:div w:id="1889224047">
      <w:bodyDiv w:val="1"/>
      <w:marLeft w:val="0"/>
      <w:marRight w:val="0"/>
      <w:marTop w:val="0"/>
      <w:marBottom w:val="0"/>
      <w:divBdr>
        <w:top w:val="none" w:sz="0" w:space="0" w:color="auto"/>
        <w:left w:val="none" w:sz="0" w:space="0" w:color="auto"/>
        <w:bottom w:val="none" w:sz="0" w:space="0" w:color="auto"/>
        <w:right w:val="none" w:sz="0" w:space="0" w:color="auto"/>
      </w:divBdr>
    </w:div>
    <w:div w:id="1949972367">
      <w:bodyDiv w:val="1"/>
      <w:marLeft w:val="0"/>
      <w:marRight w:val="0"/>
      <w:marTop w:val="0"/>
      <w:marBottom w:val="0"/>
      <w:divBdr>
        <w:top w:val="none" w:sz="0" w:space="0" w:color="auto"/>
        <w:left w:val="none" w:sz="0" w:space="0" w:color="auto"/>
        <w:bottom w:val="none" w:sz="0" w:space="0" w:color="auto"/>
        <w:right w:val="none" w:sz="0" w:space="0" w:color="auto"/>
      </w:divBdr>
    </w:div>
    <w:div w:id="2011978719">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 w:id="2139761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748FCB-86B8-4FE3-90E8-C39DBDA2515A}"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tr-TR"/>
        </a:p>
      </dgm:t>
    </dgm:pt>
    <dgm:pt modelId="{D01FE26C-AAAA-4965-9D29-E0555304E4B9}">
      <dgm:prSet phldrT="[Metin]" custT="1"/>
      <dgm:spPr>
        <a:xfrm>
          <a:off x="671526" y="1977"/>
          <a:ext cx="5038697" cy="578423"/>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tr-TR" sz="2000">
              <a:solidFill>
                <a:sysClr val="windowText" lastClr="000000"/>
              </a:solidFill>
              <a:latin typeface="Calibri" panose="020F0502020204030204"/>
              <a:ea typeface="+mn-ea"/>
              <a:cs typeface="+mn-cs"/>
            </a:rPr>
            <a:t>OKUL MÜDÜRÜ</a:t>
          </a:r>
        </a:p>
      </dgm:t>
    </dgm:pt>
    <dgm:pt modelId="{4B053892-3A61-4A08-A461-8711113B5528}" type="parTrans" cxnId="{C33DA047-4DD0-408B-8AA4-6AB4362B5FF0}">
      <dgm:prSet/>
      <dgm:spPr/>
      <dgm:t>
        <a:bodyPr/>
        <a:lstStyle/>
        <a:p>
          <a:endParaRPr lang="tr-TR"/>
        </a:p>
      </dgm:t>
    </dgm:pt>
    <dgm:pt modelId="{15975C52-9DC0-46E5-83A6-527E6FEF202E}" type="sibTrans" cxnId="{C33DA047-4DD0-408B-8AA4-6AB4362B5FF0}">
      <dgm:prSet/>
      <dgm:spPr/>
      <dgm:t>
        <a:bodyPr/>
        <a:lstStyle/>
        <a:p>
          <a:endParaRPr lang="tr-TR"/>
        </a:p>
      </dgm:t>
    </dgm:pt>
    <dgm:pt modelId="{7C33C062-87CD-4CB9-87E5-1190D803194E}">
      <dgm:prSet/>
      <dgm:spPr>
        <a:xfrm>
          <a:off x="5224902" y="2466063"/>
          <a:ext cx="1156847" cy="578423"/>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tr-TR">
              <a:solidFill>
                <a:sysClr val="windowText" lastClr="000000"/>
              </a:solidFill>
              <a:latin typeface="Calibri" panose="020F0502020204030204"/>
              <a:ea typeface="+mn-ea"/>
              <a:cs typeface="+mn-cs"/>
            </a:rPr>
            <a:t>ZÜMRE ÖĞRETMENLER</a:t>
          </a:r>
        </a:p>
      </dgm:t>
    </dgm:pt>
    <dgm:pt modelId="{F3D3D04C-CA0C-41B1-8F24-2AEFB863C5A0}" type="parTrans" cxnId="{163D74BC-2A20-4D9E-B8DF-6C122A696AB6}">
      <dgm:prSet/>
      <dgm:spPr>
        <a:xfrm>
          <a:off x="4681340" y="1382715"/>
          <a:ext cx="543561" cy="1372559"/>
        </a:xfr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4F09F5CE-B0FE-492D-B807-F7BC958C419A}" type="sibTrans" cxnId="{163D74BC-2A20-4D9E-B8DF-6C122A696AB6}">
      <dgm:prSet/>
      <dgm:spPr/>
      <dgm:t>
        <a:bodyPr/>
        <a:lstStyle/>
        <a:p>
          <a:endParaRPr lang="tr-TR"/>
        </a:p>
      </dgm:t>
    </dgm:pt>
    <dgm:pt modelId="{71187CFC-E705-4709-BA38-05BB2E266B2D}">
      <dgm:prSet/>
      <dgm:spPr>
        <a:xfrm>
          <a:off x="402720" y="4153384"/>
          <a:ext cx="1156847" cy="578423"/>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tr-TR">
              <a:solidFill>
                <a:sysClr val="windowText" lastClr="000000"/>
              </a:solidFill>
              <a:latin typeface="Calibri" panose="020F0502020204030204"/>
              <a:ea typeface="+mn-ea"/>
              <a:cs typeface="+mn-cs"/>
            </a:rPr>
            <a:t>KURULLAR</a:t>
          </a:r>
        </a:p>
      </dgm:t>
    </dgm:pt>
    <dgm:pt modelId="{5B3BBADD-4114-459E-AD91-7404C87C2A3C}" type="sibTrans" cxnId="{260BC1B5-296C-44ED-AD08-7D27B60600EC}">
      <dgm:prSet/>
      <dgm:spPr/>
      <dgm:t>
        <a:bodyPr/>
        <a:lstStyle/>
        <a:p>
          <a:endParaRPr lang="tr-TR"/>
        </a:p>
      </dgm:t>
    </dgm:pt>
    <dgm:pt modelId="{392BDF62-6E85-4066-A9CB-1C759E532AB7}" type="parTrans" cxnId="{260BC1B5-296C-44ED-AD08-7D27B60600EC}">
      <dgm:prSet/>
      <dgm:spPr>
        <a:xfrm>
          <a:off x="1559568" y="1401763"/>
          <a:ext cx="130950" cy="3040832"/>
        </a:xfr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F306E41B-56B3-46A9-AAC8-D4667B990AD3}">
      <dgm:prSet/>
      <dgm:spPr>
        <a:xfrm>
          <a:off x="418026" y="4931051"/>
          <a:ext cx="1156847" cy="578423"/>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tr-TR">
              <a:solidFill>
                <a:sysClr val="windowText" lastClr="000000"/>
              </a:solidFill>
              <a:latin typeface="Calibri" panose="020F0502020204030204"/>
              <a:ea typeface="+mn-ea"/>
              <a:cs typeface="+mn-cs"/>
            </a:rPr>
            <a:t>YARDIMCI HİZMETLER</a:t>
          </a:r>
        </a:p>
      </dgm:t>
    </dgm:pt>
    <dgm:pt modelId="{9FD14BA6-2D83-44B7-8D21-5207696C3E21}" type="sibTrans" cxnId="{447399A0-9FBC-49F2-84A5-2BA55C4D8BB9}">
      <dgm:prSet/>
      <dgm:spPr/>
      <dgm:t>
        <a:bodyPr/>
        <a:lstStyle/>
        <a:p>
          <a:endParaRPr lang="tr-TR"/>
        </a:p>
      </dgm:t>
    </dgm:pt>
    <dgm:pt modelId="{26354269-1F8F-45C0-9431-5407FEBD5CF9}" type="parTrans" cxnId="{447399A0-9FBC-49F2-84A5-2BA55C4D8BB9}">
      <dgm:prSet/>
      <dgm:spPr>
        <a:xfrm>
          <a:off x="1574874" y="1401763"/>
          <a:ext cx="115645" cy="3818500"/>
        </a:xfr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66BD8855-1533-4924-B3AC-D2C0AA4D0CE1}">
      <dgm:prSet/>
      <dgm:spPr>
        <a:xfrm>
          <a:off x="401089" y="3400790"/>
          <a:ext cx="1156847" cy="578423"/>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tr-TR">
              <a:solidFill>
                <a:sysClr val="windowText" lastClr="000000"/>
              </a:solidFill>
              <a:latin typeface="Calibri" panose="020F0502020204030204"/>
              <a:ea typeface="+mn-ea"/>
              <a:cs typeface="+mn-cs"/>
            </a:rPr>
            <a:t>BÜRO HİZMETLERİ</a:t>
          </a:r>
        </a:p>
      </dgm:t>
    </dgm:pt>
    <dgm:pt modelId="{99A172A3-1090-430C-B417-CDD0BD936673}" type="sibTrans" cxnId="{89BF6F88-EAE4-4E52-87BD-98AC2CE61E40}">
      <dgm:prSet/>
      <dgm:spPr/>
      <dgm:t>
        <a:bodyPr/>
        <a:lstStyle/>
        <a:p>
          <a:endParaRPr lang="tr-TR"/>
        </a:p>
      </dgm:t>
    </dgm:pt>
    <dgm:pt modelId="{29210ACC-9D6E-492E-AE9F-88E72BD19A0F}" type="parTrans" cxnId="{89BF6F88-EAE4-4E52-87BD-98AC2CE61E40}">
      <dgm:prSet/>
      <dgm:spPr>
        <a:xfrm>
          <a:off x="1557937" y="1401763"/>
          <a:ext cx="132581" cy="2288239"/>
        </a:xfr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41A294DF-CD28-48E2-AE92-9AE670E69694}">
      <dgm:prSet/>
      <dgm:spPr>
        <a:xfrm>
          <a:off x="394623" y="2543207"/>
          <a:ext cx="1156847" cy="578423"/>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tr-TR">
              <a:solidFill>
                <a:sysClr val="windowText" lastClr="000000"/>
              </a:solidFill>
              <a:latin typeface="Calibri" panose="020F0502020204030204"/>
              <a:ea typeface="+mn-ea"/>
              <a:cs typeface="+mn-cs"/>
            </a:rPr>
            <a:t>KOMİSYONLAR</a:t>
          </a:r>
        </a:p>
      </dgm:t>
    </dgm:pt>
    <dgm:pt modelId="{73F2F449-AE37-4C38-900A-BBD6D06D210E}" type="sibTrans" cxnId="{EC0952E3-0523-4339-B06D-2F4401AE1038}">
      <dgm:prSet/>
      <dgm:spPr/>
      <dgm:t>
        <a:bodyPr/>
        <a:lstStyle/>
        <a:p>
          <a:endParaRPr lang="tr-TR"/>
        </a:p>
      </dgm:t>
    </dgm:pt>
    <dgm:pt modelId="{D9362292-2C02-49E4-82BE-2D77318127D5}" type="parTrans" cxnId="{EC0952E3-0523-4339-B06D-2F4401AE1038}">
      <dgm:prSet/>
      <dgm:spPr>
        <a:xfrm>
          <a:off x="1551471" y="1401763"/>
          <a:ext cx="139048" cy="1430656"/>
        </a:xfr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1D14C5DF-5F05-4064-9D92-30BB9C646EAE}">
      <dgm:prSet/>
      <dgm:spPr>
        <a:xfrm>
          <a:off x="332627" y="1630466"/>
          <a:ext cx="1156847" cy="578423"/>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tr-TR">
              <a:solidFill>
                <a:sysClr val="windowText" lastClr="000000"/>
              </a:solidFill>
              <a:latin typeface="Calibri" panose="020F0502020204030204"/>
              <a:ea typeface="+mn-ea"/>
              <a:cs typeface="+mn-cs"/>
            </a:rPr>
            <a:t>OKUL AİLE BİRLİĞİ</a:t>
          </a:r>
        </a:p>
      </dgm:t>
    </dgm:pt>
    <dgm:pt modelId="{2FF2C623-B7FE-45AF-BACB-3CAAB8031927}" type="sibTrans" cxnId="{525A1B6A-AC14-4A39-805A-0BAFBCC9D37C}">
      <dgm:prSet/>
      <dgm:spPr/>
      <dgm:t>
        <a:bodyPr/>
        <a:lstStyle/>
        <a:p>
          <a:endParaRPr lang="tr-TR"/>
        </a:p>
      </dgm:t>
    </dgm:pt>
    <dgm:pt modelId="{25D7DAD7-4F63-4C00-8DD1-AC217BD223D5}" type="parTrans" cxnId="{525A1B6A-AC14-4A39-805A-0BAFBCC9D37C}">
      <dgm:prSet/>
      <dgm:spPr>
        <a:xfrm>
          <a:off x="1489475" y="1401763"/>
          <a:ext cx="201043" cy="517915"/>
        </a:xfr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D9F9FB13-2DF3-4B21-B22A-BE92ECA6E954}" type="asst">
      <dgm:prSet phldrT="[Metin]"/>
      <dgm:spPr>
        <a:xfrm>
          <a:off x="3950796" y="804291"/>
          <a:ext cx="1461087" cy="578423"/>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tr-TR">
              <a:solidFill>
                <a:sysClr val="windowText" lastClr="000000"/>
              </a:solidFill>
              <a:latin typeface="Calibri" panose="020F0502020204030204"/>
              <a:ea typeface="+mn-ea"/>
              <a:cs typeface="+mn-cs"/>
            </a:rPr>
            <a:t>ÖĞRETMENLER</a:t>
          </a:r>
        </a:p>
      </dgm:t>
    </dgm:pt>
    <dgm:pt modelId="{2608F198-CBA1-4FF3-8AAC-D0D20CE45531}" type="sibTrans" cxnId="{EBCF4411-7346-426B-A584-D6C3A46D8EB1}">
      <dgm:prSet/>
      <dgm:spPr/>
      <dgm:t>
        <a:bodyPr/>
        <a:lstStyle/>
        <a:p>
          <a:endParaRPr lang="tr-TR"/>
        </a:p>
      </dgm:t>
    </dgm:pt>
    <dgm:pt modelId="{3E1C5175-D969-4C45-8664-9E816A2558B5}" type="parTrans" cxnId="{EBCF4411-7346-426B-A584-D6C3A46D8EB1}">
      <dgm:prSet/>
      <dgm:spPr>
        <a:xfrm>
          <a:off x="3190875" y="580401"/>
          <a:ext cx="759921" cy="513102"/>
        </a:xfrm>
        <a:noFill/>
        <a:ln w="12700" cap="flat" cmpd="sng" algn="ctr">
          <a:solidFill>
            <a:srgbClr val="5B9BD5">
              <a:shade val="60000"/>
              <a:hueOff val="0"/>
              <a:satOff val="0"/>
              <a:lumOff val="0"/>
              <a:alphaOff val="0"/>
            </a:srgbClr>
          </a:solidFill>
          <a:prstDash val="solid"/>
          <a:miter lim="800000"/>
        </a:ln>
        <a:effectLst/>
      </dgm:spPr>
      <dgm:t>
        <a:bodyPr/>
        <a:lstStyle/>
        <a:p>
          <a:endParaRPr lang="tr-TR"/>
        </a:p>
      </dgm:t>
    </dgm:pt>
    <dgm:pt modelId="{9AE18896-36C7-44F9-AC07-FAB470B6FA99}" type="asst">
      <dgm:prSet/>
      <dgm:spPr>
        <a:xfrm>
          <a:off x="950391" y="823339"/>
          <a:ext cx="1480256" cy="578423"/>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tr-TR">
              <a:solidFill>
                <a:sysClr val="windowText" lastClr="000000"/>
              </a:solidFill>
              <a:latin typeface="Calibri" panose="020F0502020204030204"/>
              <a:ea typeface="+mn-ea"/>
              <a:cs typeface="+mn-cs"/>
            </a:rPr>
            <a:t>MÜDÜR YARDIMCISI</a:t>
          </a:r>
        </a:p>
      </dgm:t>
    </dgm:pt>
    <dgm:pt modelId="{7210DFE5-48AA-4205-8351-1FDA1BC778DD}" type="sibTrans" cxnId="{50C71786-89A4-4559-8A6A-729C206D5221}">
      <dgm:prSet/>
      <dgm:spPr/>
      <dgm:t>
        <a:bodyPr/>
        <a:lstStyle/>
        <a:p>
          <a:endParaRPr lang="tr-TR"/>
        </a:p>
      </dgm:t>
    </dgm:pt>
    <dgm:pt modelId="{8B977095-0447-45CE-9322-63A0158522A3}" type="parTrans" cxnId="{50C71786-89A4-4559-8A6A-729C206D5221}">
      <dgm:prSet/>
      <dgm:spPr>
        <a:xfrm>
          <a:off x="2430647" y="580401"/>
          <a:ext cx="760227" cy="532150"/>
        </a:xfrm>
        <a:noFill/>
        <a:ln w="12700" cap="flat" cmpd="sng" algn="ctr">
          <a:solidFill>
            <a:srgbClr val="5B9BD5">
              <a:shade val="60000"/>
              <a:hueOff val="0"/>
              <a:satOff val="0"/>
              <a:lumOff val="0"/>
              <a:alphaOff val="0"/>
            </a:srgbClr>
          </a:solidFill>
          <a:prstDash val="solid"/>
          <a:miter lim="800000"/>
        </a:ln>
        <a:effectLst/>
      </dgm:spPr>
      <dgm:t>
        <a:bodyPr/>
        <a:lstStyle/>
        <a:p>
          <a:endParaRPr lang="tr-TR"/>
        </a:p>
      </dgm:t>
    </dgm:pt>
    <dgm:pt modelId="{5F72CEB0-011C-4DAD-925A-AE890028D027}">
      <dgm:prSet/>
      <dgm:spPr>
        <a:xfrm>
          <a:off x="5224902" y="1644701"/>
          <a:ext cx="1156847" cy="578423"/>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tr-TR">
              <a:solidFill>
                <a:sysClr val="windowText" lastClr="000000"/>
              </a:solidFill>
              <a:latin typeface="Calibri" panose="020F0502020204030204"/>
              <a:ea typeface="+mn-ea"/>
              <a:cs typeface="+mn-cs"/>
            </a:rPr>
            <a:t>SOSYAL KULÜPLER</a:t>
          </a:r>
        </a:p>
      </dgm:t>
    </dgm:pt>
    <dgm:pt modelId="{F8F7FB2D-1A34-4B62-91AF-139E2621DC2E}" type="sibTrans" cxnId="{8247DBCF-4D6F-4B41-940D-776BFBE83C69}">
      <dgm:prSet/>
      <dgm:spPr/>
      <dgm:t>
        <a:bodyPr/>
        <a:lstStyle/>
        <a:p>
          <a:endParaRPr lang="tr-TR"/>
        </a:p>
      </dgm:t>
    </dgm:pt>
    <dgm:pt modelId="{42358BEF-DEB4-4C4A-9F05-9B05026DD880}" type="parTrans" cxnId="{8247DBCF-4D6F-4B41-940D-776BFBE83C69}">
      <dgm:prSet/>
      <dgm:spPr>
        <a:xfrm>
          <a:off x="4681340" y="1382715"/>
          <a:ext cx="543561" cy="551197"/>
        </a:xfr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7070B831-83D4-4C40-BEB9-F6842ABDDD25}">
      <dgm:prSet/>
      <dgm:spPr>
        <a:xfrm>
          <a:off x="5224902" y="3287425"/>
          <a:ext cx="1156847" cy="578423"/>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tr-TR">
              <a:solidFill>
                <a:sysClr val="windowText" lastClr="000000"/>
              </a:solidFill>
              <a:latin typeface="Calibri" panose="020F0502020204030204"/>
              <a:ea typeface="+mn-ea"/>
              <a:cs typeface="+mn-cs"/>
            </a:rPr>
            <a:t>SINIF ÖĞRETMENLERİ</a:t>
          </a:r>
        </a:p>
      </dgm:t>
    </dgm:pt>
    <dgm:pt modelId="{4A72A829-CE3C-4CD1-ABEC-E01E0037BF15}" type="sibTrans" cxnId="{3219962B-A0D5-437F-BFC9-FA30C28F78A6}">
      <dgm:prSet/>
      <dgm:spPr/>
      <dgm:t>
        <a:bodyPr/>
        <a:lstStyle/>
        <a:p>
          <a:endParaRPr lang="tr-TR"/>
        </a:p>
      </dgm:t>
    </dgm:pt>
    <dgm:pt modelId="{6CE9C9B4-6CF1-4D76-9394-274673D6A712}" type="parTrans" cxnId="{3219962B-A0D5-437F-BFC9-FA30C28F78A6}">
      <dgm:prSet/>
      <dgm:spPr>
        <a:xfrm>
          <a:off x="4681340" y="1382715"/>
          <a:ext cx="543561" cy="2193921"/>
        </a:xfr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CCA3B8F1-B4A8-4178-907F-8114E0055035}" type="pres">
      <dgm:prSet presAssocID="{76748FCB-86B8-4FE3-90E8-C39DBDA2515A}" presName="hierChild1" presStyleCnt="0">
        <dgm:presLayoutVars>
          <dgm:orgChart val="1"/>
          <dgm:chPref val="1"/>
          <dgm:dir/>
          <dgm:animOne val="branch"/>
          <dgm:animLvl val="lvl"/>
          <dgm:resizeHandles/>
        </dgm:presLayoutVars>
      </dgm:prSet>
      <dgm:spPr/>
      <dgm:t>
        <a:bodyPr/>
        <a:lstStyle/>
        <a:p>
          <a:endParaRPr lang="tr-TR"/>
        </a:p>
      </dgm:t>
    </dgm:pt>
    <dgm:pt modelId="{EB036414-83DB-4597-B82D-476429DF36A5}" type="pres">
      <dgm:prSet presAssocID="{D01FE26C-AAAA-4965-9D29-E0555304E4B9}" presName="hierRoot1" presStyleCnt="0">
        <dgm:presLayoutVars>
          <dgm:hierBranch val="init"/>
        </dgm:presLayoutVars>
      </dgm:prSet>
      <dgm:spPr/>
    </dgm:pt>
    <dgm:pt modelId="{8B9F9DC8-CB68-4A46-99C0-904825DC3F2B}" type="pres">
      <dgm:prSet presAssocID="{D01FE26C-AAAA-4965-9D29-E0555304E4B9}" presName="rootComposite1" presStyleCnt="0"/>
      <dgm:spPr/>
    </dgm:pt>
    <dgm:pt modelId="{884A6993-33DE-4526-89D9-33F828ABFBC1}" type="pres">
      <dgm:prSet presAssocID="{D01FE26C-AAAA-4965-9D29-E0555304E4B9}" presName="rootText1" presStyleLbl="node0" presStyleIdx="0" presStyleCnt="1" custScaleX="435554" custLinFactNeighborX="22449" custLinFactNeighborY="23449">
        <dgm:presLayoutVars>
          <dgm:chPref val="3"/>
        </dgm:presLayoutVars>
      </dgm:prSet>
      <dgm:spPr>
        <a:prstGeom prst="rect">
          <a:avLst/>
        </a:prstGeom>
      </dgm:spPr>
      <dgm:t>
        <a:bodyPr/>
        <a:lstStyle/>
        <a:p>
          <a:endParaRPr lang="tr-TR"/>
        </a:p>
      </dgm:t>
    </dgm:pt>
    <dgm:pt modelId="{F5B77520-E8D3-4FE8-AAFC-443553E19D32}" type="pres">
      <dgm:prSet presAssocID="{D01FE26C-AAAA-4965-9D29-E0555304E4B9}" presName="rootConnector1" presStyleLbl="node1" presStyleIdx="0" presStyleCnt="0"/>
      <dgm:spPr/>
      <dgm:t>
        <a:bodyPr/>
        <a:lstStyle/>
        <a:p>
          <a:endParaRPr lang="tr-TR"/>
        </a:p>
      </dgm:t>
    </dgm:pt>
    <dgm:pt modelId="{9A06B5CE-88E1-4020-8C0B-3C7A26A74686}" type="pres">
      <dgm:prSet presAssocID="{D01FE26C-AAAA-4965-9D29-E0555304E4B9}" presName="hierChild2" presStyleCnt="0"/>
      <dgm:spPr/>
    </dgm:pt>
    <dgm:pt modelId="{E53AAEE7-6B84-4BD1-B482-0F26716699FF}" type="pres">
      <dgm:prSet presAssocID="{D01FE26C-AAAA-4965-9D29-E0555304E4B9}" presName="hierChild3" presStyleCnt="0"/>
      <dgm:spPr/>
    </dgm:pt>
    <dgm:pt modelId="{801A046F-146A-4703-81B1-579F20116727}" type="pres">
      <dgm:prSet presAssocID="{8B977095-0447-45CE-9322-63A0158522A3}" presName="Name111" presStyleLbl="parChTrans1D2" presStyleIdx="0" presStyleCnt="2"/>
      <dgm:spPr>
        <a:custGeom>
          <a:avLst/>
          <a:gdLst/>
          <a:ahLst/>
          <a:cxnLst/>
          <a:rect l="0" t="0" r="0" b="0"/>
          <a:pathLst>
            <a:path>
              <a:moveTo>
                <a:pt x="760227" y="0"/>
              </a:moveTo>
              <a:lnTo>
                <a:pt x="760227" y="532150"/>
              </a:lnTo>
              <a:lnTo>
                <a:pt x="0" y="532150"/>
              </a:lnTo>
            </a:path>
          </a:pathLst>
        </a:custGeom>
      </dgm:spPr>
      <dgm:t>
        <a:bodyPr/>
        <a:lstStyle/>
        <a:p>
          <a:endParaRPr lang="tr-TR"/>
        </a:p>
      </dgm:t>
    </dgm:pt>
    <dgm:pt modelId="{3EE79471-6085-4ECC-9CE9-D10944B6D657}" type="pres">
      <dgm:prSet presAssocID="{9AE18896-36C7-44F9-AC07-FAB470B6FA99}" presName="hierRoot3" presStyleCnt="0">
        <dgm:presLayoutVars>
          <dgm:hierBranch val="init"/>
        </dgm:presLayoutVars>
      </dgm:prSet>
      <dgm:spPr/>
    </dgm:pt>
    <dgm:pt modelId="{7365AFD9-705E-4CAB-96FB-2BC039B16251}" type="pres">
      <dgm:prSet presAssocID="{9AE18896-36C7-44F9-AC07-FAB470B6FA99}" presName="rootComposite3" presStyleCnt="0"/>
      <dgm:spPr/>
    </dgm:pt>
    <dgm:pt modelId="{C535769A-1EC8-4718-AC90-D8D28B0B61D3}" type="pres">
      <dgm:prSet presAssocID="{9AE18896-36C7-44F9-AC07-FAB470B6FA99}" presName="rootText3" presStyleLbl="asst1" presStyleIdx="0" presStyleCnt="2" custScaleX="127956" custLinFactNeighborX="41624" custLinFactNeighborY="3468">
        <dgm:presLayoutVars>
          <dgm:chPref val="3"/>
        </dgm:presLayoutVars>
      </dgm:prSet>
      <dgm:spPr>
        <a:prstGeom prst="rect">
          <a:avLst/>
        </a:prstGeom>
      </dgm:spPr>
      <dgm:t>
        <a:bodyPr/>
        <a:lstStyle/>
        <a:p>
          <a:endParaRPr lang="tr-TR"/>
        </a:p>
      </dgm:t>
    </dgm:pt>
    <dgm:pt modelId="{7987B94E-DBCB-4A6E-B8AD-EAEA306AB4D3}" type="pres">
      <dgm:prSet presAssocID="{9AE18896-36C7-44F9-AC07-FAB470B6FA99}" presName="rootConnector3" presStyleLbl="asst1" presStyleIdx="0" presStyleCnt="2"/>
      <dgm:spPr/>
      <dgm:t>
        <a:bodyPr/>
        <a:lstStyle/>
        <a:p>
          <a:endParaRPr lang="tr-TR"/>
        </a:p>
      </dgm:t>
    </dgm:pt>
    <dgm:pt modelId="{1E301B31-BD5C-44FE-81C3-9BB5FB773FD1}" type="pres">
      <dgm:prSet presAssocID="{9AE18896-36C7-44F9-AC07-FAB470B6FA99}" presName="hierChild6" presStyleCnt="0"/>
      <dgm:spPr/>
    </dgm:pt>
    <dgm:pt modelId="{F0BCC70B-AC4A-4057-8C8F-3CF45975E605}" type="pres">
      <dgm:prSet presAssocID="{25D7DAD7-4F63-4C00-8DD1-AC217BD223D5}" presName="Name37" presStyleLbl="parChTrans1D3" presStyleIdx="0" presStyleCnt="8"/>
      <dgm:spPr>
        <a:custGeom>
          <a:avLst/>
          <a:gdLst/>
          <a:ahLst/>
          <a:cxnLst/>
          <a:rect l="0" t="0" r="0" b="0"/>
          <a:pathLst>
            <a:path>
              <a:moveTo>
                <a:pt x="201043" y="0"/>
              </a:moveTo>
              <a:lnTo>
                <a:pt x="201043" y="517915"/>
              </a:lnTo>
              <a:lnTo>
                <a:pt x="0" y="517915"/>
              </a:lnTo>
            </a:path>
          </a:pathLst>
        </a:custGeom>
      </dgm:spPr>
      <dgm:t>
        <a:bodyPr/>
        <a:lstStyle/>
        <a:p>
          <a:endParaRPr lang="tr-TR"/>
        </a:p>
      </dgm:t>
    </dgm:pt>
    <dgm:pt modelId="{1CD0D963-D5A2-4BB4-963D-3A7F0E9811B5}" type="pres">
      <dgm:prSet presAssocID="{1D14C5DF-5F05-4064-9D92-30BB9C646EAE}" presName="hierRoot2" presStyleCnt="0">
        <dgm:presLayoutVars>
          <dgm:hierBranch val="init"/>
        </dgm:presLayoutVars>
      </dgm:prSet>
      <dgm:spPr/>
    </dgm:pt>
    <dgm:pt modelId="{CF359652-F405-4966-926B-9E2F410ABE93}" type="pres">
      <dgm:prSet presAssocID="{1D14C5DF-5F05-4064-9D92-30BB9C646EAE}" presName="rootComposite" presStyleCnt="0"/>
      <dgm:spPr/>
    </dgm:pt>
    <dgm:pt modelId="{25046075-6F16-45D9-A16C-FA230750B0A6}" type="pres">
      <dgm:prSet presAssocID="{1D14C5DF-5F05-4064-9D92-30BB9C646EAE}" presName="rootText" presStyleLbl="node3" presStyleIdx="0" presStyleCnt="8" custLinFactX="-36572" custLinFactNeighborX="-100000" custLinFactNeighborY="-2461">
        <dgm:presLayoutVars>
          <dgm:chPref val="3"/>
        </dgm:presLayoutVars>
      </dgm:prSet>
      <dgm:spPr>
        <a:prstGeom prst="rect">
          <a:avLst/>
        </a:prstGeom>
      </dgm:spPr>
      <dgm:t>
        <a:bodyPr/>
        <a:lstStyle/>
        <a:p>
          <a:endParaRPr lang="tr-TR"/>
        </a:p>
      </dgm:t>
    </dgm:pt>
    <dgm:pt modelId="{8C636076-6580-476B-B05A-B7A7D52B5812}" type="pres">
      <dgm:prSet presAssocID="{1D14C5DF-5F05-4064-9D92-30BB9C646EAE}" presName="rootConnector" presStyleLbl="node3" presStyleIdx="0" presStyleCnt="8"/>
      <dgm:spPr/>
      <dgm:t>
        <a:bodyPr/>
        <a:lstStyle/>
        <a:p>
          <a:endParaRPr lang="tr-TR"/>
        </a:p>
      </dgm:t>
    </dgm:pt>
    <dgm:pt modelId="{D9E109FC-AF49-4E46-B2A4-7748D730DA35}" type="pres">
      <dgm:prSet presAssocID="{1D14C5DF-5F05-4064-9D92-30BB9C646EAE}" presName="hierChild4" presStyleCnt="0"/>
      <dgm:spPr/>
    </dgm:pt>
    <dgm:pt modelId="{D2047F32-AF78-4710-B689-7B7282DE1B0B}" type="pres">
      <dgm:prSet presAssocID="{1D14C5DF-5F05-4064-9D92-30BB9C646EAE}" presName="hierChild5" presStyleCnt="0"/>
      <dgm:spPr/>
    </dgm:pt>
    <dgm:pt modelId="{23563247-52AF-46DC-9744-184613C2E5E1}" type="pres">
      <dgm:prSet presAssocID="{D9362292-2C02-49E4-82BE-2D77318127D5}" presName="Name37" presStyleLbl="parChTrans1D3" presStyleIdx="1" presStyleCnt="8"/>
      <dgm:spPr>
        <a:custGeom>
          <a:avLst/>
          <a:gdLst/>
          <a:ahLst/>
          <a:cxnLst/>
          <a:rect l="0" t="0" r="0" b="0"/>
          <a:pathLst>
            <a:path>
              <a:moveTo>
                <a:pt x="139048" y="0"/>
              </a:moveTo>
              <a:lnTo>
                <a:pt x="139048" y="1430656"/>
              </a:lnTo>
              <a:lnTo>
                <a:pt x="0" y="1430656"/>
              </a:lnTo>
            </a:path>
          </a:pathLst>
        </a:custGeom>
      </dgm:spPr>
      <dgm:t>
        <a:bodyPr/>
        <a:lstStyle/>
        <a:p>
          <a:endParaRPr lang="tr-TR"/>
        </a:p>
      </dgm:t>
    </dgm:pt>
    <dgm:pt modelId="{954573E7-66F6-4E1D-9D7F-653264E59F9C}" type="pres">
      <dgm:prSet presAssocID="{41A294DF-CD28-48E2-AE92-9AE670E69694}" presName="hierRoot2" presStyleCnt="0">
        <dgm:presLayoutVars>
          <dgm:hierBranch val="init"/>
        </dgm:presLayoutVars>
      </dgm:prSet>
      <dgm:spPr/>
    </dgm:pt>
    <dgm:pt modelId="{1F618E80-B00F-41D7-8989-7B64E8228649}" type="pres">
      <dgm:prSet presAssocID="{41A294DF-CD28-48E2-AE92-9AE670E69694}" presName="rootComposite" presStyleCnt="0"/>
      <dgm:spPr/>
    </dgm:pt>
    <dgm:pt modelId="{82A721CB-FCB6-4A02-9CED-422271A6F459}" type="pres">
      <dgm:prSet presAssocID="{41A294DF-CD28-48E2-AE92-9AE670E69694}" presName="rootText" presStyleLbl="node3" presStyleIdx="1" presStyleCnt="8" custLinFactX="-31213" custLinFactNeighborX="-100000" custLinFactNeighborY="13337">
        <dgm:presLayoutVars>
          <dgm:chPref val="3"/>
        </dgm:presLayoutVars>
      </dgm:prSet>
      <dgm:spPr>
        <a:prstGeom prst="rect">
          <a:avLst/>
        </a:prstGeom>
      </dgm:spPr>
      <dgm:t>
        <a:bodyPr/>
        <a:lstStyle/>
        <a:p>
          <a:endParaRPr lang="tr-TR"/>
        </a:p>
      </dgm:t>
    </dgm:pt>
    <dgm:pt modelId="{7BAED144-1A5E-4532-8DBB-25E522041001}" type="pres">
      <dgm:prSet presAssocID="{41A294DF-CD28-48E2-AE92-9AE670E69694}" presName="rootConnector" presStyleLbl="node3" presStyleIdx="1" presStyleCnt="8"/>
      <dgm:spPr/>
      <dgm:t>
        <a:bodyPr/>
        <a:lstStyle/>
        <a:p>
          <a:endParaRPr lang="tr-TR"/>
        </a:p>
      </dgm:t>
    </dgm:pt>
    <dgm:pt modelId="{CAC50BFB-04D2-477B-AB2D-6F41112BABF7}" type="pres">
      <dgm:prSet presAssocID="{41A294DF-CD28-48E2-AE92-9AE670E69694}" presName="hierChild4" presStyleCnt="0"/>
      <dgm:spPr/>
    </dgm:pt>
    <dgm:pt modelId="{978151D4-3C31-4DD8-8AF4-7A3613735C8B}" type="pres">
      <dgm:prSet presAssocID="{41A294DF-CD28-48E2-AE92-9AE670E69694}" presName="hierChild5" presStyleCnt="0"/>
      <dgm:spPr/>
    </dgm:pt>
    <dgm:pt modelId="{14F9A6A0-7BF5-4001-B4A1-38F4692A97F3}" type="pres">
      <dgm:prSet presAssocID="{392BDF62-6E85-4066-A9CB-1C759E532AB7}" presName="Name37" presStyleLbl="parChTrans1D3" presStyleIdx="2" presStyleCnt="8"/>
      <dgm:spPr>
        <a:custGeom>
          <a:avLst/>
          <a:gdLst/>
          <a:ahLst/>
          <a:cxnLst/>
          <a:rect l="0" t="0" r="0" b="0"/>
          <a:pathLst>
            <a:path>
              <a:moveTo>
                <a:pt x="130950" y="0"/>
              </a:moveTo>
              <a:lnTo>
                <a:pt x="130950" y="3040832"/>
              </a:lnTo>
              <a:lnTo>
                <a:pt x="0" y="3040832"/>
              </a:lnTo>
            </a:path>
          </a:pathLst>
        </a:custGeom>
      </dgm:spPr>
      <dgm:t>
        <a:bodyPr/>
        <a:lstStyle/>
        <a:p>
          <a:endParaRPr lang="tr-TR"/>
        </a:p>
      </dgm:t>
    </dgm:pt>
    <dgm:pt modelId="{3628FBA6-99BF-491B-B1DE-6FCB0A258039}" type="pres">
      <dgm:prSet presAssocID="{71187CFC-E705-4709-BA38-05BB2E266B2D}" presName="hierRoot2" presStyleCnt="0">
        <dgm:presLayoutVars>
          <dgm:hierBranch val="init"/>
        </dgm:presLayoutVars>
      </dgm:prSet>
      <dgm:spPr/>
    </dgm:pt>
    <dgm:pt modelId="{593710B4-BA81-499A-B18E-20DDA936C4D1}" type="pres">
      <dgm:prSet presAssocID="{71187CFC-E705-4709-BA38-05BB2E266B2D}" presName="rootComposite" presStyleCnt="0"/>
      <dgm:spPr/>
    </dgm:pt>
    <dgm:pt modelId="{3EF635EA-F3E0-427B-981E-97A0338E6E1E}" type="pres">
      <dgm:prSet presAssocID="{71187CFC-E705-4709-BA38-05BB2E266B2D}" presName="rootText" presStyleLbl="node3" presStyleIdx="2" presStyleCnt="8" custLinFactX="-30513" custLinFactY="49710" custLinFactNeighborX="-100000" custLinFactNeighborY="100000">
        <dgm:presLayoutVars>
          <dgm:chPref val="3"/>
        </dgm:presLayoutVars>
      </dgm:prSet>
      <dgm:spPr>
        <a:prstGeom prst="rect">
          <a:avLst/>
        </a:prstGeom>
      </dgm:spPr>
      <dgm:t>
        <a:bodyPr/>
        <a:lstStyle/>
        <a:p>
          <a:endParaRPr lang="tr-TR"/>
        </a:p>
      </dgm:t>
    </dgm:pt>
    <dgm:pt modelId="{F5128FD3-9E20-46D7-8805-CDADB457903B}" type="pres">
      <dgm:prSet presAssocID="{71187CFC-E705-4709-BA38-05BB2E266B2D}" presName="rootConnector" presStyleLbl="node3" presStyleIdx="2" presStyleCnt="8"/>
      <dgm:spPr/>
      <dgm:t>
        <a:bodyPr/>
        <a:lstStyle/>
        <a:p>
          <a:endParaRPr lang="tr-TR"/>
        </a:p>
      </dgm:t>
    </dgm:pt>
    <dgm:pt modelId="{0190FF30-E3B8-4383-A8B5-84F9AACBA0EB}" type="pres">
      <dgm:prSet presAssocID="{71187CFC-E705-4709-BA38-05BB2E266B2D}" presName="hierChild4" presStyleCnt="0"/>
      <dgm:spPr/>
    </dgm:pt>
    <dgm:pt modelId="{69A3A7A1-5ABB-40EC-990D-23AF142696CB}" type="pres">
      <dgm:prSet presAssocID="{71187CFC-E705-4709-BA38-05BB2E266B2D}" presName="hierChild5" presStyleCnt="0"/>
      <dgm:spPr/>
    </dgm:pt>
    <dgm:pt modelId="{23D56581-7F6E-449F-8D9D-78461DC0E8CC}" type="pres">
      <dgm:prSet presAssocID="{29210ACC-9D6E-492E-AE9F-88E72BD19A0F}" presName="Name37" presStyleLbl="parChTrans1D3" presStyleIdx="3" presStyleCnt="8"/>
      <dgm:spPr>
        <a:custGeom>
          <a:avLst/>
          <a:gdLst/>
          <a:ahLst/>
          <a:cxnLst/>
          <a:rect l="0" t="0" r="0" b="0"/>
          <a:pathLst>
            <a:path>
              <a:moveTo>
                <a:pt x="132581" y="0"/>
              </a:moveTo>
              <a:lnTo>
                <a:pt x="132581" y="2288239"/>
              </a:lnTo>
              <a:lnTo>
                <a:pt x="0" y="2288239"/>
              </a:lnTo>
            </a:path>
          </a:pathLst>
        </a:custGeom>
      </dgm:spPr>
      <dgm:t>
        <a:bodyPr/>
        <a:lstStyle/>
        <a:p>
          <a:endParaRPr lang="tr-TR"/>
        </a:p>
      </dgm:t>
    </dgm:pt>
    <dgm:pt modelId="{E57EFCA3-775A-4C7F-8F32-616F7C647C66}" type="pres">
      <dgm:prSet presAssocID="{66BD8855-1533-4924-B3AC-D2C0AA4D0CE1}" presName="hierRoot2" presStyleCnt="0">
        <dgm:presLayoutVars>
          <dgm:hierBranch val="init"/>
        </dgm:presLayoutVars>
      </dgm:prSet>
      <dgm:spPr/>
    </dgm:pt>
    <dgm:pt modelId="{73107C26-842C-4898-B3E7-30CACB277F1E}" type="pres">
      <dgm:prSet presAssocID="{66BD8855-1533-4924-B3AC-D2C0AA4D0CE1}" presName="rootComposite" presStyleCnt="0"/>
      <dgm:spPr/>
    </dgm:pt>
    <dgm:pt modelId="{809BB0AF-0EF2-49DD-8FE6-28AD5920D327}" type="pres">
      <dgm:prSet presAssocID="{66BD8855-1533-4924-B3AC-D2C0AA4D0CE1}" presName="rootText" presStyleLbl="node3" presStyleIdx="3" presStyleCnt="8" custLinFactX="-30654" custLinFactY="-22401" custLinFactNeighborX="-100000" custLinFactNeighborY="-100000">
        <dgm:presLayoutVars>
          <dgm:chPref val="3"/>
        </dgm:presLayoutVars>
      </dgm:prSet>
      <dgm:spPr>
        <a:prstGeom prst="rect">
          <a:avLst/>
        </a:prstGeom>
      </dgm:spPr>
      <dgm:t>
        <a:bodyPr/>
        <a:lstStyle/>
        <a:p>
          <a:endParaRPr lang="tr-TR"/>
        </a:p>
      </dgm:t>
    </dgm:pt>
    <dgm:pt modelId="{741386E0-827F-4CE6-84CC-C7155683EB70}" type="pres">
      <dgm:prSet presAssocID="{66BD8855-1533-4924-B3AC-D2C0AA4D0CE1}" presName="rootConnector" presStyleLbl="node3" presStyleIdx="3" presStyleCnt="8"/>
      <dgm:spPr/>
      <dgm:t>
        <a:bodyPr/>
        <a:lstStyle/>
        <a:p>
          <a:endParaRPr lang="tr-TR"/>
        </a:p>
      </dgm:t>
    </dgm:pt>
    <dgm:pt modelId="{1AD37D72-6CF4-46BB-B232-C4AE56216184}" type="pres">
      <dgm:prSet presAssocID="{66BD8855-1533-4924-B3AC-D2C0AA4D0CE1}" presName="hierChild4" presStyleCnt="0"/>
      <dgm:spPr/>
    </dgm:pt>
    <dgm:pt modelId="{BB436720-E2D7-473E-9553-ACD31AB68107}" type="pres">
      <dgm:prSet presAssocID="{66BD8855-1533-4924-B3AC-D2C0AA4D0CE1}" presName="hierChild5" presStyleCnt="0"/>
      <dgm:spPr/>
    </dgm:pt>
    <dgm:pt modelId="{EAD5AC4C-3BDC-46F6-A812-3FCFB5C5251C}" type="pres">
      <dgm:prSet presAssocID="{26354269-1F8F-45C0-9431-5407FEBD5CF9}" presName="Name37" presStyleLbl="parChTrans1D3" presStyleIdx="4" presStyleCnt="8"/>
      <dgm:spPr>
        <a:custGeom>
          <a:avLst/>
          <a:gdLst/>
          <a:ahLst/>
          <a:cxnLst/>
          <a:rect l="0" t="0" r="0" b="0"/>
          <a:pathLst>
            <a:path>
              <a:moveTo>
                <a:pt x="115645" y="0"/>
              </a:moveTo>
              <a:lnTo>
                <a:pt x="115645" y="3818500"/>
              </a:lnTo>
              <a:lnTo>
                <a:pt x="0" y="3818500"/>
              </a:lnTo>
            </a:path>
          </a:pathLst>
        </a:custGeom>
      </dgm:spPr>
      <dgm:t>
        <a:bodyPr/>
        <a:lstStyle/>
        <a:p>
          <a:endParaRPr lang="tr-TR"/>
        </a:p>
      </dgm:t>
    </dgm:pt>
    <dgm:pt modelId="{B675DF48-AD84-43EA-ABB6-E0A5B3AE776D}" type="pres">
      <dgm:prSet presAssocID="{F306E41B-56B3-46A9-AAC8-D4667B990AD3}" presName="hierRoot2" presStyleCnt="0">
        <dgm:presLayoutVars>
          <dgm:hierBranch val="init"/>
        </dgm:presLayoutVars>
      </dgm:prSet>
      <dgm:spPr/>
    </dgm:pt>
    <dgm:pt modelId="{B15DA4B0-7550-4D35-86D2-54AB0BE1288D}" type="pres">
      <dgm:prSet presAssocID="{F306E41B-56B3-46A9-AAC8-D4667B990AD3}" presName="rootComposite" presStyleCnt="0"/>
      <dgm:spPr/>
    </dgm:pt>
    <dgm:pt modelId="{A23C43A6-F7FF-499A-A5E9-B1D4E7C552E5}" type="pres">
      <dgm:prSet presAssocID="{F306E41B-56B3-46A9-AAC8-D4667B990AD3}" presName="rootText" presStyleLbl="node3" presStyleIdx="4" presStyleCnt="8" custLinFactX="-29190" custLinFactNeighborX="-100000" custLinFactNeighborY="156">
        <dgm:presLayoutVars>
          <dgm:chPref val="3"/>
        </dgm:presLayoutVars>
      </dgm:prSet>
      <dgm:spPr>
        <a:prstGeom prst="rect">
          <a:avLst/>
        </a:prstGeom>
      </dgm:spPr>
      <dgm:t>
        <a:bodyPr/>
        <a:lstStyle/>
        <a:p>
          <a:endParaRPr lang="tr-TR"/>
        </a:p>
      </dgm:t>
    </dgm:pt>
    <dgm:pt modelId="{5AFAF13B-5B17-42F2-B230-001382081495}" type="pres">
      <dgm:prSet presAssocID="{F306E41B-56B3-46A9-AAC8-D4667B990AD3}" presName="rootConnector" presStyleLbl="node3" presStyleIdx="4" presStyleCnt="8"/>
      <dgm:spPr/>
      <dgm:t>
        <a:bodyPr/>
        <a:lstStyle/>
        <a:p>
          <a:endParaRPr lang="tr-TR"/>
        </a:p>
      </dgm:t>
    </dgm:pt>
    <dgm:pt modelId="{F03E0853-676A-4778-8F88-EA5818981B61}" type="pres">
      <dgm:prSet presAssocID="{F306E41B-56B3-46A9-AAC8-D4667B990AD3}" presName="hierChild4" presStyleCnt="0"/>
      <dgm:spPr/>
    </dgm:pt>
    <dgm:pt modelId="{394C4FA8-910D-4A78-9CED-07F32D05BFC8}" type="pres">
      <dgm:prSet presAssocID="{F306E41B-56B3-46A9-AAC8-D4667B990AD3}" presName="hierChild5" presStyleCnt="0"/>
      <dgm:spPr/>
    </dgm:pt>
    <dgm:pt modelId="{D57FD8A2-DA58-42A8-BE04-B6D1BD5FC817}" type="pres">
      <dgm:prSet presAssocID="{9AE18896-36C7-44F9-AC07-FAB470B6FA99}" presName="hierChild7" presStyleCnt="0"/>
      <dgm:spPr/>
    </dgm:pt>
    <dgm:pt modelId="{E5D5CACA-3E96-44DC-A679-BF47ED4CF4E5}" type="pres">
      <dgm:prSet presAssocID="{3E1C5175-D969-4C45-8664-9E816A2558B5}" presName="Name111" presStyleLbl="parChTrans1D2" presStyleIdx="1" presStyleCnt="2"/>
      <dgm:spPr>
        <a:custGeom>
          <a:avLst/>
          <a:gdLst/>
          <a:ahLst/>
          <a:cxnLst/>
          <a:rect l="0" t="0" r="0" b="0"/>
          <a:pathLst>
            <a:path>
              <a:moveTo>
                <a:pt x="0" y="0"/>
              </a:moveTo>
              <a:lnTo>
                <a:pt x="0" y="513102"/>
              </a:lnTo>
              <a:lnTo>
                <a:pt x="759921" y="513102"/>
              </a:lnTo>
            </a:path>
          </a:pathLst>
        </a:custGeom>
      </dgm:spPr>
      <dgm:t>
        <a:bodyPr/>
        <a:lstStyle/>
        <a:p>
          <a:endParaRPr lang="tr-TR"/>
        </a:p>
      </dgm:t>
    </dgm:pt>
    <dgm:pt modelId="{50D2BA92-65CF-471B-80E7-D418D1174C49}" type="pres">
      <dgm:prSet presAssocID="{D9F9FB13-2DF3-4B21-B22A-BE92ECA6E954}" presName="hierRoot3" presStyleCnt="0">
        <dgm:presLayoutVars>
          <dgm:hierBranch val="r"/>
        </dgm:presLayoutVars>
      </dgm:prSet>
      <dgm:spPr/>
    </dgm:pt>
    <dgm:pt modelId="{46C83398-3C92-44E7-A718-F8E3A49F444E}" type="pres">
      <dgm:prSet presAssocID="{D9F9FB13-2DF3-4B21-B22A-BE92ECA6E954}" presName="rootComposite3" presStyleCnt="0"/>
      <dgm:spPr/>
    </dgm:pt>
    <dgm:pt modelId="{4EA1E7CD-42AE-415C-B19D-D42497D28D18}" type="pres">
      <dgm:prSet presAssocID="{D9F9FB13-2DF3-4B21-B22A-BE92ECA6E954}" presName="rootText3" presStyleLbl="asst1" presStyleIdx="1" presStyleCnt="2" custScaleX="126299" custLinFactNeighborX="45650" custLinFactNeighborY="-1563">
        <dgm:presLayoutVars>
          <dgm:chPref val="3"/>
        </dgm:presLayoutVars>
      </dgm:prSet>
      <dgm:spPr>
        <a:prstGeom prst="rect">
          <a:avLst/>
        </a:prstGeom>
      </dgm:spPr>
      <dgm:t>
        <a:bodyPr/>
        <a:lstStyle/>
        <a:p>
          <a:endParaRPr lang="tr-TR"/>
        </a:p>
      </dgm:t>
    </dgm:pt>
    <dgm:pt modelId="{A73A12D0-E761-44E5-B680-A654F941AB04}" type="pres">
      <dgm:prSet presAssocID="{D9F9FB13-2DF3-4B21-B22A-BE92ECA6E954}" presName="rootConnector3" presStyleLbl="asst1" presStyleIdx="1" presStyleCnt="2"/>
      <dgm:spPr/>
      <dgm:t>
        <a:bodyPr/>
        <a:lstStyle/>
        <a:p>
          <a:endParaRPr lang="tr-TR"/>
        </a:p>
      </dgm:t>
    </dgm:pt>
    <dgm:pt modelId="{66BEA603-7929-4F08-AC97-8E2C4BED7891}" type="pres">
      <dgm:prSet presAssocID="{D9F9FB13-2DF3-4B21-B22A-BE92ECA6E954}" presName="hierChild6" presStyleCnt="0"/>
      <dgm:spPr/>
    </dgm:pt>
    <dgm:pt modelId="{29B541E6-9F0E-4888-B78F-A2C270EC0DF7}" type="pres">
      <dgm:prSet presAssocID="{42358BEF-DEB4-4C4A-9F05-9B05026DD880}" presName="Name50" presStyleLbl="parChTrans1D3" presStyleIdx="5" presStyleCnt="8"/>
      <dgm:spPr>
        <a:custGeom>
          <a:avLst/>
          <a:gdLst/>
          <a:ahLst/>
          <a:cxnLst/>
          <a:rect l="0" t="0" r="0" b="0"/>
          <a:pathLst>
            <a:path>
              <a:moveTo>
                <a:pt x="0" y="0"/>
              </a:moveTo>
              <a:lnTo>
                <a:pt x="0" y="551197"/>
              </a:lnTo>
              <a:lnTo>
                <a:pt x="543561" y="551197"/>
              </a:lnTo>
            </a:path>
          </a:pathLst>
        </a:custGeom>
      </dgm:spPr>
      <dgm:t>
        <a:bodyPr/>
        <a:lstStyle/>
        <a:p>
          <a:endParaRPr lang="tr-TR"/>
        </a:p>
      </dgm:t>
    </dgm:pt>
    <dgm:pt modelId="{B3D16708-3D5E-41D9-8013-56C104C9C16F}" type="pres">
      <dgm:prSet presAssocID="{5F72CEB0-011C-4DAD-925A-AE890028D027}" presName="hierRoot2" presStyleCnt="0">
        <dgm:presLayoutVars>
          <dgm:hierBranch val="init"/>
        </dgm:presLayoutVars>
      </dgm:prSet>
      <dgm:spPr/>
    </dgm:pt>
    <dgm:pt modelId="{7D6CB214-314F-4276-BB9F-7FE9BCD62FEA}" type="pres">
      <dgm:prSet presAssocID="{5F72CEB0-011C-4DAD-925A-AE890028D027}" presName="rootComposite" presStyleCnt="0"/>
      <dgm:spPr/>
    </dgm:pt>
    <dgm:pt modelId="{A959BFD6-AF9E-4311-BFD5-4DFCEB26C0D7}" type="pres">
      <dgm:prSet presAssocID="{5F72CEB0-011C-4DAD-925A-AE890028D027}" presName="rootText" presStyleLbl="node3" presStyleIdx="5" presStyleCnt="8" custLinFactNeighborX="73728" custLinFactNeighborY="-5203">
        <dgm:presLayoutVars>
          <dgm:chPref val="3"/>
        </dgm:presLayoutVars>
      </dgm:prSet>
      <dgm:spPr>
        <a:prstGeom prst="rect">
          <a:avLst/>
        </a:prstGeom>
      </dgm:spPr>
      <dgm:t>
        <a:bodyPr/>
        <a:lstStyle/>
        <a:p>
          <a:endParaRPr lang="tr-TR"/>
        </a:p>
      </dgm:t>
    </dgm:pt>
    <dgm:pt modelId="{07964046-E675-47CC-9A73-53828A0807FC}" type="pres">
      <dgm:prSet presAssocID="{5F72CEB0-011C-4DAD-925A-AE890028D027}" presName="rootConnector" presStyleLbl="node3" presStyleIdx="5" presStyleCnt="8"/>
      <dgm:spPr/>
      <dgm:t>
        <a:bodyPr/>
        <a:lstStyle/>
        <a:p>
          <a:endParaRPr lang="tr-TR"/>
        </a:p>
      </dgm:t>
    </dgm:pt>
    <dgm:pt modelId="{C5F265BE-563D-4626-86A9-E3728C730A69}" type="pres">
      <dgm:prSet presAssocID="{5F72CEB0-011C-4DAD-925A-AE890028D027}" presName="hierChild4" presStyleCnt="0"/>
      <dgm:spPr/>
    </dgm:pt>
    <dgm:pt modelId="{92D81C21-2254-40E0-B5A0-3DAF5B9FD494}" type="pres">
      <dgm:prSet presAssocID="{5F72CEB0-011C-4DAD-925A-AE890028D027}" presName="hierChild5" presStyleCnt="0"/>
      <dgm:spPr/>
    </dgm:pt>
    <dgm:pt modelId="{30390DB3-B43B-4F58-A79E-EA708DFA1058}" type="pres">
      <dgm:prSet presAssocID="{F3D3D04C-CA0C-41B1-8F24-2AEFB863C5A0}" presName="Name50" presStyleLbl="parChTrans1D3" presStyleIdx="6" presStyleCnt="8"/>
      <dgm:spPr>
        <a:custGeom>
          <a:avLst/>
          <a:gdLst/>
          <a:ahLst/>
          <a:cxnLst/>
          <a:rect l="0" t="0" r="0" b="0"/>
          <a:pathLst>
            <a:path>
              <a:moveTo>
                <a:pt x="0" y="0"/>
              </a:moveTo>
              <a:lnTo>
                <a:pt x="0" y="1372559"/>
              </a:lnTo>
              <a:lnTo>
                <a:pt x="543561" y="1372559"/>
              </a:lnTo>
            </a:path>
          </a:pathLst>
        </a:custGeom>
      </dgm:spPr>
      <dgm:t>
        <a:bodyPr/>
        <a:lstStyle/>
        <a:p>
          <a:endParaRPr lang="tr-TR"/>
        </a:p>
      </dgm:t>
    </dgm:pt>
    <dgm:pt modelId="{4ED9583A-8695-487C-B836-2ACF40E50928}" type="pres">
      <dgm:prSet presAssocID="{7C33C062-87CD-4CB9-87E5-1190D803194E}" presName="hierRoot2" presStyleCnt="0">
        <dgm:presLayoutVars>
          <dgm:hierBranch val="init"/>
        </dgm:presLayoutVars>
      </dgm:prSet>
      <dgm:spPr/>
    </dgm:pt>
    <dgm:pt modelId="{6B388DAE-F312-437E-9131-B940AA649CF6}" type="pres">
      <dgm:prSet presAssocID="{7C33C062-87CD-4CB9-87E5-1190D803194E}" presName="rootComposite" presStyleCnt="0"/>
      <dgm:spPr/>
    </dgm:pt>
    <dgm:pt modelId="{A532A696-BC23-4666-B8D3-1B0A9737BECC}" type="pres">
      <dgm:prSet presAssocID="{7C33C062-87CD-4CB9-87E5-1190D803194E}" presName="rootText" presStyleLbl="node3" presStyleIdx="6" presStyleCnt="8" custLinFactNeighborX="74293">
        <dgm:presLayoutVars>
          <dgm:chPref val="3"/>
        </dgm:presLayoutVars>
      </dgm:prSet>
      <dgm:spPr>
        <a:prstGeom prst="rect">
          <a:avLst/>
        </a:prstGeom>
      </dgm:spPr>
      <dgm:t>
        <a:bodyPr/>
        <a:lstStyle/>
        <a:p>
          <a:endParaRPr lang="tr-TR"/>
        </a:p>
      </dgm:t>
    </dgm:pt>
    <dgm:pt modelId="{3B60B35F-7A3A-468F-B80C-AA35C4CCD1D0}" type="pres">
      <dgm:prSet presAssocID="{7C33C062-87CD-4CB9-87E5-1190D803194E}" presName="rootConnector" presStyleLbl="node3" presStyleIdx="6" presStyleCnt="8"/>
      <dgm:spPr/>
      <dgm:t>
        <a:bodyPr/>
        <a:lstStyle/>
        <a:p>
          <a:endParaRPr lang="tr-TR"/>
        </a:p>
      </dgm:t>
    </dgm:pt>
    <dgm:pt modelId="{35439508-69BC-4488-87E9-9AB261B74FA8}" type="pres">
      <dgm:prSet presAssocID="{7C33C062-87CD-4CB9-87E5-1190D803194E}" presName="hierChild4" presStyleCnt="0"/>
      <dgm:spPr/>
    </dgm:pt>
    <dgm:pt modelId="{46C24147-33EA-44D3-A3F2-8A39B394749D}" type="pres">
      <dgm:prSet presAssocID="{7C33C062-87CD-4CB9-87E5-1190D803194E}" presName="hierChild5" presStyleCnt="0"/>
      <dgm:spPr/>
    </dgm:pt>
    <dgm:pt modelId="{16FE47F2-53EA-46F0-ACE9-BB7385695507}" type="pres">
      <dgm:prSet presAssocID="{6CE9C9B4-6CF1-4D76-9394-274673D6A712}" presName="Name50" presStyleLbl="parChTrans1D3" presStyleIdx="7" presStyleCnt="8"/>
      <dgm:spPr>
        <a:custGeom>
          <a:avLst/>
          <a:gdLst/>
          <a:ahLst/>
          <a:cxnLst/>
          <a:rect l="0" t="0" r="0" b="0"/>
          <a:pathLst>
            <a:path>
              <a:moveTo>
                <a:pt x="0" y="0"/>
              </a:moveTo>
              <a:lnTo>
                <a:pt x="0" y="2193921"/>
              </a:lnTo>
              <a:lnTo>
                <a:pt x="543561" y="2193921"/>
              </a:lnTo>
            </a:path>
          </a:pathLst>
        </a:custGeom>
      </dgm:spPr>
      <dgm:t>
        <a:bodyPr/>
        <a:lstStyle/>
        <a:p>
          <a:endParaRPr lang="tr-TR"/>
        </a:p>
      </dgm:t>
    </dgm:pt>
    <dgm:pt modelId="{7BA857B9-C296-41CF-ABC0-3B66F3DF7BE5}" type="pres">
      <dgm:prSet presAssocID="{7070B831-83D4-4C40-BEB9-F6842ABDDD25}" presName="hierRoot2" presStyleCnt="0">
        <dgm:presLayoutVars>
          <dgm:hierBranch val="init"/>
        </dgm:presLayoutVars>
      </dgm:prSet>
      <dgm:spPr/>
    </dgm:pt>
    <dgm:pt modelId="{9EB85BCD-8B4D-4FAD-9DD6-E50624997D6F}" type="pres">
      <dgm:prSet presAssocID="{7070B831-83D4-4C40-BEB9-F6842ABDDD25}" presName="rootComposite" presStyleCnt="0"/>
      <dgm:spPr/>
    </dgm:pt>
    <dgm:pt modelId="{E23BB563-F995-4299-A90D-4951C521B811}" type="pres">
      <dgm:prSet presAssocID="{7070B831-83D4-4C40-BEB9-F6842ABDDD25}" presName="rootText" presStyleLbl="node3" presStyleIdx="7" presStyleCnt="8" custLinFactNeighborX="76027">
        <dgm:presLayoutVars>
          <dgm:chPref val="3"/>
        </dgm:presLayoutVars>
      </dgm:prSet>
      <dgm:spPr>
        <a:prstGeom prst="rect">
          <a:avLst/>
        </a:prstGeom>
      </dgm:spPr>
      <dgm:t>
        <a:bodyPr/>
        <a:lstStyle/>
        <a:p>
          <a:endParaRPr lang="tr-TR"/>
        </a:p>
      </dgm:t>
    </dgm:pt>
    <dgm:pt modelId="{21FABC20-DCB7-4F81-9D4F-57257EA6BFA8}" type="pres">
      <dgm:prSet presAssocID="{7070B831-83D4-4C40-BEB9-F6842ABDDD25}" presName="rootConnector" presStyleLbl="node3" presStyleIdx="7" presStyleCnt="8"/>
      <dgm:spPr/>
      <dgm:t>
        <a:bodyPr/>
        <a:lstStyle/>
        <a:p>
          <a:endParaRPr lang="tr-TR"/>
        </a:p>
      </dgm:t>
    </dgm:pt>
    <dgm:pt modelId="{C4668C95-1082-42EE-AABB-7A816152CCDA}" type="pres">
      <dgm:prSet presAssocID="{7070B831-83D4-4C40-BEB9-F6842ABDDD25}" presName="hierChild4" presStyleCnt="0"/>
      <dgm:spPr/>
    </dgm:pt>
    <dgm:pt modelId="{E1D74CBE-E75D-4D7F-BE4F-134F625EEE25}" type="pres">
      <dgm:prSet presAssocID="{7070B831-83D4-4C40-BEB9-F6842ABDDD25}" presName="hierChild5" presStyleCnt="0"/>
      <dgm:spPr/>
    </dgm:pt>
    <dgm:pt modelId="{A4479E92-9F3B-408B-9D9C-D81FD3E0FF65}" type="pres">
      <dgm:prSet presAssocID="{D9F9FB13-2DF3-4B21-B22A-BE92ECA6E954}" presName="hierChild7" presStyleCnt="0"/>
      <dgm:spPr/>
    </dgm:pt>
  </dgm:ptLst>
  <dgm:cxnLst>
    <dgm:cxn modelId="{6C1DDF37-6FDC-4F42-A4C5-A1F2D49094B7}" type="presOf" srcId="{1D14C5DF-5F05-4064-9D92-30BB9C646EAE}" destId="{8C636076-6580-476B-B05A-B7A7D52B5812}" srcOrd="1" destOrd="0" presId="urn:microsoft.com/office/officeart/2005/8/layout/orgChart1"/>
    <dgm:cxn modelId="{4B96EFE7-1036-4F18-B992-E1192DDB968B}" type="presOf" srcId="{F306E41B-56B3-46A9-AAC8-D4667B990AD3}" destId="{5AFAF13B-5B17-42F2-B230-001382081495}" srcOrd="1" destOrd="0" presId="urn:microsoft.com/office/officeart/2005/8/layout/orgChart1"/>
    <dgm:cxn modelId="{3540F483-52C8-4C36-BBAA-69B36EFB19EE}" type="presOf" srcId="{66BD8855-1533-4924-B3AC-D2C0AA4D0CE1}" destId="{809BB0AF-0EF2-49DD-8FE6-28AD5920D327}" srcOrd="0" destOrd="0" presId="urn:microsoft.com/office/officeart/2005/8/layout/orgChart1"/>
    <dgm:cxn modelId="{80EB0CF8-8B74-4D60-8A1A-30C16E08CB74}" type="presOf" srcId="{D9F9FB13-2DF3-4B21-B22A-BE92ECA6E954}" destId="{A73A12D0-E761-44E5-B680-A654F941AB04}" srcOrd="1" destOrd="0" presId="urn:microsoft.com/office/officeart/2005/8/layout/orgChart1"/>
    <dgm:cxn modelId="{5C863BD1-0D3D-49F9-AE19-0306E779DBE6}" type="presOf" srcId="{6CE9C9B4-6CF1-4D76-9394-274673D6A712}" destId="{16FE47F2-53EA-46F0-ACE9-BB7385695507}" srcOrd="0" destOrd="0" presId="urn:microsoft.com/office/officeart/2005/8/layout/orgChart1"/>
    <dgm:cxn modelId="{89BF6F88-EAE4-4E52-87BD-98AC2CE61E40}" srcId="{9AE18896-36C7-44F9-AC07-FAB470B6FA99}" destId="{66BD8855-1533-4924-B3AC-D2C0AA4D0CE1}" srcOrd="3" destOrd="0" parTransId="{29210ACC-9D6E-492E-AE9F-88E72BD19A0F}" sibTransId="{99A172A3-1090-430C-B417-CDD0BD936673}"/>
    <dgm:cxn modelId="{01482474-9A2D-4169-86BC-EF8DBD8BFF0F}" type="presOf" srcId="{7070B831-83D4-4C40-BEB9-F6842ABDDD25}" destId="{21FABC20-DCB7-4F81-9D4F-57257EA6BFA8}" srcOrd="1" destOrd="0" presId="urn:microsoft.com/office/officeart/2005/8/layout/orgChart1"/>
    <dgm:cxn modelId="{FA94DA8B-55FE-4848-A3D3-93ACAB8C20C2}" type="presOf" srcId="{9AE18896-36C7-44F9-AC07-FAB470B6FA99}" destId="{C535769A-1EC8-4718-AC90-D8D28B0B61D3}" srcOrd="0" destOrd="0" presId="urn:microsoft.com/office/officeart/2005/8/layout/orgChart1"/>
    <dgm:cxn modelId="{36D04E09-A5C0-4319-96C5-4D725A581417}" type="presOf" srcId="{41A294DF-CD28-48E2-AE92-9AE670E69694}" destId="{7BAED144-1A5E-4532-8DBB-25E522041001}" srcOrd="1" destOrd="0" presId="urn:microsoft.com/office/officeart/2005/8/layout/orgChart1"/>
    <dgm:cxn modelId="{110E775F-992C-45AD-9BFB-A25C30E3C946}" type="presOf" srcId="{D9362292-2C02-49E4-82BE-2D77318127D5}" destId="{23563247-52AF-46DC-9744-184613C2E5E1}" srcOrd="0" destOrd="0" presId="urn:microsoft.com/office/officeart/2005/8/layout/orgChart1"/>
    <dgm:cxn modelId="{FA7B1FCB-1E57-43BC-BF30-E519A3FBF22C}" type="presOf" srcId="{F306E41B-56B3-46A9-AAC8-D4667B990AD3}" destId="{A23C43A6-F7FF-499A-A5E9-B1D4E7C552E5}" srcOrd="0" destOrd="0" presId="urn:microsoft.com/office/officeart/2005/8/layout/orgChart1"/>
    <dgm:cxn modelId="{210C2EB4-B51B-45CD-B515-CC1887074F9B}" type="presOf" srcId="{5F72CEB0-011C-4DAD-925A-AE890028D027}" destId="{A959BFD6-AF9E-4311-BFD5-4DFCEB26C0D7}" srcOrd="0" destOrd="0" presId="urn:microsoft.com/office/officeart/2005/8/layout/orgChart1"/>
    <dgm:cxn modelId="{490C90DB-C8DD-497A-8871-000027568CB2}" type="presOf" srcId="{F3D3D04C-CA0C-41B1-8F24-2AEFB863C5A0}" destId="{30390DB3-B43B-4F58-A79E-EA708DFA1058}" srcOrd="0" destOrd="0" presId="urn:microsoft.com/office/officeart/2005/8/layout/orgChart1"/>
    <dgm:cxn modelId="{163D74BC-2A20-4D9E-B8DF-6C122A696AB6}" srcId="{D9F9FB13-2DF3-4B21-B22A-BE92ECA6E954}" destId="{7C33C062-87CD-4CB9-87E5-1190D803194E}" srcOrd="1" destOrd="0" parTransId="{F3D3D04C-CA0C-41B1-8F24-2AEFB863C5A0}" sibTransId="{4F09F5CE-B0FE-492D-B807-F7BC958C419A}"/>
    <dgm:cxn modelId="{3BFB9A83-084F-4207-8B3A-0071F7CB11A1}" type="presOf" srcId="{7C33C062-87CD-4CB9-87E5-1190D803194E}" destId="{A532A696-BC23-4666-B8D3-1B0A9737BECC}" srcOrd="0" destOrd="0" presId="urn:microsoft.com/office/officeart/2005/8/layout/orgChart1"/>
    <dgm:cxn modelId="{2D87F398-3AE2-4FE2-8060-134CED02261C}" type="presOf" srcId="{7070B831-83D4-4C40-BEB9-F6842ABDDD25}" destId="{E23BB563-F995-4299-A90D-4951C521B811}" srcOrd="0" destOrd="0" presId="urn:microsoft.com/office/officeart/2005/8/layout/orgChart1"/>
    <dgm:cxn modelId="{6E9102A3-C2B6-4661-849C-3286F5B05B6B}" type="presOf" srcId="{392BDF62-6E85-4066-A9CB-1C759E532AB7}" destId="{14F9A6A0-7BF5-4001-B4A1-38F4692A97F3}" srcOrd="0" destOrd="0" presId="urn:microsoft.com/office/officeart/2005/8/layout/orgChart1"/>
    <dgm:cxn modelId="{8247DBCF-4D6F-4B41-940D-776BFBE83C69}" srcId="{D9F9FB13-2DF3-4B21-B22A-BE92ECA6E954}" destId="{5F72CEB0-011C-4DAD-925A-AE890028D027}" srcOrd="0" destOrd="0" parTransId="{42358BEF-DEB4-4C4A-9F05-9B05026DD880}" sibTransId="{F8F7FB2D-1A34-4B62-91AF-139E2621DC2E}"/>
    <dgm:cxn modelId="{260BC1B5-296C-44ED-AD08-7D27B60600EC}" srcId="{9AE18896-36C7-44F9-AC07-FAB470B6FA99}" destId="{71187CFC-E705-4709-BA38-05BB2E266B2D}" srcOrd="2" destOrd="0" parTransId="{392BDF62-6E85-4066-A9CB-1C759E532AB7}" sibTransId="{5B3BBADD-4114-459E-AD91-7404C87C2A3C}"/>
    <dgm:cxn modelId="{2D3DCE78-B5B2-4A3C-B2C4-A18939692AB7}" type="presOf" srcId="{71187CFC-E705-4709-BA38-05BB2E266B2D}" destId="{3EF635EA-F3E0-427B-981E-97A0338E6E1E}" srcOrd="0" destOrd="0" presId="urn:microsoft.com/office/officeart/2005/8/layout/orgChart1"/>
    <dgm:cxn modelId="{AFAC402B-5AA3-40FB-9D10-22E86B5C89F3}" type="presOf" srcId="{29210ACC-9D6E-492E-AE9F-88E72BD19A0F}" destId="{23D56581-7F6E-449F-8D9D-78461DC0E8CC}" srcOrd="0" destOrd="0" presId="urn:microsoft.com/office/officeart/2005/8/layout/orgChart1"/>
    <dgm:cxn modelId="{3219962B-A0D5-437F-BFC9-FA30C28F78A6}" srcId="{D9F9FB13-2DF3-4B21-B22A-BE92ECA6E954}" destId="{7070B831-83D4-4C40-BEB9-F6842ABDDD25}" srcOrd="2" destOrd="0" parTransId="{6CE9C9B4-6CF1-4D76-9394-274673D6A712}" sibTransId="{4A72A829-CE3C-4CD1-ABEC-E01E0037BF15}"/>
    <dgm:cxn modelId="{25C24FE4-0163-4F06-A60C-5A52C0814EE3}" type="presOf" srcId="{3E1C5175-D969-4C45-8664-9E816A2558B5}" destId="{E5D5CACA-3E96-44DC-A679-BF47ED4CF4E5}" srcOrd="0" destOrd="0" presId="urn:microsoft.com/office/officeart/2005/8/layout/orgChart1"/>
    <dgm:cxn modelId="{77746A6E-39F1-49C0-977C-15971765113F}" type="presOf" srcId="{D01FE26C-AAAA-4965-9D29-E0555304E4B9}" destId="{F5B77520-E8D3-4FE8-AAFC-443553E19D32}" srcOrd="1" destOrd="0" presId="urn:microsoft.com/office/officeart/2005/8/layout/orgChart1"/>
    <dgm:cxn modelId="{CBABAE8A-0CB2-44FA-94AD-F3276D3EE203}" type="presOf" srcId="{D01FE26C-AAAA-4965-9D29-E0555304E4B9}" destId="{884A6993-33DE-4526-89D9-33F828ABFBC1}" srcOrd="0" destOrd="0" presId="urn:microsoft.com/office/officeart/2005/8/layout/orgChart1"/>
    <dgm:cxn modelId="{ACC852F7-5925-4A5C-AF0E-8E262AF4C0F4}" type="presOf" srcId="{26354269-1F8F-45C0-9431-5407FEBD5CF9}" destId="{EAD5AC4C-3BDC-46F6-A812-3FCFB5C5251C}" srcOrd="0" destOrd="0" presId="urn:microsoft.com/office/officeart/2005/8/layout/orgChart1"/>
    <dgm:cxn modelId="{447399A0-9FBC-49F2-84A5-2BA55C4D8BB9}" srcId="{9AE18896-36C7-44F9-AC07-FAB470B6FA99}" destId="{F306E41B-56B3-46A9-AAC8-D4667B990AD3}" srcOrd="4" destOrd="0" parTransId="{26354269-1F8F-45C0-9431-5407FEBD5CF9}" sibTransId="{9FD14BA6-2D83-44B7-8D21-5207696C3E21}"/>
    <dgm:cxn modelId="{7A79A7B4-72A3-46BD-8676-8C955E548974}" type="presOf" srcId="{8B977095-0447-45CE-9322-63A0158522A3}" destId="{801A046F-146A-4703-81B1-579F20116727}" srcOrd="0" destOrd="0" presId="urn:microsoft.com/office/officeart/2005/8/layout/orgChart1"/>
    <dgm:cxn modelId="{CE73AAD6-AFDB-433C-8CB2-8D7A29CCD310}" type="presOf" srcId="{7C33C062-87CD-4CB9-87E5-1190D803194E}" destId="{3B60B35F-7A3A-468F-B80C-AA35C4CCD1D0}" srcOrd="1" destOrd="0" presId="urn:microsoft.com/office/officeart/2005/8/layout/orgChart1"/>
    <dgm:cxn modelId="{5AE18890-9E1E-47DE-9276-131A0185492D}" type="presOf" srcId="{71187CFC-E705-4709-BA38-05BB2E266B2D}" destId="{F5128FD3-9E20-46D7-8805-CDADB457903B}" srcOrd="1" destOrd="0" presId="urn:microsoft.com/office/officeart/2005/8/layout/orgChart1"/>
    <dgm:cxn modelId="{525A1B6A-AC14-4A39-805A-0BAFBCC9D37C}" srcId="{9AE18896-36C7-44F9-AC07-FAB470B6FA99}" destId="{1D14C5DF-5F05-4064-9D92-30BB9C646EAE}" srcOrd="0" destOrd="0" parTransId="{25D7DAD7-4F63-4C00-8DD1-AC217BD223D5}" sibTransId="{2FF2C623-B7FE-45AF-BACB-3CAAB8031927}"/>
    <dgm:cxn modelId="{088FECEF-7234-4832-8F30-A6681F03E6A2}" type="presOf" srcId="{66BD8855-1533-4924-B3AC-D2C0AA4D0CE1}" destId="{741386E0-827F-4CE6-84CC-C7155683EB70}" srcOrd="1" destOrd="0" presId="urn:microsoft.com/office/officeart/2005/8/layout/orgChart1"/>
    <dgm:cxn modelId="{C33DA047-4DD0-408B-8AA4-6AB4362B5FF0}" srcId="{76748FCB-86B8-4FE3-90E8-C39DBDA2515A}" destId="{D01FE26C-AAAA-4965-9D29-E0555304E4B9}" srcOrd="0" destOrd="0" parTransId="{4B053892-3A61-4A08-A461-8711113B5528}" sibTransId="{15975C52-9DC0-46E5-83A6-527E6FEF202E}"/>
    <dgm:cxn modelId="{F7BDAE72-EE6F-4086-ACFC-96F025366584}" type="presOf" srcId="{41A294DF-CD28-48E2-AE92-9AE670E69694}" destId="{82A721CB-FCB6-4A02-9CED-422271A6F459}" srcOrd="0" destOrd="0" presId="urn:microsoft.com/office/officeart/2005/8/layout/orgChart1"/>
    <dgm:cxn modelId="{50C71786-89A4-4559-8A6A-729C206D5221}" srcId="{D01FE26C-AAAA-4965-9D29-E0555304E4B9}" destId="{9AE18896-36C7-44F9-AC07-FAB470B6FA99}" srcOrd="0" destOrd="0" parTransId="{8B977095-0447-45CE-9322-63A0158522A3}" sibTransId="{7210DFE5-48AA-4205-8351-1FDA1BC778DD}"/>
    <dgm:cxn modelId="{AFF546DF-0638-44A1-A11B-E4CE9E2A87D7}" type="presOf" srcId="{25D7DAD7-4F63-4C00-8DD1-AC217BD223D5}" destId="{F0BCC70B-AC4A-4057-8C8F-3CF45975E605}" srcOrd="0" destOrd="0" presId="urn:microsoft.com/office/officeart/2005/8/layout/orgChart1"/>
    <dgm:cxn modelId="{4CD92713-43D4-4F81-8F19-852E386BA72F}" type="presOf" srcId="{9AE18896-36C7-44F9-AC07-FAB470B6FA99}" destId="{7987B94E-DBCB-4A6E-B8AD-EAEA306AB4D3}" srcOrd="1" destOrd="0" presId="urn:microsoft.com/office/officeart/2005/8/layout/orgChart1"/>
    <dgm:cxn modelId="{EC0952E3-0523-4339-B06D-2F4401AE1038}" srcId="{9AE18896-36C7-44F9-AC07-FAB470B6FA99}" destId="{41A294DF-CD28-48E2-AE92-9AE670E69694}" srcOrd="1" destOrd="0" parTransId="{D9362292-2C02-49E4-82BE-2D77318127D5}" sibTransId="{73F2F449-AE37-4C38-900A-BBD6D06D210E}"/>
    <dgm:cxn modelId="{E5022D0A-2BD4-4A24-B911-D334471F6FA4}" type="presOf" srcId="{76748FCB-86B8-4FE3-90E8-C39DBDA2515A}" destId="{CCA3B8F1-B4A8-4178-907F-8114E0055035}" srcOrd="0" destOrd="0" presId="urn:microsoft.com/office/officeart/2005/8/layout/orgChart1"/>
    <dgm:cxn modelId="{B5BC96CC-0C42-4490-B816-4DE84F3FCDE9}" type="presOf" srcId="{D9F9FB13-2DF3-4B21-B22A-BE92ECA6E954}" destId="{4EA1E7CD-42AE-415C-B19D-D42497D28D18}" srcOrd="0" destOrd="0" presId="urn:microsoft.com/office/officeart/2005/8/layout/orgChart1"/>
    <dgm:cxn modelId="{37D93435-3067-441B-9B15-F97FC0FB565B}" type="presOf" srcId="{1D14C5DF-5F05-4064-9D92-30BB9C646EAE}" destId="{25046075-6F16-45D9-A16C-FA230750B0A6}" srcOrd="0" destOrd="0" presId="urn:microsoft.com/office/officeart/2005/8/layout/orgChart1"/>
    <dgm:cxn modelId="{D28FB515-3A1E-4E13-9E87-8378A480E04B}" type="presOf" srcId="{42358BEF-DEB4-4C4A-9F05-9B05026DD880}" destId="{29B541E6-9F0E-4888-B78F-A2C270EC0DF7}" srcOrd="0" destOrd="0" presId="urn:microsoft.com/office/officeart/2005/8/layout/orgChart1"/>
    <dgm:cxn modelId="{EBCF4411-7346-426B-A584-D6C3A46D8EB1}" srcId="{D01FE26C-AAAA-4965-9D29-E0555304E4B9}" destId="{D9F9FB13-2DF3-4B21-B22A-BE92ECA6E954}" srcOrd="1" destOrd="0" parTransId="{3E1C5175-D969-4C45-8664-9E816A2558B5}" sibTransId="{2608F198-CBA1-4FF3-8AAC-D0D20CE45531}"/>
    <dgm:cxn modelId="{17156381-4CA2-4279-9894-44A4BE1FC22C}" type="presOf" srcId="{5F72CEB0-011C-4DAD-925A-AE890028D027}" destId="{07964046-E675-47CC-9A73-53828A0807FC}" srcOrd="1" destOrd="0" presId="urn:microsoft.com/office/officeart/2005/8/layout/orgChart1"/>
    <dgm:cxn modelId="{2BCAAA39-6F6E-4DA8-9F93-A4279F20B24F}" type="presParOf" srcId="{CCA3B8F1-B4A8-4178-907F-8114E0055035}" destId="{EB036414-83DB-4597-B82D-476429DF36A5}" srcOrd="0" destOrd="0" presId="urn:microsoft.com/office/officeart/2005/8/layout/orgChart1"/>
    <dgm:cxn modelId="{749A5B24-2811-424C-BB57-CD624B1CA56B}" type="presParOf" srcId="{EB036414-83DB-4597-B82D-476429DF36A5}" destId="{8B9F9DC8-CB68-4A46-99C0-904825DC3F2B}" srcOrd="0" destOrd="0" presId="urn:microsoft.com/office/officeart/2005/8/layout/orgChart1"/>
    <dgm:cxn modelId="{381DE79C-0D3C-44B5-857A-7575F1B04B3F}" type="presParOf" srcId="{8B9F9DC8-CB68-4A46-99C0-904825DC3F2B}" destId="{884A6993-33DE-4526-89D9-33F828ABFBC1}" srcOrd="0" destOrd="0" presId="urn:microsoft.com/office/officeart/2005/8/layout/orgChart1"/>
    <dgm:cxn modelId="{1021D1BF-EE73-4876-AF1E-87B67655DD3F}" type="presParOf" srcId="{8B9F9DC8-CB68-4A46-99C0-904825DC3F2B}" destId="{F5B77520-E8D3-4FE8-AAFC-443553E19D32}" srcOrd="1" destOrd="0" presId="urn:microsoft.com/office/officeart/2005/8/layout/orgChart1"/>
    <dgm:cxn modelId="{41E2DB9C-FDA0-492E-BF0F-877527A3C64A}" type="presParOf" srcId="{EB036414-83DB-4597-B82D-476429DF36A5}" destId="{9A06B5CE-88E1-4020-8C0B-3C7A26A74686}" srcOrd="1" destOrd="0" presId="urn:microsoft.com/office/officeart/2005/8/layout/orgChart1"/>
    <dgm:cxn modelId="{BB098E02-CE99-41DD-BDB4-583A892686CB}" type="presParOf" srcId="{EB036414-83DB-4597-B82D-476429DF36A5}" destId="{E53AAEE7-6B84-4BD1-B482-0F26716699FF}" srcOrd="2" destOrd="0" presId="urn:microsoft.com/office/officeart/2005/8/layout/orgChart1"/>
    <dgm:cxn modelId="{CD0F62E7-6835-445C-9C16-127C40D77238}" type="presParOf" srcId="{E53AAEE7-6B84-4BD1-B482-0F26716699FF}" destId="{801A046F-146A-4703-81B1-579F20116727}" srcOrd="0" destOrd="0" presId="urn:microsoft.com/office/officeart/2005/8/layout/orgChart1"/>
    <dgm:cxn modelId="{8E440BF6-26DE-458E-8D09-0963BEC706B5}" type="presParOf" srcId="{E53AAEE7-6B84-4BD1-B482-0F26716699FF}" destId="{3EE79471-6085-4ECC-9CE9-D10944B6D657}" srcOrd="1" destOrd="0" presId="urn:microsoft.com/office/officeart/2005/8/layout/orgChart1"/>
    <dgm:cxn modelId="{2133BE59-E9AC-428D-AA31-1341BD0B22BF}" type="presParOf" srcId="{3EE79471-6085-4ECC-9CE9-D10944B6D657}" destId="{7365AFD9-705E-4CAB-96FB-2BC039B16251}" srcOrd="0" destOrd="0" presId="urn:microsoft.com/office/officeart/2005/8/layout/orgChart1"/>
    <dgm:cxn modelId="{1A3B7680-1C7E-4A85-9AF3-AAC5B9A44CBA}" type="presParOf" srcId="{7365AFD9-705E-4CAB-96FB-2BC039B16251}" destId="{C535769A-1EC8-4718-AC90-D8D28B0B61D3}" srcOrd="0" destOrd="0" presId="urn:microsoft.com/office/officeart/2005/8/layout/orgChart1"/>
    <dgm:cxn modelId="{BC03A431-2094-4834-86AD-631764234563}" type="presParOf" srcId="{7365AFD9-705E-4CAB-96FB-2BC039B16251}" destId="{7987B94E-DBCB-4A6E-B8AD-EAEA306AB4D3}" srcOrd="1" destOrd="0" presId="urn:microsoft.com/office/officeart/2005/8/layout/orgChart1"/>
    <dgm:cxn modelId="{DCF65B6E-66E8-47A1-9179-40291E949F3E}" type="presParOf" srcId="{3EE79471-6085-4ECC-9CE9-D10944B6D657}" destId="{1E301B31-BD5C-44FE-81C3-9BB5FB773FD1}" srcOrd="1" destOrd="0" presId="urn:microsoft.com/office/officeart/2005/8/layout/orgChart1"/>
    <dgm:cxn modelId="{82987854-7A3F-4B24-9B14-6EC307A6D8F4}" type="presParOf" srcId="{1E301B31-BD5C-44FE-81C3-9BB5FB773FD1}" destId="{F0BCC70B-AC4A-4057-8C8F-3CF45975E605}" srcOrd="0" destOrd="0" presId="urn:microsoft.com/office/officeart/2005/8/layout/orgChart1"/>
    <dgm:cxn modelId="{3F8FBDC6-F6F8-462C-8229-7262616D6416}" type="presParOf" srcId="{1E301B31-BD5C-44FE-81C3-9BB5FB773FD1}" destId="{1CD0D963-D5A2-4BB4-963D-3A7F0E9811B5}" srcOrd="1" destOrd="0" presId="urn:microsoft.com/office/officeart/2005/8/layout/orgChart1"/>
    <dgm:cxn modelId="{8E097DB2-8614-42F2-9F7D-D9358DBD385F}" type="presParOf" srcId="{1CD0D963-D5A2-4BB4-963D-3A7F0E9811B5}" destId="{CF359652-F405-4966-926B-9E2F410ABE93}" srcOrd="0" destOrd="0" presId="urn:microsoft.com/office/officeart/2005/8/layout/orgChart1"/>
    <dgm:cxn modelId="{D96BE370-C42C-40E5-A6FE-24C1F377731E}" type="presParOf" srcId="{CF359652-F405-4966-926B-9E2F410ABE93}" destId="{25046075-6F16-45D9-A16C-FA230750B0A6}" srcOrd="0" destOrd="0" presId="urn:microsoft.com/office/officeart/2005/8/layout/orgChart1"/>
    <dgm:cxn modelId="{3CE22ED2-8CD8-41E2-89E2-50B5CF0C17F7}" type="presParOf" srcId="{CF359652-F405-4966-926B-9E2F410ABE93}" destId="{8C636076-6580-476B-B05A-B7A7D52B5812}" srcOrd="1" destOrd="0" presId="urn:microsoft.com/office/officeart/2005/8/layout/orgChart1"/>
    <dgm:cxn modelId="{5511FFB1-7D05-4D5E-8691-C4C239D6218F}" type="presParOf" srcId="{1CD0D963-D5A2-4BB4-963D-3A7F0E9811B5}" destId="{D9E109FC-AF49-4E46-B2A4-7748D730DA35}" srcOrd="1" destOrd="0" presId="urn:microsoft.com/office/officeart/2005/8/layout/orgChart1"/>
    <dgm:cxn modelId="{E37B52C8-9671-42EA-BA8E-F09E1C6EDA13}" type="presParOf" srcId="{1CD0D963-D5A2-4BB4-963D-3A7F0E9811B5}" destId="{D2047F32-AF78-4710-B689-7B7282DE1B0B}" srcOrd="2" destOrd="0" presId="urn:microsoft.com/office/officeart/2005/8/layout/orgChart1"/>
    <dgm:cxn modelId="{9F7E8C32-AEDC-41A8-98B2-DCEF95C83857}" type="presParOf" srcId="{1E301B31-BD5C-44FE-81C3-9BB5FB773FD1}" destId="{23563247-52AF-46DC-9744-184613C2E5E1}" srcOrd="2" destOrd="0" presId="urn:microsoft.com/office/officeart/2005/8/layout/orgChart1"/>
    <dgm:cxn modelId="{C4223FC4-1C13-42F1-8732-CD630B63C9CD}" type="presParOf" srcId="{1E301B31-BD5C-44FE-81C3-9BB5FB773FD1}" destId="{954573E7-66F6-4E1D-9D7F-653264E59F9C}" srcOrd="3" destOrd="0" presId="urn:microsoft.com/office/officeart/2005/8/layout/orgChart1"/>
    <dgm:cxn modelId="{8A8BAE9D-6027-44F0-992E-43274EC563EF}" type="presParOf" srcId="{954573E7-66F6-4E1D-9D7F-653264E59F9C}" destId="{1F618E80-B00F-41D7-8989-7B64E8228649}" srcOrd="0" destOrd="0" presId="urn:microsoft.com/office/officeart/2005/8/layout/orgChart1"/>
    <dgm:cxn modelId="{83A660F6-D278-43DF-868C-5A962774B889}" type="presParOf" srcId="{1F618E80-B00F-41D7-8989-7B64E8228649}" destId="{82A721CB-FCB6-4A02-9CED-422271A6F459}" srcOrd="0" destOrd="0" presId="urn:microsoft.com/office/officeart/2005/8/layout/orgChart1"/>
    <dgm:cxn modelId="{9D4957A2-E3FE-452A-A130-87C26236E725}" type="presParOf" srcId="{1F618E80-B00F-41D7-8989-7B64E8228649}" destId="{7BAED144-1A5E-4532-8DBB-25E522041001}" srcOrd="1" destOrd="0" presId="urn:microsoft.com/office/officeart/2005/8/layout/orgChart1"/>
    <dgm:cxn modelId="{15FF79CF-9B98-46E3-8645-790A20CE61AC}" type="presParOf" srcId="{954573E7-66F6-4E1D-9D7F-653264E59F9C}" destId="{CAC50BFB-04D2-477B-AB2D-6F41112BABF7}" srcOrd="1" destOrd="0" presId="urn:microsoft.com/office/officeart/2005/8/layout/orgChart1"/>
    <dgm:cxn modelId="{273FDF3E-E482-4A18-AC58-5C9B54496449}" type="presParOf" srcId="{954573E7-66F6-4E1D-9D7F-653264E59F9C}" destId="{978151D4-3C31-4DD8-8AF4-7A3613735C8B}" srcOrd="2" destOrd="0" presId="urn:microsoft.com/office/officeart/2005/8/layout/orgChart1"/>
    <dgm:cxn modelId="{557C0CF1-901B-435D-A380-1910D56FA1BB}" type="presParOf" srcId="{1E301B31-BD5C-44FE-81C3-9BB5FB773FD1}" destId="{14F9A6A0-7BF5-4001-B4A1-38F4692A97F3}" srcOrd="4" destOrd="0" presId="urn:microsoft.com/office/officeart/2005/8/layout/orgChart1"/>
    <dgm:cxn modelId="{619E5BC0-97FB-4621-8F7D-E5945F50289A}" type="presParOf" srcId="{1E301B31-BD5C-44FE-81C3-9BB5FB773FD1}" destId="{3628FBA6-99BF-491B-B1DE-6FCB0A258039}" srcOrd="5" destOrd="0" presId="urn:microsoft.com/office/officeart/2005/8/layout/orgChart1"/>
    <dgm:cxn modelId="{3D6EA8D6-538A-4007-9E8C-1AB2D432FF01}" type="presParOf" srcId="{3628FBA6-99BF-491B-B1DE-6FCB0A258039}" destId="{593710B4-BA81-499A-B18E-20DDA936C4D1}" srcOrd="0" destOrd="0" presId="urn:microsoft.com/office/officeart/2005/8/layout/orgChart1"/>
    <dgm:cxn modelId="{E3D9B3C1-82CA-4BA5-8C8E-BC6927BB8F9A}" type="presParOf" srcId="{593710B4-BA81-499A-B18E-20DDA936C4D1}" destId="{3EF635EA-F3E0-427B-981E-97A0338E6E1E}" srcOrd="0" destOrd="0" presId="urn:microsoft.com/office/officeart/2005/8/layout/orgChart1"/>
    <dgm:cxn modelId="{532692BF-1115-4C80-AD68-941A7873FA49}" type="presParOf" srcId="{593710B4-BA81-499A-B18E-20DDA936C4D1}" destId="{F5128FD3-9E20-46D7-8805-CDADB457903B}" srcOrd="1" destOrd="0" presId="urn:microsoft.com/office/officeart/2005/8/layout/orgChart1"/>
    <dgm:cxn modelId="{175C770A-5DDD-41F7-8CB0-D67C606A92DB}" type="presParOf" srcId="{3628FBA6-99BF-491B-B1DE-6FCB0A258039}" destId="{0190FF30-E3B8-4383-A8B5-84F9AACBA0EB}" srcOrd="1" destOrd="0" presId="urn:microsoft.com/office/officeart/2005/8/layout/orgChart1"/>
    <dgm:cxn modelId="{42642E1A-9814-4F80-BC56-249A65B8F317}" type="presParOf" srcId="{3628FBA6-99BF-491B-B1DE-6FCB0A258039}" destId="{69A3A7A1-5ABB-40EC-990D-23AF142696CB}" srcOrd="2" destOrd="0" presId="urn:microsoft.com/office/officeart/2005/8/layout/orgChart1"/>
    <dgm:cxn modelId="{86018EE3-7F81-4F91-A1CE-F25C15BC75FE}" type="presParOf" srcId="{1E301B31-BD5C-44FE-81C3-9BB5FB773FD1}" destId="{23D56581-7F6E-449F-8D9D-78461DC0E8CC}" srcOrd="6" destOrd="0" presId="urn:microsoft.com/office/officeart/2005/8/layout/orgChart1"/>
    <dgm:cxn modelId="{759394E9-7E74-4921-8652-41D4DD97D2FF}" type="presParOf" srcId="{1E301B31-BD5C-44FE-81C3-9BB5FB773FD1}" destId="{E57EFCA3-775A-4C7F-8F32-616F7C647C66}" srcOrd="7" destOrd="0" presId="urn:microsoft.com/office/officeart/2005/8/layout/orgChart1"/>
    <dgm:cxn modelId="{19480CD6-B88B-40F7-AD41-34C77B159250}" type="presParOf" srcId="{E57EFCA3-775A-4C7F-8F32-616F7C647C66}" destId="{73107C26-842C-4898-B3E7-30CACB277F1E}" srcOrd="0" destOrd="0" presId="urn:microsoft.com/office/officeart/2005/8/layout/orgChart1"/>
    <dgm:cxn modelId="{7EF7BBFF-9935-4C20-9AA4-D46C3CDB2C54}" type="presParOf" srcId="{73107C26-842C-4898-B3E7-30CACB277F1E}" destId="{809BB0AF-0EF2-49DD-8FE6-28AD5920D327}" srcOrd="0" destOrd="0" presId="urn:microsoft.com/office/officeart/2005/8/layout/orgChart1"/>
    <dgm:cxn modelId="{D71D8D00-14F9-4289-A1EE-64DF76A7A2FC}" type="presParOf" srcId="{73107C26-842C-4898-B3E7-30CACB277F1E}" destId="{741386E0-827F-4CE6-84CC-C7155683EB70}" srcOrd="1" destOrd="0" presId="urn:microsoft.com/office/officeart/2005/8/layout/orgChart1"/>
    <dgm:cxn modelId="{224788B5-C7A4-45AD-8633-86D3B441DCAB}" type="presParOf" srcId="{E57EFCA3-775A-4C7F-8F32-616F7C647C66}" destId="{1AD37D72-6CF4-46BB-B232-C4AE56216184}" srcOrd="1" destOrd="0" presId="urn:microsoft.com/office/officeart/2005/8/layout/orgChart1"/>
    <dgm:cxn modelId="{8D02D1E1-BDE4-46F0-AA8E-A1765A4EF3FF}" type="presParOf" srcId="{E57EFCA3-775A-4C7F-8F32-616F7C647C66}" destId="{BB436720-E2D7-473E-9553-ACD31AB68107}" srcOrd="2" destOrd="0" presId="urn:microsoft.com/office/officeart/2005/8/layout/orgChart1"/>
    <dgm:cxn modelId="{86B4F176-D116-42C5-93F9-796AC81AF605}" type="presParOf" srcId="{1E301B31-BD5C-44FE-81C3-9BB5FB773FD1}" destId="{EAD5AC4C-3BDC-46F6-A812-3FCFB5C5251C}" srcOrd="8" destOrd="0" presId="urn:microsoft.com/office/officeart/2005/8/layout/orgChart1"/>
    <dgm:cxn modelId="{C0122997-6E2C-41AB-9601-5252A4BF24B0}" type="presParOf" srcId="{1E301B31-BD5C-44FE-81C3-9BB5FB773FD1}" destId="{B675DF48-AD84-43EA-ABB6-E0A5B3AE776D}" srcOrd="9" destOrd="0" presId="urn:microsoft.com/office/officeart/2005/8/layout/orgChart1"/>
    <dgm:cxn modelId="{37FA24DD-9048-43EA-AAD1-5C2AF1947776}" type="presParOf" srcId="{B675DF48-AD84-43EA-ABB6-E0A5B3AE776D}" destId="{B15DA4B0-7550-4D35-86D2-54AB0BE1288D}" srcOrd="0" destOrd="0" presId="urn:microsoft.com/office/officeart/2005/8/layout/orgChart1"/>
    <dgm:cxn modelId="{8EC7981B-9274-49A5-96AE-0B442F2191A5}" type="presParOf" srcId="{B15DA4B0-7550-4D35-86D2-54AB0BE1288D}" destId="{A23C43A6-F7FF-499A-A5E9-B1D4E7C552E5}" srcOrd="0" destOrd="0" presId="urn:microsoft.com/office/officeart/2005/8/layout/orgChart1"/>
    <dgm:cxn modelId="{E3F9A061-22B9-41D3-BA26-867EC4F4A3BE}" type="presParOf" srcId="{B15DA4B0-7550-4D35-86D2-54AB0BE1288D}" destId="{5AFAF13B-5B17-42F2-B230-001382081495}" srcOrd="1" destOrd="0" presId="urn:microsoft.com/office/officeart/2005/8/layout/orgChart1"/>
    <dgm:cxn modelId="{A2F32987-3C41-433A-80F4-05B76433FBDD}" type="presParOf" srcId="{B675DF48-AD84-43EA-ABB6-E0A5B3AE776D}" destId="{F03E0853-676A-4778-8F88-EA5818981B61}" srcOrd="1" destOrd="0" presId="urn:microsoft.com/office/officeart/2005/8/layout/orgChart1"/>
    <dgm:cxn modelId="{7A566BC3-B638-4CD8-997C-17B37439B5F8}" type="presParOf" srcId="{B675DF48-AD84-43EA-ABB6-E0A5B3AE776D}" destId="{394C4FA8-910D-4A78-9CED-07F32D05BFC8}" srcOrd="2" destOrd="0" presId="urn:microsoft.com/office/officeart/2005/8/layout/orgChart1"/>
    <dgm:cxn modelId="{BEDDDE2C-B9C6-41E1-8D89-FAA04CC113FF}" type="presParOf" srcId="{3EE79471-6085-4ECC-9CE9-D10944B6D657}" destId="{D57FD8A2-DA58-42A8-BE04-B6D1BD5FC817}" srcOrd="2" destOrd="0" presId="urn:microsoft.com/office/officeart/2005/8/layout/orgChart1"/>
    <dgm:cxn modelId="{14E064BA-73A0-400A-A47C-8BF991DC427D}" type="presParOf" srcId="{E53AAEE7-6B84-4BD1-B482-0F26716699FF}" destId="{E5D5CACA-3E96-44DC-A679-BF47ED4CF4E5}" srcOrd="2" destOrd="0" presId="urn:microsoft.com/office/officeart/2005/8/layout/orgChart1"/>
    <dgm:cxn modelId="{B18B98F8-B4CC-4481-913A-5207ADFDEF79}" type="presParOf" srcId="{E53AAEE7-6B84-4BD1-B482-0F26716699FF}" destId="{50D2BA92-65CF-471B-80E7-D418D1174C49}" srcOrd="3" destOrd="0" presId="urn:microsoft.com/office/officeart/2005/8/layout/orgChart1"/>
    <dgm:cxn modelId="{05B5278C-4C74-48B2-9104-8226E9D7C5F7}" type="presParOf" srcId="{50D2BA92-65CF-471B-80E7-D418D1174C49}" destId="{46C83398-3C92-44E7-A718-F8E3A49F444E}" srcOrd="0" destOrd="0" presId="urn:microsoft.com/office/officeart/2005/8/layout/orgChart1"/>
    <dgm:cxn modelId="{A77E9CC7-3F29-4559-B9C3-1D96DD211AA8}" type="presParOf" srcId="{46C83398-3C92-44E7-A718-F8E3A49F444E}" destId="{4EA1E7CD-42AE-415C-B19D-D42497D28D18}" srcOrd="0" destOrd="0" presId="urn:microsoft.com/office/officeart/2005/8/layout/orgChart1"/>
    <dgm:cxn modelId="{46DE700E-B52F-48B0-B09A-A8ADBDA3DE58}" type="presParOf" srcId="{46C83398-3C92-44E7-A718-F8E3A49F444E}" destId="{A73A12D0-E761-44E5-B680-A654F941AB04}" srcOrd="1" destOrd="0" presId="urn:microsoft.com/office/officeart/2005/8/layout/orgChart1"/>
    <dgm:cxn modelId="{EAF823C8-3455-43B4-9592-97C03864C6D6}" type="presParOf" srcId="{50D2BA92-65CF-471B-80E7-D418D1174C49}" destId="{66BEA603-7929-4F08-AC97-8E2C4BED7891}" srcOrd="1" destOrd="0" presId="urn:microsoft.com/office/officeart/2005/8/layout/orgChart1"/>
    <dgm:cxn modelId="{CA7A6F78-2362-4B16-8645-CDFEA5757280}" type="presParOf" srcId="{66BEA603-7929-4F08-AC97-8E2C4BED7891}" destId="{29B541E6-9F0E-4888-B78F-A2C270EC0DF7}" srcOrd="0" destOrd="0" presId="urn:microsoft.com/office/officeart/2005/8/layout/orgChart1"/>
    <dgm:cxn modelId="{F6F4D642-E12E-4EF7-930C-BE7ADE747976}" type="presParOf" srcId="{66BEA603-7929-4F08-AC97-8E2C4BED7891}" destId="{B3D16708-3D5E-41D9-8013-56C104C9C16F}" srcOrd="1" destOrd="0" presId="urn:microsoft.com/office/officeart/2005/8/layout/orgChart1"/>
    <dgm:cxn modelId="{E42BAAA8-BF8A-4E83-A87F-4589EFC4BCB9}" type="presParOf" srcId="{B3D16708-3D5E-41D9-8013-56C104C9C16F}" destId="{7D6CB214-314F-4276-BB9F-7FE9BCD62FEA}" srcOrd="0" destOrd="0" presId="urn:microsoft.com/office/officeart/2005/8/layout/orgChart1"/>
    <dgm:cxn modelId="{509B4271-C389-4ECD-A843-FB4F9F962D1E}" type="presParOf" srcId="{7D6CB214-314F-4276-BB9F-7FE9BCD62FEA}" destId="{A959BFD6-AF9E-4311-BFD5-4DFCEB26C0D7}" srcOrd="0" destOrd="0" presId="urn:microsoft.com/office/officeart/2005/8/layout/orgChart1"/>
    <dgm:cxn modelId="{26D99EFD-3DB5-4E6E-B7A9-76D0F5E56482}" type="presParOf" srcId="{7D6CB214-314F-4276-BB9F-7FE9BCD62FEA}" destId="{07964046-E675-47CC-9A73-53828A0807FC}" srcOrd="1" destOrd="0" presId="urn:microsoft.com/office/officeart/2005/8/layout/orgChart1"/>
    <dgm:cxn modelId="{0572FDE9-E397-4E9D-ABB5-6AA8AC76AF05}" type="presParOf" srcId="{B3D16708-3D5E-41D9-8013-56C104C9C16F}" destId="{C5F265BE-563D-4626-86A9-E3728C730A69}" srcOrd="1" destOrd="0" presId="urn:microsoft.com/office/officeart/2005/8/layout/orgChart1"/>
    <dgm:cxn modelId="{DCBD4055-FA00-4173-90AC-808B3EA6F387}" type="presParOf" srcId="{B3D16708-3D5E-41D9-8013-56C104C9C16F}" destId="{92D81C21-2254-40E0-B5A0-3DAF5B9FD494}" srcOrd="2" destOrd="0" presId="urn:microsoft.com/office/officeart/2005/8/layout/orgChart1"/>
    <dgm:cxn modelId="{5207772E-2C5C-4B03-9D20-6DC041FDF5C7}" type="presParOf" srcId="{66BEA603-7929-4F08-AC97-8E2C4BED7891}" destId="{30390DB3-B43B-4F58-A79E-EA708DFA1058}" srcOrd="2" destOrd="0" presId="urn:microsoft.com/office/officeart/2005/8/layout/orgChart1"/>
    <dgm:cxn modelId="{0A001537-84A3-440E-803F-5B1277E50BF6}" type="presParOf" srcId="{66BEA603-7929-4F08-AC97-8E2C4BED7891}" destId="{4ED9583A-8695-487C-B836-2ACF40E50928}" srcOrd="3" destOrd="0" presId="urn:microsoft.com/office/officeart/2005/8/layout/orgChart1"/>
    <dgm:cxn modelId="{7BCD4EA0-BC72-4293-BF8A-B0990A70BA43}" type="presParOf" srcId="{4ED9583A-8695-487C-B836-2ACF40E50928}" destId="{6B388DAE-F312-437E-9131-B940AA649CF6}" srcOrd="0" destOrd="0" presId="urn:microsoft.com/office/officeart/2005/8/layout/orgChart1"/>
    <dgm:cxn modelId="{2F74C5DC-21F5-4D3B-93F8-0C84CE76130D}" type="presParOf" srcId="{6B388DAE-F312-437E-9131-B940AA649CF6}" destId="{A532A696-BC23-4666-B8D3-1B0A9737BECC}" srcOrd="0" destOrd="0" presId="urn:microsoft.com/office/officeart/2005/8/layout/orgChart1"/>
    <dgm:cxn modelId="{D985AD7D-C912-41A3-A6C4-7045947FA00E}" type="presParOf" srcId="{6B388DAE-F312-437E-9131-B940AA649CF6}" destId="{3B60B35F-7A3A-468F-B80C-AA35C4CCD1D0}" srcOrd="1" destOrd="0" presId="urn:microsoft.com/office/officeart/2005/8/layout/orgChart1"/>
    <dgm:cxn modelId="{95292A94-8F55-4EF8-9C5B-6FBA8BB7EB0C}" type="presParOf" srcId="{4ED9583A-8695-487C-B836-2ACF40E50928}" destId="{35439508-69BC-4488-87E9-9AB261B74FA8}" srcOrd="1" destOrd="0" presId="urn:microsoft.com/office/officeart/2005/8/layout/orgChart1"/>
    <dgm:cxn modelId="{4E844AB8-2270-4609-9706-0ADE41D2917D}" type="presParOf" srcId="{4ED9583A-8695-487C-B836-2ACF40E50928}" destId="{46C24147-33EA-44D3-A3F2-8A39B394749D}" srcOrd="2" destOrd="0" presId="urn:microsoft.com/office/officeart/2005/8/layout/orgChart1"/>
    <dgm:cxn modelId="{8275230E-A19C-4EB8-A755-B0AED3110AE4}" type="presParOf" srcId="{66BEA603-7929-4F08-AC97-8E2C4BED7891}" destId="{16FE47F2-53EA-46F0-ACE9-BB7385695507}" srcOrd="4" destOrd="0" presId="urn:microsoft.com/office/officeart/2005/8/layout/orgChart1"/>
    <dgm:cxn modelId="{F0966841-E388-4BCB-8423-6DC0C17F3CB9}" type="presParOf" srcId="{66BEA603-7929-4F08-AC97-8E2C4BED7891}" destId="{7BA857B9-C296-41CF-ABC0-3B66F3DF7BE5}" srcOrd="5" destOrd="0" presId="urn:microsoft.com/office/officeart/2005/8/layout/orgChart1"/>
    <dgm:cxn modelId="{8B203179-D34A-45A3-8C2B-CABFA36F220A}" type="presParOf" srcId="{7BA857B9-C296-41CF-ABC0-3B66F3DF7BE5}" destId="{9EB85BCD-8B4D-4FAD-9DD6-E50624997D6F}" srcOrd="0" destOrd="0" presId="urn:microsoft.com/office/officeart/2005/8/layout/orgChart1"/>
    <dgm:cxn modelId="{64B585CC-FA4F-4918-9252-9ED21330C462}" type="presParOf" srcId="{9EB85BCD-8B4D-4FAD-9DD6-E50624997D6F}" destId="{E23BB563-F995-4299-A90D-4951C521B811}" srcOrd="0" destOrd="0" presId="urn:microsoft.com/office/officeart/2005/8/layout/orgChart1"/>
    <dgm:cxn modelId="{6341983F-85A4-465E-AC5D-C120F39BD0AD}" type="presParOf" srcId="{9EB85BCD-8B4D-4FAD-9DD6-E50624997D6F}" destId="{21FABC20-DCB7-4F81-9D4F-57257EA6BFA8}" srcOrd="1" destOrd="0" presId="urn:microsoft.com/office/officeart/2005/8/layout/orgChart1"/>
    <dgm:cxn modelId="{7D9ACEED-119D-4554-A90E-4A0591A807C8}" type="presParOf" srcId="{7BA857B9-C296-41CF-ABC0-3B66F3DF7BE5}" destId="{C4668C95-1082-42EE-AABB-7A816152CCDA}" srcOrd="1" destOrd="0" presId="urn:microsoft.com/office/officeart/2005/8/layout/orgChart1"/>
    <dgm:cxn modelId="{8FAB2075-C431-4883-A584-4F0A5381015F}" type="presParOf" srcId="{7BA857B9-C296-41CF-ABC0-3B66F3DF7BE5}" destId="{E1D74CBE-E75D-4D7F-BE4F-134F625EEE25}" srcOrd="2" destOrd="0" presId="urn:microsoft.com/office/officeart/2005/8/layout/orgChart1"/>
    <dgm:cxn modelId="{761FC89E-BFEF-4B55-8213-C589FEB9E183}" type="presParOf" srcId="{50D2BA92-65CF-471B-80E7-D418D1174C49}" destId="{A4479E92-9F3B-408B-9D9C-D81FD3E0FF6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1#1" csCatId="colorful" phldr="1"/>
      <dgm:spPr/>
      <dgm:t>
        <a:bodyPr/>
        <a:lstStyle/>
        <a:p>
          <a:endParaRPr lang="tr-TR"/>
        </a:p>
      </dgm:t>
    </dgm:pt>
    <dgm:pt modelId="{DBD8C6D2-5478-45A8-9C8A-6F1484566D7D}">
      <dgm:prSet phldrT="[Metin]" custT="1"/>
      <dgm:spPr/>
      <dgm:t>
        <a:bodyPr/>
        <a:lstStyle/>
        <a:p>
          <a:pPr algn="l"/>
          <a:r>
            <a:rPr lang="tr-TR" sz="1400"/>
            <a:t>Göstergelere ilişkin yıllık gerçekleşmelerin tespiti </a:t>
          </a:r>
        </a:p>
      </dgm:t>
    </dgm:pt>
    <dgm:pt modelId="{DC2E9772-37CD-47C5-9D5D-D67C86C5F1D4}" type="parTrans" cxnId="{72ACAD36-F223-4612-BCBE-03BF02B9D6CC}">
      <dgm:prSet/>
      <dgm:spPr/>
      <dgm:t>
        <a:bodyPr/>
        <a:lstStyle/>
        <a:p>
          <a:pPr algn="l"/>
          <a:endParaRPr lang="tr-TR" sz="1400"/>
        </a:p>
      </dgm:t>
    </dgm:pt>
    <dgm:pt modelId="{B51292E1-48D9-4C6D-B61E-0C686233B15C}" type="sibTrans" cxnId="{72ACAD36-F223-4612-BCBE-03BF02B9D6CC}">
      <dgm:prSet/>
      <dgm:spPr/>
      <dgm:t>
        <a:bodyPr/>
        <a:lstStyle/>
        <a:p>
          <a:pPr algn="l"/>
          <a:endParaRPr lang="tr-TR" sz="1400"/>
        </a:p>
      </dgm:t>
    </dgm:pt>
    <dgm:pt modelId="{40A10E92-48B7-4EB0-91B4-5DA62743BE99}">
      <dgm:prSet phldrT="[Metin]" custT="1"/>
      <dgm:spPr/>
      <dgm:t>
        <a:bodyPr/>
        <a:lstStyle/>
        <a:p>
          <a:pPr algn="l"/>
          <a:r>
            <a:rPr lang="tr-TR" sz="1400"/>
            <a:t>Yıllık gerçekleşme durumlarını içeren raporun üst yöneticiye sunumu</a:t>
          </a:r>
        </a:p>
      </dgm:t>
    </dgm:pt>
    <dgm:pt modelId="{85193B19-63E1-4919-90F8-90BE986629FE}" type="parTrans" cxnId="{F2DA0206-0E75-4366-9EFC-8832B4125E37}">
      <dgm:prSet/>
      <dgm:spPr/>
      <dgm:t>
        <a:bodyPr/>
        <a:lstStyle/>
        <a:p>
          <a:pPr algn="l"/>
          <a:endParaRPr lang="tr-TR" sz="1400"/>
        </a:p>
      </dgm:t>
    </dgm:pt>
    <dgm:pt modelId="{8264AF4D-47F6-422E-AE03-9FBFE24EDFEF}" type="sibTrans" cxnId="{F2DA0206-0E75-4366-9EFC-8832B4125E37}">
      <dgm:prSet/>
      <dgm:spPr/>
      <dgm:t>
        <a:bodyPr/>
        <a:lstStyle/>
        <a:p>
          <a:pPr algn="l"/>
          <a:endParaRPr lang="tr-TR" sz="1400"/>
        </a:p>
      </dgm:t>
    </dgm:pt>
    <dgm:pt modelId="{363504E1-103F-468C-B8A6-8B1DC72A07B8}">
      <dgm:prSet phldrT="[Metin]" custT="1"/>
      <dgm:spPr/>
      <dgm:t>
        <a:bodyPr/>
        <a:lstStyle/>
        <a:p>
          <a:pPr algn="l"/>
          <a:r>
            <a:rPr lang="tr-TR" sz="1400"/>
            <a:t>Stratejik planda yer alan göstergelere ilişkin yıllık gerçekleşmelerin tespiti </a:t>
          </a:r>
        </a:p>
      </dgm:t>
    </dgm:pt>
    <dgm:pt modelId="{45FBDE2D-59AA-4A97-B642-9728CE1C0185}" type="parTrans" cxnId="{EF3832CA-A3DF-450E-A441-B1D176B5A80E}">
      <dgm:prSet/>
      <dgm:spPr/>
      <dgm:t>
        <a:bodyPr/>
        <a:lstStyle/>
        <a:p>
          <a:pPr algn="l"/>
          <a:endParaRPr lang="tr-TR" sz="1400"/>
        </a:p>
      </dgm:t>
    </dgm:pt>
    <dgm:pt modelId="{069D8277-D2A5-47DC-8533-3AF0057901A8}" type="sibTrans" cxnId="{EF3832CA-A3DF-450E-A441-B1D176B5A80E}">
      <dgm:prSet/>
      <dgm:spPr/>
      <dgm:t>
        <a:bodyPr/>
        <a:lstStyle/>
        <a:p>
          <a:pPr algn="l"/>
          <a:endParaRPr lang="tr-TR" sz="1400"/>
        </a:p>
      </dgm:t>
    </dgm:pt>
    <dgm:pt modelId="{2308D9F4-B6FB-48A5-AD5F-2E46A82C6BD8}">
      <dgm:prSet phldrT="[Metin]" custT="1"/>
      <dgm:spPr/>
      <dgm:t>
        <a:bodyPr/>
        <a:lstStyle/>
        <a:p>
          <a:pPr algn="l"/>
          <a:r>
            <a:rPr lang="tr-TR" sz="1400"/>
            <a:t>Yıllık gerçekleşme durummlarını içeren raporun üst yöneticiye sunumu ve kamuoyu ile paylaşılması </a:t>
          </a:r>
        </a:p>
      </dgm:t>
    </dgm:pt>
    <dgm:pt modelId="{45187D3D-8449-4220-81B0-58860EEB4D02}" type="parTrans" cxnId="{7C72C072-A2A1-4F48-AA6A-2D5F38570D40}">
      <dgm:prSet/>
      <dgm:spPr/>
      <dgm:t>
        <a:bodyPr/>
        <a:lstStyle/>
        <a:p>
          <a:pPr algn="l"/>
          <a:endParaRPr lang="tr-TR" sz="1400"/>
        </a:p>
      </dgm:t>
    </dgm:pt>
    <dgm:pt modelId="{C8CF8263-362A-44EC-B030-13A287717179}" type="sibTrans" cxnId="{7C72C072-A2A1-4F48-AA6A-2D5F38570D40}">
      <dgm:prSet/>
      <dgm:spPr/>
      <dgm:t>
        <a:bodyPr/>
        <a:lstStyle/>
        <a:p>
          <a:pPr algn="l"/>
          <a:endParaRPr lang="tr-TR" sz="1400"/>
        </a:p>
      </dgm:t>
    </dgm:pt>
    <dgm:pt modelId="{9E13B3DA-EC5C-4D30-9FC3-EC10C6F082E7}">
      <dgm:prSet phldrT="[Metin]" custT="1"/>
      <dgm:spPr/>
      <dgm:t>
        <a:bodyPr/>
        <a:lstStyle/>
        <a:p>
          <a:pPr algn="l"/>
          <a:r>
            <a:rPr lang="tr-TR" sz="1400" b="0"/>
            <a:t>Yıllık gerçekleşme durumlarının, varsa hedeften sapmaların ve alınması gereken değerlendirilmesi</a:t>
          </a:r>
        </a:p>
      </dgm:t>
    </dgm:pt>
    <dgm:pt modelId="{92BE2D2B-2D23-446F-8B1E-39EA96AE11A4}" type="parTrans" cxnId="{76B08E62-9DD5-46DB-8D9F-54128640DB6F}">
      <dgm:prSet/>
      <dgm:spPr/>
      <dgm:t>
        <a:bodyPr/>
        <a:lstStyle/>
        <a:p>
          <a:pPr algn="l"/>
          <a:endParaRPr lang="tr-TR" sz="1400"/>
        </a:p>
      </dgm:t>
    </dgm:pt>
    <dgm:pt modelId="{4F717BC7-2AA3-480C-B521-62C3332C5DBA}" type="sibTrans" cxnId="{76B08E62-9DD5-46DB-8D9F-54128640DB6F}">
      <dgm:prSet/>
      <dgm:spPr/>
      <dgm:t>
        <a:bodyPr/>
        <a:lstStyle/>
        <a:p>
          <a:pPr algn="l"/>
          <a:endParaRPr lang="tr-TR" sz="1400"/>
        </a:p>
      </dgm:t>
    </dgm:pt>
    <dgm:pt modelId="{CEB60AC6-926C-4F71-AAF3-77D61389FC67}">
      <dgm:prSet custT="1"/>
      <dgm:spPr/>
      <dgm:t>
        <a:bodyPr/>
        <a:lstStyle/>
        <a:p>
          <a:pPr algn="l"/>
          <a:r>
            <a:rPr lang="tr-TR" sz="1400"/>
            <a:t>Yıl sonu gösterge gerçekleşmeleri için gerekli tedbirlerin alınması</a:t>
          </a:r>
        </a:p>
      </dgm:t>
    </dgm:pt>
    <dgm:pt modelId="{E44BE379-BF3A-4A15-843E-E3A046515E12}" type="parTrans" cxnId="{56261C10-ADE4-4EF9-A5B6-65612948932A}">
      <dgm:prSet/>
      <dgm:spPr/>
      <dgm:t>
        <a:bodyPr/>
        <a:lstStyle/>
        <a:p>
          <a:pPr algn="l"/>
          <a:endParaRPr lang="tr-TR" sz="1400"/>
        </a:p>
      </dgm:t>
    </dgm:pt>
    <dgm:pt modelId="{EEE4CBCD-A3F3-4BF9-BD3C-3887219F22CA}" type="sibTrans" cxnId="{56261C10-ADE4-4EF9-A5B6-65612948932A}">
      <dgm:prSet/>
      <dgm:spPr/>
      <dgm:t>
        <a:bodyPr/>
        <a:lstStyle/>
        <a:p>
          <a:pPr algn="l"/>
          <a:endParaRPr lang="tr-TR" sz="140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tr-TR"/>
        </a:p>
      </dgm:t>
    </dgm:pt>
    <dgm:pt modelId="{18B4774F-F243-4EDB-B7BD-99BB4418901A}" type="pres">
      <dgm:prSet presAssocID="{DBD8C6D2-5478-45A8-9C8A-6F1484566D7D}" presName="node" presStyleLbl="node1" presStyleIdx="0" presStyleCnt="6" custScaleX="126364" custScaleY="126364" custRadScaleRad="112169">
        <dgm:presLayoutVars>
          <dgm:bulletEnabled val="1"/>
        </dgm:presLayoutVars>
      </dgm:prSet>
      <dgm:spPr/>
      <dgm:t>
        <a:bodyPr/>
        <a:lstStyle/>
        <a:p>
          <a:endParaRPr lang="tr-TR"/>
        </a:p>
      </dgm:t>
    </dgm:pt>
    <dgm:pt modelId="{127E8C5F-9150-41F1-9485-B5B9B3809201}" type="pres">
      <dgm:prSet presAssocID="{DBD8C6D2-5478-45A8-9C8A-6F1484566D7D}" presName="spNode" presStyleCnt="0"/>
      <dgm:spPr/>
      <dgm:t>
        <a:bodyPr/>
        <a:lstStyle/>
        <a:p>
          <a:endParaRPr lang="tr-TR"/>
        </a:p>
      </dgm:t>
    </dgm:pt>
    <dgm:pt modelId="{590128D0-DDBB-4B3B-84E0-B3951500D1D3}" type="pres">
      <dgm:prSet presAssocID="{B51292E1-48D9-4C6D-B61E-0C686233B15C}" presName="sibTrans" presStyleLbl="sibTrans1D1" presStyleIdx="0" presStyleCnt="6"/>
      <dgm:spPr/>
      <dgm:t>
        <a:bodyPr/>
        <a:lstStyle/>
        <a:p>
          <a:endParaRPr lang="tr-TR"/>
        </a:p>
      </dgm:t>
    </dgm:pt>
    <dgm:pt modelId="{606FA86F-6BFF-4FAC-B6B0-AA1C25CEAD91}" type="pres">
      <dgm:prSet presAssocID="{40A10E92-48B7-4EB0-91B4-5DA62743BE99}" presName="node" presStyleLbl="node1" presStyleIdx="1" presStyleCnt="6" custScaleX="128694" custScaleY="128694">
        <dgm:presLayoutVars>
          <dgm:bulletEnabled val="1"/>
        </dgm:presLayoutVars>
      </dgm:prSet>
      <dgm:spPr/>
      <dgm:t>
        <a:bodyPr/>
        <a:lstStyle/>
        <a:p>
          <a:endParaRPr lang="tr-TR"/>
        </a:p>
      </dgm:t>
    </dgm:pt>
    <dgm:pt modelId="{684F9A0B-10EA-4F6E-A4DF-1CCCB0A19D04}" type="pres">
      <dgm:prSet presAssocID="{40A10E92-48B7-4EB0-91B4-5DA62743BE99}" presName="spNode" presStyleCnt="0"/>
      <dgm:spPr/>
      <dgm:t>
        <a:bodyPr/>
        <a:lstStyle/>
        <a:p>
          <a:endParaRPr lang="tr-TR"/>
        </a:p>
      </dgm:t>
    </dgm:pt>
    <dgm:pt modelId="{63D85A87-CAD6-434D-8ADE-9DE5A223552A}" type="pres">
      <dgm:prSet presAssocID="{8264AF4D-47F6-422E-AE03-9FBFE24EDFEF}" presName="sibTrans" presStyleLbl="sibTrans1D1" presStyleIdx="1" presStyleCnt="6"/>
      <dgm:spPr/>
      <dgm:t>
        <a:bodyPr/>
        <a:lstStyle/>
        <a:p>
          <a:endParaRPr lang="tr-TR"/>
        </a:p>
      </dgm:t>
    </dgm:pt>
    <dgm:pt modelId="{AF473D43-9521-4AFD-8051-40A086A2821A}" type="pres">
      <dgm:prSet presAssocID="{CEB60AC6-926C-4F71-AAF3-77D61389FC67}" presName="node" presStyleLbl="node1" presStyleIdx="2" presStyleCnt="6" custScaleX="123187" custScaleY="123187">
        <dgm:presLayoutVars>
          <dgm:bulletEnabled val="1"/>
        </dgm:presLayoutVars>
      </dgm:prSet>
      <dgm:spPr/>
      <dgm:t>
        <a:bodyPr/>
        <a:lstStyle/>
        <a:p>
          <a:endParaRPr lang="tr-TR"/>
        </a:p>
      </dgm:t>
    </dgm:pt>
    <dgm:pt modelId="{61B31AC4-78A4-44CF-BD32-E5CD9C1DB3FC}" type="pres">
      <dgm:prSet presAssocID="{CEB60AC6-926C-4F71-AAF3-77D61389FC67}" presName="spNode" presStyleCnt="0"/>
      <dgm:spPr/>
      <dgm:t>
        <a:bodyPr/>
        <a:lstStyle/>
        <a:p>
          <a:endParaRPr lang="tr-TR"/>
        </a:p>
      </dgm:t>
    </dgm:pt>
    <dgm:pt modelId="{5346DF7A-55F9-4864-ABCB-9BE3B06A8227}" type="pres">
      <dgm:prSet presAssocID="{EEE4CBCD-A3F3-4BF9-BD3C-3887219F22CA}" presName="sibTrans" presStyleLbl="sibTrans1D1" presStyleIdx="2" presStyleCnt="6"/>
      <dgm:spPr/>
      <dgm:t>
        <a:bodyPr/>
        <a:lstStyle/>
        <a:p>
          <a:endParaRPr lang="tr-TR"/>
        </a:p>
      </dgm:t>
    </dgm:pt>
    <dgm:pt modelId="{63C77551-CA79-4E37-A3CF-DCEE5AF19060}" type="pres">
      <dgm:prSet presAssocID="{363504E1-103F-468C-B8A6-8B1DC72A07B8}" presName="node" presStyleLbl="node1" presStyleIdx="3" presStyleCnt="6" custScaleX="121567" custScaleY="121567">
        <dgm:presLayoutVars>
          <dgm:bulletEnabled val="1"/>
        </dgm:presLayoutVars>
      </dgm:prSet>
      <dgm:spPr/>
      <dgm:t>
        <a:bodyPr/>
        <a:lstStyle/>
        <a:p>
          <a:endParaRPr lang="tr-TR"/>
        </a:p>
      </dgm:t>
    </dgm:pt>
    <dgm:pt modelId="{B2FFC3A7-F47A-42A1-8689-910870129A89}" type="pres">
      <dgm:prSet presAssocID="{363504E1-103F-468C-B8A6-8B1DC72A07B8}" presName="spNode" presStyleCnt="0"/>
      <dgm:spPr/>
      <dgm:t>
        <a:bodyPr/>
        <a:lstStyle/>
        <a:p>
          <a:endParaRPr lang="tr-TR"/>
        </a:p>
      </dgm:t>
    </dgm:pt>
    <dgm:pt modelId="{3C320105-3BED-4C93-B703-A9FF4364AFEB}" type="pres">
      <dgm:prSet presAssocID="{069D8277-D2A5-47DC-8533-3AF0057901A8}" presName="sibTrans" presStyleLbl="sibTrans1D1" presStyleIdx="3" presStyleCnt="6"/>
      <dgm:spPr/>
      <dgm:t>
        <a:bodyPr/>
        <a:lstStyle/>
        <a:p>
          <a:endParaRPr lang="tr-TR"/>
        </a:p>
      </dgm:t>
    </dgm:pt>
    <dgm:pt modelId="{18BE025F-A43F-4D28-86C5-7185906FC235}" type="pres">
      <dgm:prSet presAssocID="{2308D9F4-B6FB-48A5-AD5F-2E46A82C6BD8}" presName="node" presStyleLbl="node1" presStyleIdx="4" presStyleCnt="6" custScaleX="125050" custScaleY="125050" custRadScaleRad="96979" custRadScaleInc="12588">
        <dgm:presLayoutVars>
          <dgm:bulletEnabled val="1"/>
        </dgm:presLayoutVars>
      </dgm:prSet>
      <dgm:spPr/>
      <dgm:t>
        <a:bodyPr/>
        <a:lstStyle/>
        <a:p>
          <a:endParaRPr lang="tr-TR"/>
        </a:p>
      </dgm:t>
    </dgm:pt>
    <dgm:pt modelId="{A356AB20-57F9-4292-B609-40F6C4435FE1}" type="pres">
      <dgm:prSet presAssocID="{2308D9F4-B6FB-48A5-AD5F-2E46A82C6BD8}" presName="spNode" presStyleCnt="0"/>
      <dgm:spPr/>
      <dgm:t>
        <a:bodyPr/>
        <a:lstStyle/>
        <a:p>
          <a:endParaRPr lang="tr-TR"/>
        </a:p>
      </dgm:t>
    </dgm:pt>
    <dgm:pt modelId="{FAAB6D7B-9D06-4395-8F97-9D0927153CD2}" type="pres">
      <dgm:prSet presAssocID="{C8CF8263-362A-44EC-B030-13A287717179}" presName="sibTrans" presStyleLbl="sibTrans1D1" presStyleIdx="4" presStyleCnt="6"/>
      <dgm:spPr/>
      <dgm:t>
        <a:bodyPr/>
        <a:lstStyle/>
        <a:p>
          <a:endParaRPr lang="tr-TR"/>
        </a:p>
      </dgm:t>
    </dgm:pt>
    <dgm:pt modelId="{E7402AD0-F893-41C9-B242-8551266B5510}" type="pres">
      <dgm:prSet presAssocID="{9E13B3DA-EC5C-4D30-9FC3-EC10C6F082E7}" presName="node" presStyleLbl="node1" presStyleIdx="5" presStyleCnt="6" custScaleX="127333" custScaleY="127333" custRadScaleRad="102693" custRadScaleInc="12542">
        <dgm:presLayoutVars>
          <dgm:bulletEnabled val="1"/>
        </dgm:presLayoutVars>
      </dgm:prSet>
      <dgm:spPr/>
      <dgm:t>
        <a:bodyPr/>
        <a:lstStyle/>
        <a:p>
          <a:endParaRPr lang="tr-TR"/>
        </a:p>
      </dgm:t>
    </dgm:pt>
    <dgm:pt modelId="{591C1670-5512-4C56-B273-0F29C12F5D33}" type="pres">
      <dgm:prSet presAssocID="{9E13B3DA-EC5C-4D30-9FC3-EC10C6F082E7}" presName="spNode" presStyleCnt="0"/>
      <dgm:spPr/>
      <dgm:t>
        <a:bodyPr/>
        <a:lstStyle/>
        <a:p>
          <a:endParaRPr lang="tr-TR"/>
        </a:p>
      </dgm:t>
    </dgm:pt>
    <dgm:pt modelId="{B71C6B2D-E068-4259-AD4D-78256856495A}" type="pres">
      <dgm:prSet presAssocID="{4F717BC7-2AA3-480C-B521-62C3332C5DBA}" presName="sibTrans" presStyleLbl="sibTrans1D1" presStyleIdx="5" presStyleCnt="6"/>
      <dgm:spPr/>
      <dgm:t>
        <a:bodyPr/>
        <a:lstStyle/>
        <a:p>
          <a:endParaRPr lang="tr-TR"/>
        </a:p>
      </dgm:t>
    </dgm:pt>
  </dgm:ptLst>
  <dgm:cxnLst>
    <dgm:cxn modelId="{714E3331-A8D6-417D-B040-32A3247E4651}" type="presOf" srcId="{DBD8C6D2-5478-45A8-9C8A-6F1484566D7D}" destId="{18B4774F-F243-4EDB-B7BD-99BB4418901A}" srcOrd="0" destOrd="0" presId="urn:microsoft.com/office/officeart/2005/8/layout/cycle5"/>
    <dgm:cxn modelId="{72ACAD36-F223-4612-BCBE-03BF02B9D6CC}" srcId="{2292185A-0DC1-4EEC-883A-AC03B84DE0E5}" destId="{DBD8C6D2-5478-45A8-9C8A-6F1484566D7D}" srcOrd="0" destOrd="0" parTransId="{DC2E9772-37CD-47C5-9D5D-D67C86C5F1D4}" sibTransId="{B51292E1-48D9-4C6D-B61E-0C686233B15C}"/>
    <dgm:cxn modelId="{4CD06596-954C-4BC1-BA7D-3F8822E2E5C7}" type="presOf" srcId="{4F717BC7-2AA3-480C-B521-62C3332C5DBA}" destId="{B71C6B2D-E068-4259-AD4D-78256856495A}"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9F31BCD1-ED87-4D99-98DC-09FEE5575C5F}" type="presOf" srcId="{363504E1-103F-468C-B8A6-8B1DC72A07B8}" destId="{63C77551-CA79-4E37-A3CF-DCEE5AF19060}"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7F853A86-8A39-47C5-B842-E769A174198E}" type="presOf" srcId="{C8CF8263-362A-44EC-B030-13A287717179}" destId="{FAAB6D7B-9D06-4395-8F97-9D0927153CD2}"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81BC2516-B105-4080-B8D4-72573BC374C6}" type="presOf" srcId="{40A10E92-48B7-4EB0-91B4-5DA62743BE99}" destId="{606FA86F-6BFF-4FAC-B6B0-AA1C25CEAD91}" srcOrd="0" destOrd="0" presId="urn:microsoft.com/office/officeart/2005/8/layout/cycle5"/>
    <dgm:cxn modelId="{C67E1A1A-9F80-404F-9D66-9E02B4F82925}" type="presOf" srcId="{069D8277-D2A5-47DC-8533-3AF0057901A8}" destId="{3C320105-3BED-4C93-B703-A9FF4364AFEB}"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FD5D147B-ACA3-40E5-AEA9-3E1E36B0686D}" type="presOf" srcId="{2292185A-0DC1-4EEC-883A-AC03B84DE0E5}" destId="{576FDB53-27CB-4A79-BFBD-2E1C49E28585}" srcOrd="0" destOrd="0" presId="urn:microsoft.com/office/officeart/2005/8/layout/cycle5"/>
    <dgm:cxn modelId="{EE2FB627-4E97-45A8-90F2-6CA85ED8A9A6}" type="presOf" srcId="{8264AF4D-47F6-422E-AE03-9FBFE24EDFEF}" destId="{63D85A87-CAD6-434D-8ADE-9DE5A223552A}"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D47FADBA-B353-4C8E-B1BA-68A1CB213657}" type="presOf" srcId="{EEE4CBCD-A3F3-4BF9-BD3C-3887219F22CA}" destId="{5346DF7A-55F9-4864-ABCB-9BE3B06A8227}" srcOrd="0" destOrd="0" presId="urn:microsoft.com/office/officeart/2005/8/layout/cycle5"/>
    <dgm:cxn modelId="{ADF613A6-4CFA-4699-A25E-29E88C2C2EA9}" type="presOf" srcId="{CEB60AC6-926C-4F71-AAF3-77D61389FC67}" destId="{AF473D43-9521-4AFD-8051-40A086A2821A}" srcOrd="0" destOrd="0" presId="urn:microsoft.com/office/officeart/2005/8/layout/cycle5"/>
    <dgm:cxn modelId="{312A3EA2-E4CC-478E-BA6B-5E24DF654A2C}" type="presOf" srcId="{9E13B3DA-EC5C-4D30-9FC3-EC10C6F082E7}" destId="{E7402AD0-F893-41C9-B242-8551266B5510}" srcOrd="0" destOrd="0" presId="urn:microsoft.com/office/officeart/2005/8/layout/cycle5"/>
    <dgm:cxn modelId="{D2456ABA-27FE-456F-92CC-591D106F7940}" type="presOf" srcId="{B51292E1-48D9-4C6D-B61E-0C686233B15C}" destId="{590128D0-DDBB-4B3B-84E0-B3951500D1D3}" srcOrd="0" destOrd="0" presId="urn:microsoft.com/office/officeart/2005/8/layout/cycle5"/>
    <dgm:cxn modelId="{E95B9199-AC29-42C8-BADA-525EF7E1D2CF}" type="presOf" srcId="{2308D9F4-B6FB-48A5-AD5F-2E46A82C6BD8}" destId="{18BE025F-A43F-4D28-86C5-7185906FC235}" srcOrd="0" destOrd="0" presId="urn:microsoft.com/office/officeart/2005/8/layout/cycle5"/>
    <dgm:cxn modelId="{319CAB71-CF15-4652-A7D2-C8995F3EC33C}" type="presParOf" srcId="{576FDB53-27CB-4A79-BFBD-2E1C49E28585}" destId="{18B4774F-F243-4EDB-B7BD-99BB4418901A}" srcOrd="0" destOrd="0" presId="urn:microsoft.com/office/officeart/2005/8/layout/cycle5"/>
    <dgm:cxn modelId="{1CFBFBD6-8284-4A57-A9F8-108F54221C32}" type="presParOf" srcId="{576FDB53-27CB-4A79-BFBD-2E1C49E28585}" destId="{127E8C5F-9150-41F1-9485-B5B9B3809201}" srcOrd="1" destOrd="0" presId="urn:microsoft.com/office/officeart/2005/8/layout/cycle5"/>
    <dgm:cxn modelId="{B21A99E9-A573-4FD3-B2CB-4FC03273D118}" type="presParOf" srcId="{576FDB53-27CB-4A79-BFBD-2E1C49E28585}" destId="{590128D0-DDBB-4B3B-84E0-B3951500D1D3}" srcOrd="2" destOrd="0" presId="urn:microsoft.com/office/officeart/2005/8/layout/cycle5"/>
    <dgm:cxn modelId="{3443023C-74DD-4257-9F96-17DEB4751449}" type="presParOf" srcId="{576FDB53-27CB-4A79-BFBD-2E1C49E28585}" destId="{606FA86F-6BFF-4FAC-B6B0-AA1C25CEAD91}" srcOrd="3" destOrd="0" presId="urn:microsoft.com/office/officeart/2005/8/layout/cycle5"/>
    <dgm:cxn modelId="{FAA0D249-BA81-4EFC-8EF6-EE0B3C061FE5}" type="presParOf" srcId="{576FDB53-27CB-4A79-BFBD-2E1C49E28585}" destId="{684F9A0B-10EA-4F6E-A4DF-1CCCB0A19D04}" srcOrd="4" destOrd="0" presId="urn:microsoft.com/office/officeart/2005/8/layout/cycle5"/>
    <dgm:cxn modelId="{87EE1026-3D07-4F3E-A6DD-DA4A8DEBFD33}" type="presParOf" srcId="{576FDB53-27CB-4A79-BFBD-2E1C49E28585}" destId="{63D85A87-CAD6-434D-8ADE-9DE5A223552A}" srcOrd="5" destOrd="0" presId="urn:microsoft.com/office/officeart/2005/8/layout/cycle5"/>
    <dgm:cxn modelId="{823E9428-F66A-4CD0-B98C-AB2A8266FDDD}" type="presParOf" srcId="{576FDB53-27CB-4A79-BFBD-2E1C49E28585}" destId="{AF473D43-9521-4AFD-8051-40A086A2821A}" srcOrd="6" destOrd="0" presId="urn:microsoft.com/office/officeart/2005/8/layout/cycle5"/>
    <dgm:cxn modelId="{A177C539-9DBD-47A6-B1E0-B093929A48C8}" type="presParOf" srcId="{576FDB53-27CB-4A79-BFBD-2E1C49E28585}" destId="{61B31AC4-78A4-44CF-BD32-E5CD9C1DB3FC}" srcOrd="7" destOrd="0" presId="urn:microsoft.com/office/officeart/2005/8/layout/cycle5"/>
    <dgm:cxn modelId="{500FDB02-A57A-49EE-A27C-B21CA1F64352}" type="presParOf" srcId="{576FDB53-27CB-4A79-BFBD-2E1C49E28585}" destId="{5346DF7A-55F9-4864-ABCB-9BE3B06A8227}" srcOrd="8" destOrd="0" presId="urn:microsoft.com/office/officeart/2005/8/layout/cycle5"/>
    <dgm:cxn modelId="{DE0AAB96-D9D2-4F88-B05F-307D935A27BA}" type="presParOf" srcId="{576FDB53-27CB-4A79-BFBD-2E1C49E28585}" destId="{63C77551-CA79-4E37-A3CF-DCEE5AF19060}" srcOrd="9" destOrd="0" presId="urn:microsoft.com/office/officeart/2005/8/layout/cycle5"/>
    <dgm:cxn modelId="{B46A298B-3E9E-4C0F-9CCD-61F14D17A6EB}" type="presParOf" srcId="{576FDB53-27CB-4A79-BFBD-2E1C49E28585}" destId="{B2FFC3A7-F47A-42A1-8689-910870129A89}" srcOrd="10" destOrd="0" presId="urn:microsoft.com/office/officeart/2005/8/layout/cycle5"/>
    <dgm:cxn modelId="{67B5A9BF-693E-4753-B686-1C5FD31E50AF}" type="presParOf" srcId="{576FDB53-27CB-4A79-BFBD-2E1C49E28585}" destId="{3C320105-3BED-4C93-B703-A9FF4364AFEB}" srcOrd="11" destOrd="0" presId="urn:microsoft.com/office/officeart/2005/8/layout/cycle5"/>
    <dgm:cxn modelId="{36A87D9A-4F10-446D-A005-160301915543}" type="presParOf" srcId="{576FDB53-27CB-4A79-BFBD-2E1C49E28585}" destId="{18BE025F-A43F-4D28-86C5-7185906FC235}" srcOrd="12" destOrd="0" presId="urn:microsoft.com/office/officeart/2005/8/layout/cycle5"/>
    <dgm:cxn modelId="{EA8B778E-631D-482A-9494-12AAEF5F7DBC}" type="presParOf" srcId="{576FDB53-27CB-4A79-BFBD-2E1C49E28585}" destId="{A356AB20-57F9-4292-B609-40F6C4435FE1}" srcOrd="13" destOrd="0" presId="urn:microsoft.com/office/officeart/2005/8/layout/cycle5"/>
    <dgm:cxn modelId="{0312F0AB-324F-4FC9-8397-E87F215C703C}" type="presParOf" srcId="{576FDB53-27CB-4A79-BFBD-2E1C49E28585}" destId="{FAAB6D7B-9D06-4395-8F97-9D0927153CD2}" srcOrd="14" destOrd="0" presId="urn:microsoft.com/office/officeart/2005/8/layout/cycle5"/>
    <dgm:cxn modelId="{DF496C26-6947-4DC2-A91D-2920C8F681D1}" type="presParOf" srcId="{576FDB53-27CB-4A79-BFBD-2E1C49E28585}" destId="{E7402AD0-F893-41C9-B242-8551266B5510}" srcOrd="15" destOrd="0" presId="urn:microsoft.com/office/officeart/2005/8/layout/cycle5"/>
    <dgm:cxn modelId="{0723EADE-FAD7-42AA-B7D0-A1614EE38CCF}" type="presParOf" srcId="{576FDB53-27CB-4A79-BFBD-2E1C49E28585}" destId="{591C1670-5512-4C56-B273-0F29C12F5D33}" srcOrd="16" destOrd="0" presId="urn:microsoft.com/office/officeart/2005/8/layout/cycle5"/>
    <dgm:cxn modelId="{FD2FED44-AD64-488A-8B06-A9B1026F1842}"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FE47F2-53EA-46F0-ACE9-BB7385695507}">
      <dsp:nvSpPr>
        <dsp:cNvPr id="0" name=""/>
        <dsp:cNvSpPr/>
      </dsp:nvSpPr>
      <dsp:spPr>
        <a:xfrm>
          <a:off x="4631709" y="1564980"/>
          <a:ext cx="231402" cy="2453334"/>
        </a:xfrm>
        <a:custGeom>
          <a:avLst/>
          <a:gdLst/>
          <a:ahLst/>
          <a:cxnLst/>
          <a:rect l="0" t="0" r="0" b="0"/>
          <a:pathLst>
            <a:path>
              <a:moveTo>
                <a:pt x="0" y="0"/>
              </a:moveTo>
              <a:lnTo>
                <a:pt x="0" y="2193921"/>
              </a:lnTo>
              <a:lnTo>
                <a:pt x="543561" y="219392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390DB3-B43B-4F58-A79E-EA708DFA1058}">
      <dsp:nvSpPr>
        <dsp:cNvPr id="0" name=""/>
        <dsp:cNvSpPr/>
      </dsp:nvSpPr>
      <dsp:spPr>
        <a:xfrm>
          <a:off x="4631709" y="1564980"/>
          <a:ext cx="231402" cy="1530644"/>
        </a:xfrm>
        <a:custGeom>
          <a:avLst/>
          <a:gdLst/>
          <a:ahLst/>
          <a:cxnLst/>
          <a:rect l="0" t="0" r="0" b="0"/>
          <a:pathLst>
            <a:path>
              <a:moveTo>
                <a:pt x="0" y="0"/>
              </a:moveTo>
              <a:lnTo>
                <a:pt x="0" y="1372559"/>
              </a:lnTo>
              <a:lnTo>
                <a:pt x="543561" y="137255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B541E6-9F0E-4888-B78F-A2C270EC0DF7}">
      <dsp:nvSpPr>
        <dsp:cNvPr id="0" name=""/>
        <dsp:cNvSpPr/>
      </dsp:nvSpPr>
      <dsp:spPr>
        <a:xfrm>
          <a:off x="4631709" y="1564980"/>
          <a:ext cx="231402" cy="574146"/>
        </a:xfrm>
        <a:custGeom>
          <a:avLst/>
          <a:gdLst/>
          <a:ahLst/>
          <a:cxnLst/>
          <a:rect l="0" t="0" r="0" b="0"/>
          <a:pathLst>
            <a:path>
              <a:moveTo>
                <a:pt x="0" y="0"/>
              </a:moveTo>
              <a:lnTo>
                <a:pt x="0" y="551197"/>
              </a:lnTo>
              <a:lnTo>
                <a:pt x="543561" y="55119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D5CACA-3E96-44DC-A679-BF47ED4CF4E5}">
      <dsp:nvSpPr>
        <dsp:cNvPr id="0" name=""/>
        <dsp:cNvSpPr/>
      </dsp:nvSpPr>
      <dsp:spPr>
        <a:xfrm>
          <a:off x="3332525" y="804813"/>
          <a:ext cx="478516" cy="435275"/>
        </a:xfrm>
        <a:custGeom>
          <a:avLst/>
          <a:gdLst/>
          <a:ahLst/>
          <a:cxnLst/>
          <a:rect l="0" t="0" r="0" b="0"/>
          <a:pathLst>
            <a:path>
              <a:moveTo>
                <a:pt x="0" y="0"/>
              </a:moveTo>
              <a:lnTo>
                <a:pt x="0" y="513102"/>
              </a:lnTo>
              <a:lnTo>
                <a:pt x="759921" y="5131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D5AC4C-3BDC-46F6-A812-3FCFB5C5251C}">
      <dsp:nvSpPr>
        <dsp:cNvPr id="0" name=""/>
        <dsp:cNvSpPr/>
      </dsp:nvSpPr>
      <dsp:spPr>
        <a:xfrm>
          <a:off x="1299563" y="1597670"/>
          <a:ext cx="637256" cy="4267037"/>
        </a:xfrm>
        <a:custGeom>
          <a:avLst/>
          <a:gdLst/>
          <a:ahLst/>
          <a:cxnLst/>
          <a:rect l="0" t="0" r="0" b="0"/>
          <a:pathLst>
            <a:path>
              <a:moveTo>
                <a:pt x="115645" y="0"/>
              </a:moveTo>
              <a:lnTo>
                <a:pt x="115645" y="3818500"/>
              </a:lnTo>
              <a:lnTo>
                <a:pt x="0" y="381850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3D56581-7F6E-449F-8D9D-78461DC0E8CC}">
      <dsp:nvSpPr>
        <dsp:cNvPr id="0" name=""/>
        <dsp:cNvSpPr/>
      </dsp:nvSpPr>
      <dsp:spPr>
        <a:xfrm>
          <a:off x="1299563" y="1597670"/>
          <a:ext cx="637256" cy="2547994"/>
        </a:xfrm>
        <a:custGeom>
          <a:avLst/>
          <a:gdLst/>
          <a:ahLst/>
          <a:cxnLst/>
          <a:rect l="0" t="0" r="0" b="0"/>
          <a:pathLst>
            <a:path>
              <a:moveTo>
                <a:pt x="132581" y="0"/>
              </a:moveTo>
              <a:lnTo>
                <a:pt x="132581" y="2288239"/>
              </a:lnTo>
              <a:lnTo>
                <a:pt x="0" y="228823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4F9A6A0-7BF5-4001-B4A1-38F4692A97F3}">
      <dsp:nvSpPr>
        <dsp:cNvPr id="0" name=""/>
        <dsp:cNvSpPr/>
      </dsp:nvSpPr>
      <dsp:spPr>
        <a:xfrm>
          <a:off x="1299563" y="1597670"/>
          <a:ext cx="637256" cy="3393432"/>
        </a:xfrm>
        <a:custGeom>
          <a:avLst/>
          <a:gdLst/>
          <a:ahLst/>
          <a:cxnLst/>
          <a:rect l="0" t="0" r="0" b="0"/>
          <a:pathLst>
            <a:path>
              <a:moveTo>
                <a:pt x="130950" y="0"/>
              </a:moveTo>
              <a:lnTo>
                <a:pt x="130950" y="3040832"/>
              </a:lnTo>
              <a:lnTo>
                <a:pt x="0" y="30408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3563247-52AF-46DC-9744-184613C2E5E1}">
      <dsp:nvSpPr>
        <dsp:cNvPr id="0" name=""/>
        <dsp:cNvSpPr/>
      </dsp:nvSpPr>
      <dsp:spPr>
        <a:xfrm>
          <a:off x="1299563" y="1597670"/>
          <a:ext cx="637256" cy="1584615"/>
        </a:xfrm>
        <a:custGeom>
          <a:avLst/>
          <a:gdLst/>
          <a:ahLst/>
          <a:cxnLst/>
          <a:rect l="0" t="0" r="0" b="0"/>
          <a:pathLst>
            <a:path>
              <a:moveTo>
                <a:pt x="139048" y="0"/>
              </a:moveTo>
              <a:lnTo>
                <a:pt x="139048" y="1430656"/>
              </a:lnTo>
              <a:lnTo>
                <a:pt x="0" y="143065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0BCC70B-AC4A-4057-8C8F-3CF45975E605}">
      <dsp:nvSpPr>
        <dsp:cNvPr id="0" name=""/>
        <dsp:cNvSpPr/>
      </dsp:nvSpPr>
      <dsp:spPr>
        <a:xfrm>
          <a:off x="1299563" y="1597670"/>
          <a:ext cx="637256" cy="559273"/>
        </a:xfrm>
        <a:custGeom>
          <a:avLst/>
          <a:gdLst/>
          <a:ahLst/>
          <a:cxnLst/>
          <a:rect l="0" t="0" r="0" b="0"/>
          <a:pathLst>
            <a:path>
              <a:moveTo>
                <a:pt x="201043" y="0"/>
              </a:moveTo>
              <a:lnTo>
                <a:pt x="201043" y="517915"/>
              </a:lnTo>
              <a:lnTo>
                <a:pt x="0" y="51791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01A046F-146A-4703-81B1-579F20116727}">
      <dsp:nvSpPr>
        <dsp:cNvPr id="0" name=""/>
        <dsp:cNvSpPr/>
      </dsp:nvSpPr>
      <dsp:spPr>
        <a:xfrm>
          <a:off x="2768254" y="804813"/>
          <a:ext cx="564270" cy="467966"/>
        </a:xfrm>
        <a:custGeom>
          <a:avLst/>
          <a:gdLst/>
          <a:ahLst/>
          <a:cxnLst/>
          <a:rect l="0" t="0" r="0" b="0"/>
          <a:pathLst>
            <a:path>
              <a:moveTo>
                <a:pt x="760227" y="0"/>
              </a:moveTo>
              <a:lnTo>
                <a:pt x="760227" y="532150"/>
              </a:lnTo>
              <a:lnTo>
                <a:pt x="0" y="53215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84A6993-33DE-4526-89D9-33F828ABFBC1}">
      <dsp:nvSpPr>
        <dsp:cNvPr id="0" name=""/>
        <dsp:cNvSpPr/>
      </dsp:nvSpPr>
      <dsp:spPr>
        <a:xfrm>
          <a:off x="502375" y="155032"/>
          <a:ext cx="5660299" cy="6497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tr-TR" sz="2000" kern="1200">
              <a:solidFill>
                <a:sysClr val="windowText" lastClr="000000"/>
              </a:solidFill>
              <a:latin typeface="Calibri" panose="020F0502020204030204"/>
              <a:ea typeface="+mn-ea"/>
              <a:cs typeface="+mn-cs"/>
            </a:rPr>
            <a:t>OKUL MÜDÜRÜ</a:t>
          </a:r>
        </a:p>
      </dsp:txBody>
      <dsp:txXfrm>
        <a:off x="502375" y="155032"/>
        <a:ext cx="5660299" cy="649781"/>
      </dsp:txXfrm>
    </dsp:sp>
    <dsp:sp modelId="{C535769A-1EC8-4718-AC90-D8D28B0B61D3}">
      <dsp:nvSpPr>
        <dsp:cNvPr id="0" name=""/>
        <dsp:cNvSpPr/>
      </dsp:nvSpPr>
      <dsp:spPr>
        <a:xfrm>
          <a:off x="1105385" y="947889"/>
          <a:ext cx="1662868" cy="6497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solidFill>
                <a:sysClr val="windowText" lastClr="000000"/>
              </a:solidFill>
              <a:latin typeface="Calibri" panose="020F0502020204030204"/>
              <a:ea typeface="+mn-ea"/>
              <a:cs typeface="+mn-cs"/>
            </a:rPr>
            <a:t>MÜDÜR YARDIMCISI</a:t>
          </a:r>
        </a:p>
      </dsp:txBody>
      <dsp:txXfrm>
        <a:off x="1105385" y="947889"/>
        <a:ext cx="1662868" cy="649781"/>
      </dsp:txXfrm>
    </dsp:sp>
    <dsp:sp modelId="{25046075-6F16-45D9-A16C-FA230750B0A6}">
      <dsp:nvSpPr>
        <dsp:cNvPr id="0" name=""/>
        <dsp:cNvSpPr/>
      </dsp:nvSpPr>
      <dsp:spPr>
        <a:xfrm>
          <a:off x="0" y="1832053"/>
          <a:ext cx="1299563" cy="6497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solidFill>
                <a:sysClr val="windowText" lastClr="000000"/>
              </a:solidFill>
              <a:latin typeface="Calibri" panose="020F0502020204030204"/>
              <a:ea typeface="+mn-ea"/>
              <a:cs typeface="+mn-cs"/>
            </a:rPr>
            <a:t>OKUL AİLE BİRLİĞİ</a:t>
          </a:r>
        </a:p>
      </dsp:txBody>
      <dsp:txXfrm>
        <a:off x="0" y="1832053"/>
        <a:ext cx="1299563" cy="649781"/>
      </dsp:txXfrm>
    </dsp:sp>
    <dsp:sp modelId="{82A721CB-FCB6-4A02-9CED-422271A6F459}">
      <dsp:nvSpPr>
        <dsp:cNvPr id="0" name=""/>
        <dsp:cNvSpPr/>
      </dsp:nvSpPr>
      <dsp:spPr>
        <a:xfrm>
          <a:off x="0" y="2857395"/>
          <a:ext cx="1299563" cy="6497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solidFill>
                <a:sysClr val="windowText" lastClr="000000"/>
              </a:solidFill>
              <a:latin typeface="Calibri" panose="020F0502020204030204"/>
              <a:ea typeface="+mn-ea"/>
              <a:cs typeface="+mn-cs"/>
            </a:rPr>
            <a:t>KOMİSYONLAR</a:t>
          </a:r>
        </a:p>
      </dsp:txBody>
      <dsp:txXfrm>
        <a:off x="0" y="2857395"/>
        <a:ext cx="1299563" cy="649781"/>
      </dsp:txXfrm>
    </dsp:sp>
    <dsp:sp modelId="{3EF635EA-F3E0-427B-981E-97A0338E6E1E}">
      <dsp:nvSpPr>
        <dsp:cNvPr id="0" name=""/>
        <dsp:cNvSpPr/>
      </dsp:nvSpPr>
      <dsp:spPr>
        <a:xfrm>
          <a:off x="0" y="4666212"/>
          <a:ext cx="1299563" cy="6497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solidFill>
                <a:sysClr val="windowText" lastClr="000000"/>
              </a:solidFill>
              <a:latin typeface="Calibri" panose="020F0502020204030204"/>
              <a:ea typeface="+mn-ea"/>
              <a:cs typeface="+mn-cs"/>
            </a:rPr>
            <a:t>KURULLAR</a:t>
          </a:r>
        </a:p>
      </dsp:txBody>
      <dsp:txXfrm>
        <a:off x="0" y="4666212"/>
        <a:ext cx="1299563" cy="649781"/>
      </dsp:txXfrm>
    </dsp:sp>
    <dsp:sp modelId="{809BB0AF-0EF2-49DD-8FE6-28AD5920D327}">
      <dsp:nvSpPr>
        <dsp:cNvPr id="0" name=""/>
        <dsp:cNvSpPr/>
      </dsp:nvSpPr>
      <dsp:spPr>
        <a:xfrm>
          <a:off x="0" y="3820774"/>
          <a:ext cx="1299563" cy="6497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solidFill>
                <a:sysClr val="windowText" lastClr="000000"/>
              </a:solidFill>
              <a:latin typeface="Calibri" panose="020F0502020204030204"/>
              <a:ea typeface="+mn-ea"/>
              <a:cs typeface="+mn-cs"/>
            </a:rPr>
            <a:t>BÜRO HİZMETLERİ</a:t>
          </a:r>
        </a:p>
      </dsp:txBody>
      <dsp:txXfrm>
        <a:off x="0" y="3820774"/>
        <a:ext cx="1299563" cy="649781"/>
      </dsp:txXfrm>
    </dsp:sp>
    <dsp:sp modelId="{A23C43A6-F7FF-499A-A5E9-B1D4E7C552E5}">
      <dsp:nvSpPr>
        <dsp:cNvPr id="0" name=""/>
        <dsp:cNvSpPr/>
      </dsp:nvSpPr>
      <dsp:spPr>
        <a:xfrm>
          <a:off x="0" y="5539817"/>
          <a:ext cx="1299563" cy="6497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solidFill>
                <a:sysClr val="windowText" lastClr="000000"/>
              </a:solidFill>
              <a:latin typeface="Calibri" panose="020F0502020204030204"/>
              <a:ea typeface="+mn-ea"/>
              <a:cs typeface="+mn-cs"/>
            </a:rPr>
            <a:t>YARDIMCI HİZMETLER</a:t>
          </a:r>
        </a:p>
      </dsp:txBody>
      <dsp:txXfrm>
        <a:off x="0" y="5539817"/>
        <a:ext cx="1299563" cy="649781"/>
      </dsp:txXfrm>
    </dsp:sp>
    <dsp:sp modelId="{4EA1E7CD-42AE-415C-B19D-D42497D28D18}">
      <dsp:nvSpPr>
        <dsp:cNvPr id="0" name=""/>
        <dsp:cNvSpPr/>
      </dsp:nvSpPr>
      <dsp:spPr>
        <a:xfrm>
          <a:off x="3811042" y="915198"/>
          <a:ext cx="1641335" cy="6497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solidFill>
                <a:sysClr val="windowText" lastClr="000000"/>
              </a:solidFill>
              <a:latin typeface="Calibri" panose="020F0502020204030204"/>
              <a:ea typeface="+mn-ea"/>
              <a:cs typeface="+mn-cs"/>
            </a:rPr>
            <a:t>ÖĞRETMENLER</a:t>
          </a:r>
        </a:p>
      </dsp:txBody>
      <dsp:txXfrm>
        <a:off x="3811042" y="915198"/>
        <a:ext cx="1641335" cy="649781"/>
      </dsp:txXfrm>
    </dsp:sp>
    <dsp:sp modelId="{A959BFD6-AF9E-4311-BFD5-4DFCEB26C0D7}">
      <dsp:nvSpPr>
        <dsp:cNvPr id="0" name=""/>
        <dsp:cNvSpPr/>
      </dsp:nvSpPr>
      <dsp:spPr>
        <a:xfrm>
          <a:off x="4863111" y="1814236"/>
          <a:ext cx="1299563" cy="6497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solidFill>
                <a:sysClr val="windowText" lastClr="000000"/>
              </a:solidFill>
              <a:latin typeface="Calibri" panose="020F0502020204030204"/>
              <a:ea typeface="+mn-ea"/>
              <a:cs typeface="+mn-cs"/>
            </a:rPr>
            <a:t>SOSYAL KULÜPLER</a:t>
          </a:r>
        </a:p>
      </dsp:txBody>
      <dsp:txXfrm>
        <a:off x="4863111" y="1814236"/>
        <a:ext cx="1299563" cy="649781"/>
      </dsp:txXfrm>
    </dsp:sp>
    <dsp:sp modelId="{A532A696-BC23-4666-B8D3-1B0A9737BECC}">
      <dsp:nvSpPr>
        <dsp:cNvPr id="0" name=""/>
        <dsp:cNvSpPr/>
      </dsp:nvSpPr>
      <dsp:spPr>
        <a:xfrm>
          <a:off x="4863111" y="2770734"/>
          <a:ext cx="1299563" cy="6497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solidFill>
                <a:sysClr val="windowText" lastClr="000000"/>
              </a:solidFill>
              <a:latin typeface="Calibri" panose="020F0502020204030204"/>
              <a:ea typeface="+mn-ea"/>
              <a:cs typeface="+mn-cs"/>
            </a:rPr>
            <a:t>ZÜMRE ÖĞRETMENLER</a:t>
          </a:r>
        </a:p>
      </dsp:txBody>
      <dsp:txXfrm>
        <a:off x="4863111" y="2770734"/>
        <a:ext cx="1299563" cy="649781"/>
      </dsp:txXfrm>
    </dsp:sp>
    <dsp:sp modelId="{E23BB563-F995-4299-A90D-4951C521B811}">
      <dsp:nvSpPr>
        <dsp:cNvPr id="0" name=""/>
        <dsp:cNvSpPr/>
      </dsp:nvSpPr>
      <dsp:spPr>
        <a:xfrm>
          <a:off x="4863111" y="3693424"/>
          <a:ext cx="1299563" cy="6497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solidFill>
                <a:sysClr val="windowText" lastClr="000000"/>
              </a:solidFill>
              <a:latin typeface="Calibri" panose="020F0502020204030204"/>
              <a:ea typeface="+mn-ea"/>
              <a:cs typeface="+mn-cs"/>
            </a:rPr>
            <a:t>SINIF ÖĞRETMENLERİ</a:t>
          </a:r>
        </a:p>
      </dsp:txBody>
      <dsp:txXfrm>
        <a:off x="4863111" y="3693424"/>
        <a:ext cx="1299563" cy="6497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1910856" y="223775"/>
          <a:ext cx="2023410" cy="1315216"/>
        </a:xfrm>
        <a:prstGeom prst="round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tr-TR" sz="1400" kern="1200"/>
            <a:t>Göstergelere ilişkin yıllık gerçekleşmelerin tespiti </a:t>
          </a:r>
        </a:p>
      </dsp:txBody>
      <dsp:txXfrm>
        <a:off x="1975060" y="287979"/>
        <a:ext cx="1895002" cy="1186808"/>
      </dsp:txXfrm>
    </dsp:sp>
    <dsp:sp modelId="{590128D0-DDBB-4B3B-84E0-B3951500D1D3}">
      <dsp:nvSpPr>
        <dsp:cNvPr id="0" name=""/>
        <dsp:cNvSpPr/>
      </dsp:nvSpPr>
      <dsp:spPr>
        <a:xfrm>
          <a:off x="-113811" y="486672"/>
          <a:ext cx="4909606" cy="4909606"/>
        </a:xfrm>
        <a:custGeom>
          <a:avLst/>
          <a:gdLst/>
          <a:ahLst/>
          <a:cxnLst/>
          <a:rect l="0" t="0" r="0" b="0"/>
          <a:pathLst>
            <a:path>
              <a:moveTo>
                <a:pt x="4174853" y="703379"/>
              </a:moveTo>
              <a:arcTo wR="2454803" hR="2454803" stAng="18868932" swAng="728516"/>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4018123" y="1737777"/>
          <a:ext cx="2060719" cy="1339467"/>
        </a:xfrm>
        <a:prstGeom prst="round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tr-TR" sz="1400" kern="1200"/>
            <a:t>Yıllık gerçekleşme durumlarını içeren raporun üst yöneticiye sunumu</a:t>
          </a:r>
        </a:p>
      </dsp:txBody>
      <dsp:txXfrm>
        <a:off x="4083510" y="1803164"/>
        <a:ext cx="1929945" cy="1208693"/>
      </dsp:txXfrm>
    </dsp:sp>
    <dsp:sp modelId="{63D85A87-CAD6-434D-8ADE-9DE5A223552A}">
      <dsp:nvSpPr>
        <dsp:cNvPr id="0" name=""/>
        <dsp:cNvSpPr/>
      </dsp:nvSpPr>
      <dsp:spPr>
        <a:xfrm>
          <a:off x="467757" y="1180109"/>
          <a:ext cx="4909606" cy="4909606"/>
        </a:xfrm>
        <a:custGeom>
          <a:avLst/>
          <a:gdLst/>
          <a:ahLst/>
          <a:cxnLst/>
          <a:rect l="0" t="0" r="0" b="0"/>
          <a:pathLst>
            <a:path>
              <a:moveTo>
                <a:pt x="4886950" y="2122054"/>
              </a:moveTo>
              <a:arcTo wR="2454803" hR="2454803" stAng="21132574" swAng="976123"/>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4062214" y="4221239"/>
          <a:ext cx="1972538" cy="1282149"/>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tr-TR" sz="1400" kern="1200"/>
            <a:t>Yıl sonu gösterge gerçekleşmeleri için gerekli tedbirlerin alınması</a:t>
          </a:r>
        </a:p>
      </dsp:txBody>
      <dsp:txXfrm>
        <a:off x="4124803" y="4283828"/>
        <a:ext cx="1847360" cy="1156971"/>
      </dsp:txXfrm>
    </dsp:sp>
    <dsp:sp modelId="{5346DF7A-55F9-4864-ABCB-9BE3B06A8227}">
      <dsp:nvSpPr>
        <dsp:cNvPr id="0" name=""/>
        <dsp:cNvSpPr/>
      </dsp:nvSpPr>
      <dsp:spPr>
        <a:xfrm>
          <a:off x="467757" y="1180109"/>
          <a:ext cx="4909606" cy="4909606"/>
        </a:xfrm>
        <a:custGeom>
          <a:avLst/>
          <a:gdLst/>
          <a:ahLst/>
          <a:cxnLst/>
          <a:rect l="0" t="0" r="0" b="0"/>
          <a:pathLst>
            <a:path>
              <a:moveTo>
                <a:pt x="3933226" y="4414477"/>
              </a:moveTo>
              <a:arcTo wR="2454803" hR="2454803" stAng="3178095" swAng="616230"/>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1949262" y="5457071"/>
          <a:ext cx="1946597" cy="1265288"/>
        </a:xfrm>
        <a:prstGeom prst="round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tr-TR" sz="1400" kern="1200"/>
            <a:t>Stratejik planda yer alan göstergelere ilişkin yıllık gerçekleşmelerin tespiti </a:t>
          </a:r>
        </a:p>
      </dsp:txBody>
      <dsp:txXfrm>
        <a:off x="2011028" y="5518837"/>
        <a:ext cx="1823065" cy="1141756"/>
      </dsp:txXfrm>
    </dsp:sp>
    <dsp:sp modelId="{3C320105-3BED-4C93-B703-A9FF4364AFEB}">
      <dsp:nvSpPr>
        <dsp:cNvPr id="0" name=""/>
        <dsp:cNvSpPr/>
      </dsp:nvSpPr>
      <dsp:spPr>
        <a:xfrm>
          <a:off x="669871" y="1278614"/>
          <a:ext cx="4909606" cy="4909606"/>
        </a:xfrm>
        <a:custGeom>
          <a:avLst/>
          <a:gdLst/>
          <a:ahLst/>
          <a:cxnLst/>
          <a:rect l="0" t="0" r="0" b="0"/>
          <a:pathLst>
            <a:path>
              <a:moveTo>
                <a:pt x="1138845" y="4527075"/>
              </a:moveTo>
              <a:arcTo wR="2454803" hR="2454803" stAng="7345010" swAng="690832"/>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190617" y="4082752"/>
          <a:ext cx="2002369" cy="1301540"/>
        </a:xfrm>
        <a:prstGeom prst="round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tr-TR" sz="1400" kern="1200"/>
            <a:t>Yıllık gerçekleşme durummlarını içeren raporun üst yöneticiye sunumu ve kamuoyu ile paylaşılması </a:t>
          </a:r>
        </a:p>
      </dsp:txBody>
      <dsp:txXfrm>
        <a:off x="-127081" y="4146288"/>
        <a:ext cx="1875297" cy="1174468"/>
      </dsp:txXfrm>
    </dsp:sp>
    <dsp:sp modelId="{FAAB6D7B-9D06-4395-8F97-9D0927153CD2}">
      <dsp:nvSpPr>
        <dsp:cNvPr id="0" name=""/>
        <dsp:cNvSpPr/>
      </dsp:nvSpPr>
      <dsp:spPr>
        <a:xfrm>
          <a:off x="467249" y="878595"/>
          <a:ext cx="4909606" cy="4909606"/>
        </a:xfrm>
        <a:custGeom>
          <a:avLst/>
          <a:gdLst/>
          <a:ahLst/>
          <a:cxnLst/>
          <a:rect l="0" t="0" r="0" b="0"/>
          <a:pathLst>
            <a:path>
              <a:moveTo>
                <a:pt x="57607" y="2983493"/>
              </a:moveTo>
              <a:arcTo wR="2454803" hR="2454803" stAng="10053767" swAng="975420"/>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222818" y="1617465"/>
          <a:ext cx="2038926" cy="1325302"/>
        </a:xfrm>
        <a:prstGeom prst="round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tr-TR" sz="1400" b="0" kern="1200"/>
            <a:t>Yıllık gerçekleşme durumlarının, varsa hedeften sapmaların ve alınması gereken değerlendirilmesi</a:t>
          </a:r>
        </a:p>
      </dsp:txBody>
      <dsp:txXfrm>
        <a:off x="-158122" y="1682161"/>
        <a:ext cx="1909534" cy="1195910"/>
      </dsp:txXfrm>
    </dsp:sp>
    <dsp:sp modelId="{B71C6B2D-E068-4259-AD4D-78256856495A}">
      <dsp:nvSpPr>
        <dsp:cNvPr id="0" name=""/>
        <dsp:cNvSpPr/>
      </dsp:nvSpPr>
      <dsp:spPr>
        <a:xfrm>
          <a:off x="992327" y="533836"/>
          <a:ext cx="4909606" cy="4909606"/>
        </a:xfrm>
        <a:custGeom>
          <a:avLst/>
          <a:gdLst/>
          <a:ahLst/>
          <a:cxnLst/>
          <a:rect l="0" t="0" r="0" b="0"/>
          <a:pathLst>
            <a:path>
              <a:moveTo>
                <a:pt x="504770" y="963685"/>
              </a:moveTo>
              <a:arcTo wR="2454803" hR="2454803" stAng="13044228" swAng="624393"/>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C1B97-5A6A-40AD-B554-FB91D648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41</Pages>
  <Words>8292</Words>
  <Characters>47270</Characters>
  <Application>Microsoft Office Word</Application>
  <DocSecurity>0</DocSecurity>
  <Lines>393</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ronaldinho424</cp:lastModifiedBy>
  <cp:revision>172</cp:revision>
  <dcterms:created xsi:type="dcterms:W3CDTF">2024-04-25T07:30:00Z</dcterms:created>
  <dcterms:modified xsi:type="dcterms:W3CDTF">2024-05-06T06:19:00Z</dcterms:modified>
</cp:coreProperties>
</file>